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78" w:type="dxa"/>
        <w:tblInd w:w="-72" w:type="dxa"/>
        <w:tblLook w:val="04A0" w:firstRow="1" w:lastRow="0" w:firstColumn="1" w:lastColumn="0" w:noHBand="0" w:noVBand="1"/>
      </w:tblPr>
      <w:tblGrid>
        <w:gridCol w:w="772"/>
        <w:gridCol w:w="3496"/>
        <w:gridCol w:w="3425"/>
        <w:gridCol w:w="851"/>
        <w:gridCol w:w="4138"/>
        <w:gridCol w:w="1530"/>
        <w:gridCol w:w="1166"/>
      </w:tblGrid>
      <w:tr w:rsidR="00FB43B3" w:rsidRPr="00E7371E" w:rsidTr="002064D0">
        <w:trPr>
          <w:trHeight w:val="420"/>
        </w:trPr>
        <w:tc>
          <w:tcPr>
            <w:tcW w:w="15378" w:type="dxa"/>
            <w:gridSpan w:val="7"/>
            <w:tcBorders>
              <w:top w:val="nil"/>
              <w:left w:val="nil"/>
              <w:bottom w:val="nil"/>
            </w:tcBorders>
          </w:tcPr>
          <w:p w:rsidR="00FB43B3" w:rsidRPr="00E7371E" w:rsidRDefault="00FB43B3" w:rsidP="00FB43B3">
            <w:pPr>
              <w:spacing w:after="0" w:line="240" w:lineRule="auto"/>
              <w:jc w:val="center"/>
              <w:rPr>
                <w:rFonts w:ascii="TH SarabunPSK" w:eastAsia="Times New Roman" w:hAnsi="TH SarabunPSK" w:cs="TH SarabunPSK"/>
                <w:b/>
                <w:bCs/>
                <w:color w:val="000000"/>
                <w:sz w:val="32"/>
                <w:szCs w:val="32"/>
              </w:rPr>
            </w:pPr>
            <w:r w:rsidRPr="00E7371E">
              <w:rPr>
                <w:rFonts w:ascii="TH SarabunPSK" w:eastAsia="Times New Roman" w:hAnsi="TH SarabunPSK" w:cs="TH SarabunPSK"/>
                <w:b/>
                <w:bCs/>
                <w:color w:val="000000"/>
                <w:sz w:val="32"/>
                <w:szCs w:val="32"/>
                <w:cs/>
              </w:rPr>
              <w:t>ตัวชี้วัดการปฏิบัติราชการของส่วนราชการระดับหน่วยงานภายใน</w:t>
            </w:r>
            <w:r w:rsidRPr="00E7371E">
              <w:rPr>
                <w:rFonts w:ascii="TH SarabunPSK" w:eastAsia="Times New Roman" w:hAnsi="TH SarabunPSK" w:cs="TH SarabunPSK"/>
                <w:b/>
                <w:bCs/>
                <w:color w:val="000000"/>
                <w:sz w:val="32"/>
                <w:szCs w:val="32"/>
              </w:rPr>
              <w:t xml:space="preserve"> (</w:t>
            </w:r>
            <w:r w:rsidRPr="00E7371E">
              <w:rPr>
                <w:rFonts w:ascii="TH SarabunPSK" w:eastAsia="Times New Roman" w:hAnsi="TH SarabunPSK" w:cs="TH SarabunPSK" w:hint="cs"/>
                <w:b/>
                <w:bCs/>
                <w:color w:val="000000"/>
                <w:sz w:val="32"/>
                <w:szCs w:val="32"/>
                <w:cs/>
              </w:rPr>
              <w:t>หน่วยงานภูมิภาค</w:t>
            </w:r>
            <w:r w:rsidRPr="00E7371E">
              <w:rPr>
                <w:rFonts w:ascii="TH SarabunPSK" w:eastAsia="Times New Roman" w:hAnsi="TH SarabunPSK" w:cs="TH SarabunPSK"/>
                <w:b/>
                <w:bCs/>
                <w:color w:val="000000"/>
                <w:sz w:val="32"/>
                <w:szCs w:val="32"/>
                <w:cs/>
              </w:rPr>
              <w:t xml:space="preserve">) ประจำปีบประมาณ พ.ศ. </w:t>
            </w:r>
            <w:r w:rsidRPr="00E7371E">
              <w:rPr>
                <w:rFonts w:ascii="TH SarabunPSK" w:eastAsia="Times New Roman" w:hAnsi="TH SarabunPSK" w:cs="TH SarabunPSK"/>
                <w:b/>
                <w:bCs/>
                <w:color w:val="000000"/>
                <w:sz w:val="32"/>
                <w:szCs w:val="32"/>
              </w:rPr>
              <w:t>2562</w:t>
            </w:r>
          </w:p>
        </w:tc>
      </w:tr>
      <w:tr w:rsidR="00CA4F85" w:rsidRPr="00E7371E" w:rsidTr="002064D0">
        <w:trPr>
          <w:trHeight w:val="420"/>
        </w:trPr>
        <w:tc>
          <w:tcPr>
            <w:tcW w:w="4268" w:type="dxa"/>
            <w:gridSpan w:val="2"/>
            <w:tcBorders>
              <w:top w:val="nil"/>
              <w:left w:val="nil"/>
              <w:bottom w:val="single" w:sz="4" w:space="0" w:color="auto"/>
            </w:tcBorders>
          </w:tcPr>
          <w:p w:rsidR="00CA4F85" w:rsidRPr="00E7371E" w:rsidRDefault="00CA4F85" w:rsidP="00137464">
            <w:pPr>
              <w:spacing w:after="0" w:line="240" w:lineRule="auto"/>
              <w:jc w:val="center"/>
              <w:rPr>
                <w:rFonts w:ascii="TH SarabunPSK" w:eastAsia="Times New Roman" w:hAnsi="TH SarabunPSK" w:cs="TH SarabunPSK"/>
                <w:b/>
                <w:bCs/>
                <w:color w:val="000000"/>
                <w:sz w:val="28"/>
                <w:cs/>
              </w:rPr>
            </w:pPr>
          </w:p>
        </w:tc>
        <w:tc>
          <w:tcPr>
            <w:tcW w:w="4276" w:type="dxa"/>
            <w:gridSpan w:val="2"/>
            <w:tcBorders>
              <w:top w:val="nil"/>
              <w:left w:val="nil"/>
              <w:bottom w:val="single" w:sz="4" w:space="0" w:color="auto"/>
              <w:right w:val="nil"/>
            </w:tcBorders>
          </w:tcPr>
          <w:p w:rsidR="00CA4F85" w:rsidRPr="00E7371E" w:rsidRDefault="00CA4F85" w:rsidP="00137464">
            <w:pPr>
              <w:spacing w:after="0" w:line="240" w:lineRule="auto"/>
              <w:jc w:val="center"/>
              <w:rPr>
                <w:rFonts w:ascii="TH SarabunPSK" w:eastAsia="Times New Roman" w:hAnsi="TH SarabunPSK" w:cs="TH SarabunPSK"/>
                <w:b/>
                <w:bCs/>
                <w:color w:val="000000"/>
                <w:sz w:val="28"/>
                <w:cs/>
              </w:rPr>
            </w:pPr>
          </w:p>
        </w:tc>
        <w:tc>
          <w:tcPr>
            <w:tcW w:w="6834" w:type="dxa"/>
            <w:gridSpan w:val="3"/>
            <w:tcBorders>
              <w:top w:val="nil"/>
              <w:left w:val="nil"/>
              <w:bottom w:val="single" w:sz="4" w:space="0" w:color="auto"/>
            </w:tcBorders>
            <w:shd w:val="clear" w:color="auto" w:fill="auto"/>
            <w:noWrap/>
            <w:vAlign w:val="bottom"/>
          </w:tcPr>
          <w:p w:rsidR="00CA4F85" w:rsidRPr="00E7371E" w:rsidRDefault="00CA4F85" w:rsidP="00137464">
            <w:pPr>
              <w:spacing w:after="0" w:line="240" w:lineRule="auto"/>
              <w:jc w:val="center"/>
              <w:rPr>
                <w:rFonts w:ascii="TH SarabunPSK" w:eastAsia="Times New Roman" w:hAnsi="TH SarabunPSK" w:cs="TH SarabunPSK"/>
                <w:b/>
                <w:bCs/>
                <w:color w:val="000000"/>
                <w:sz w:val="28"/>
                <w:cs/>
              </w:rPr>
            </w:pPr>
          </w:p>
        </w:tc>
      </w:tr>
      <w:tr w:rsidR="00CA4F85" w:rsidRPr="00E7371E" w:rsidTr="002064D0">
        <w:trPr>
          <w:trHeight w:val="571"/>
        </w:trPr>
        <w:tc>
          <w:tcPr>
            <w:tcW w:w="7693" w:type="dxa"/>
            <w:gridSpan w:val="3"/>
            <w:tcBorders>
              <w:top w:val="single" w:sz="4" w:space="0" w:color="auto"/>
              <w:left w:val="single" w:sz="4" w:space="0" w:color="auto"/>
              <w:bottom w:val="single" w:sz="4" w:space="0" w:color="000000"/>
              <w:right w:val="single" w:sz="4" w:space="0" w:color="000000"/>
            </w:tcBorders>
            <w:shd w:val="clear" w:color="000000" w:fill="00B050"/>
            <w:noWrap/>
            <w:vAlign w:val="center"/>
            <w:hideMark/>
          </w:tcPr>
          <w:p w:rsidR="00CA4F85" w:rsidRPr="00E7371E" w:rsidRDefault="00CA4F85" w:rsidP="00137464">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ตัวชี้วัด</w:t>
            </w:r>
          </w:p>
        </w:tc>
        <w:tc>
          <w:tcPr>
            <w:tcW w:w="851" w:type="dxa"/>
            <w:tcBorders>
              <w:top w:val="nil"/>
              <w:left w:val="nil"/>
              <w:bottom w:val="single" w:sz="4" w:space="0" w:color="auto"/>
              <w:right w:val="single" w:sz="4" w:space="0" w:color="auto"/>
            </w:tcBorders>
            <w:shd w:val="clear" w:color="000000" w:fill="00B050"/>
            <w:noWrap/>
            <w:vAlign w:val="center"/>
            <w:hideMark/>
          </w:tcPr>
          <w:p w:rsidR="00CA4F85" w:rsidRPr="00E7371E" w:rsidRDefault="00CA4F85" w:rsidP="00137464">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เจ้าภาพ</w:t>
            </w:r>
          </w:p>
        </w:tc>
        <w:tc>
          <w:tcPr>
            <w:tcW w:w="4138" w:type="dxa"/>
            <w:tcBorders>
              <w:top w:val="nil"/>
              <w:left w:val="nil"/>
              <w:bottom w:val="single" w:sz="4" w:space="0" w:color="auto"/>
              <w:right w:val="single" w:sz="4" w:space="0" w:color="auto"/>
            </w:tcBorders>
            <w:shd w:val="clear" w:color="000000" w:fill="00B050"/>
            <w:vAlign w:val="center"/>
          </w:tcPr>
          <w:p w:rsidR="00CA4F85" w:rsidRPr="00E7371E" w:rsidRDefault="00CA4F85" w:rsidP="00630229">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หน่วยงานดำเนินการ</w:t>
            </w:r>
          </w:p>
        </w:tc>
        <w:tc>
          <w:tcPr>
            <w:tcW w:w="1530" w:type="dxa"/>
            <w:tcBorders>
              <w:top w:val="nil"/>
              <w:left w:val="single" w:sz="4" w:space="0" w:color="auto"/>
              <w:bottom w:val="single" w:sz="4" w:space="0" w:color="auto"/>
              <w:right w:val="single" w:sz="4" w:space="0" w:color="auto"/>
            </w:tcBorders>
            <w:shd w:val="clear" w:color="000000" w:fill="00B050"/>
            <w:vAlign w:val="center"/>
          </w:tcPr>
          <w:p w:rsidR="00CA4F85" w:rsidRPr="00E7371E" w:rsidRDefault="00CA4F85" w:rsidP="00630229">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บันทึกข้อมูล</w:t>
            </w:r>
          </w:p>
        </w:tc>
        <w:tc>
          <w:tcPr>
            <w:tcW w:w="1166" w:type="dxa"/>
            <w:tcBorders>
              <w:top w:val="nil"/>
              <w:left w:val="single" w:sz="4" w:space="0" w:color="auto"/>
              <w:bottom w:val="nil"/>
              <w:right w:val="single" w:sz="4" w:space="0" w:color="auto"/>
            </w:tcBorders>
            <w:shd w:val="clear" w:color="000000" w:fill="00B050"/>
            <w:noWrap/>
            <w:vAlign w:val="center"/>
            <w:hideMark/>
          </w:tcPr>
          <w:p w:rsidR="00CA4F85" w:rsidRPr="00E7371E" w:rsidRDefault="00C171C7" w:rsidP="00137464">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hint="cs"/>
                <w:b/>
                <w:bCs/>
                <w:color w:val="000000"/>
                <w:sz w:val="28"/>
                <w:cs/>
              </w:rPr>
              <w:t>เอกสารแนบ</w:t>
            </w:r>
          </w:p>
        </w:tc>
      </w:tr>
      <w:tr w:rsidR="00E05EC0" w:rsidRPr="00E7371E" w:rsidTr="002064D0">
        <w:trPr>
          <w:trHeight w:val="422"/>
        </w:trPr>
        <w:tc>
          <w:tcPr>
            <w:tcW w:w="772" w:type="dxa"/>
            <w:tcBorders>
              <w:top w:val="nil"/>
              <w:left w:val="single" w:sz="4" w:space="0" w:color="auto"/>
              <w:bottom w:val="single" w:sz="4" w:space="0" w:color="auto"/>
              <w:right w:val="nil"/>
            </w:tcBorders>
            <w:shd w:val="clear" w:color="000000" w:fill="92D050"/>
            <w:noWrap/>
            <w:vAlign w:val="bottom"/>
            <w:hideMark/>
          </w:tcPr>
          <w:p w:rsidR="00CA4F85" w:rsidRPr="00E7371E" w:rsidRDefault="00CA4F85" w:rsidP="00137464">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rPr>
              <w:t> </w:t>
            </w:r>
          </w:p>
        </w:tc>
        <w:tc>
          <w:tcPr>
            <w:tcW w:w="6921" w:type="dxa"/>
            <w:gridSpan w:val="2"/>
            <w:tcBorders>
              <w:top w:val="nil"/>
              <w:left w:val="nil"/>
              <w:bottom w:val="single" w:sz="4" w:space="0" w:color="auto"/>
              <w:right w:val="nil"/>
            </w:tcBorders>
            <w:shd w:val="clear" w:color="000000" w:fill="92D050"/>
            <w:noWrap/>
            <w:vAlign w:val="center"/>
            <w:hideMark/>
          </w:tcPr>
          <w:p w:rsidR="00CA4F85" w:rsidRPr="00E7371E" w:rsidRDefault="00CA4F85" w:rsidP="00137464">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องค์ประกอบที่</w:t>
            </w:r>
            <w:r w:rsidRPr="00E7371E">
              <w:rPr>
                <w:rFonts w:ascii="TH SarabunPSK" w:eastAsia="Times New Roman" w:hAnsi="TH SarabunPSK" w:cs="TH SarabunPSK"/>
                <w:b/>
                <w:bCs/>
                <w:color w:val="000000"/>
                <w:sz w:val="28"/>
              </w:rPr>
              <w:t xml:space="preserve">  1 Function Base</w:t>
            </w:r>
          </w:p>
        </w:tc>
        <w:tc>
          <w:tcPr>
            <w:tcW w:w="851" w:type="dxa"/>
            <w:tcBorders>
              <w:top w:val="single" w:sz="4" w:space="0" w:color="auto"/>
              <w:left w:val="nil"/>
              <w:bottom w:val="single" w:sz="4" w:space="0" w:color="auto"/>
            </w:tcBorders>
            <w:shd w:val="clear" w:color="000000" w:fill="92D050"/>
            <w:noWrap/>
            <w:vAlign w:val="bottom"/>
            <w:hideMark/>
          </w:tcPr>
          <w:p w:rsidR="00CA4F85" w:rsidRPr="00E7371E" w:rsidRDefault="00CA4F85"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single" w:sz="4" w:space="0" w:color="auto"/>
              <w:left w:val="nil"/>
              <w:bottom w:val="single" w:sz="4" w:space="0" w:color="auto"/>
            </w:tcBorders>
            <w:shd w:val="clear" w:color="000000" w:fill="92D050"/>
          </w:tcPr>
          <w:p w:rsidR="00CA4F85" w:rsidRPr="00E7371E" w:rsidRDefault="00CA4F85" w:rsidP="00137464">
            <w:pPr>
              <w:spacing w:after="0" w:line="240" w:lineRule="auto"/>
              <w:jc w:val="center"/>
              <w:rPr>
                <w:rFonts w:ascii="TH SarabunPSK" w:eastAsia="Times New Roman" w:hAnsi="TH SarabunPSK" w:cs="TH SarabunPSK"/>
                <w:color w:val="000000"/>
                <w:sz w:val="28"/>
              </w:rPr>
            </w:pPr>
          </w:p>
        </w:tc>
        <w:tc>
          <w:tcPr>
            <w:tcW w:w="1530" w:type="dxa"/>
            <w:tcBorders>
              <w:top w:val="single" w:sz="4" w:space="0" w:color="auto"/>
              <w:left w:val="nil"/>
              <w:bottom w:val="single" w:sz="4" w:space="0" w:color="auto"/>
            </w:tcBorders>
            <w:shd w:val="clear" w:color="000000" w:fill="92D050"/>
          </w:tcPr>
          <w:p w:rsidR="00CA4F85" w:rsidRPr="00E7371E" w:rsidRDefault="00CA4F85" w:rsidP="00137464">
            <w:pPr>
              <w:spacing w:after="0" w:line="240" w:lineRule="auto"/>
              <w:jc w:val="center"/>
              <w:rPr>
                <w:rFonts w:ascii="TH SarabunPSK" w:eastAsia="Times New Roman" w:hAnsi="TH SarabunPSK" w:cs="TH SarabunPSK"/>
                <w:color w:val="000000"/>
                <w:sz w:val="28"/>
              </w:rPr>
            </w:pPr>
          </w:p>
        </w:tc>
        <w:tc>
          <w:tcPr>
            <w:tcW w:w="1166" w:type="dxa"/>
            <w:tcBorders>
              <w:top w:val="single" w:sz="4" w:space="0" w:color="auto"/>
              <w:left w:val="nil"/>
              <w:bottom w:val="single" w:sz="4" w:space="0" w:color="auto"/>
              <w:right w:val="single" w:sz="4" w:space="0" w:color="auto"/>
            </w:tcBorders>
            <w:shd w:val="clear" w:color="000000" w:fill="92D050"/>
            <w:noWrap/>
            <w:vAlign w:val="bottom"/>
            <w:hideMark/>
          </w:tcPr>
          <w:p w:rsidR="00CA4F85" w:rsidRPr="00E7371E" w:rsidRDefault="00CA4F85"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r>
      <w:tr w:rsidR="006E6384" w:rsidRPr="00E7371E" w:rsidTr="002064D0">
        <w:trPr>
          <w:trHeight w:val="826"/>
        </w:trPr>
        <w:tc>
          <w:tcPr>
            <w:tcW w:w="772" w:type="dxa"/>
            <w:tcBorders>
              <w:top w:val="nil"/>
              <w:left w:val="single" w:sz="4" w:space="0" w:color="auto"/>
              <w:bottom w:val="nil"/>
              <w:right w:val="single" w:sz="4" w:space="0" w:color="auto"/>
            </w:tcBorders>
            <w:shd w:val="clear" w:color="auto" w:fill="auto"/>
            <w:noWrap/>
            <w:vAlign w:val="bottom"/>
            <w:hideMark/>
          </w:tcPr>
          <w:p w:rsidR="006E6384" w:rsidRPr="00E7371E" w:rsidRDefault="006E638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1</w:t>
            </w:r>
          </w:p>
        </w:tc>
        <w:tc>
          <w:tcPr>
            <w:tcW w:w="6921" w:type="dxa"/>
            <w:gridSpan w:val="2"/>
            <w:tcBorders>
              <w:top w:val="nil"/>
              <w:left w:val="nil"/>
              <w:bottom w:val="nil"/>
              <w:right w:val="single" w:sz="4" w:space="0" w:color="auto"/>
            </w:tcBorders>
            <w:shd w:val="clear" w:color="auto" w:fill="auto"/>
            <w:noWrap/>
            <w:vAlign w:val="bottom"/>
            <w:hideMark/>
          </w:tcPr>
          <w:p w:rsidR="006E6384" w:rsidRPr="00E7371E" w:rsidRDefault="006E6384" w:rsidP="00E7371E">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 xml:space="preserve">ตัวชี้วัด </w:t>
            </w:r>
            <w:r w:rsidRPr="00E7371E">
              <w:rPr>
                <w:rFonts w:ascii="TH SarabunPSK" w:eastAsia="Times New Roman" w:hAnsi="TH SarabunPSK" w:cs="TH SarabunPSK"/>
                <w:b/>
                <w:bCs/>
                <w:color w:val="000000"/>
                <w:sz w:val="28"/>
              </w:rPr>
              <w:t xml:space="preserve">1.1 : </w:t>
            </w:r>
            <w:r w:rsidRPr="00E7371E">
              <w:rPr>
                <w:rFonts w:ascii="TH SarabunPSK" w:eastAsia="Times New Roman" w:hAnsi="TH SarabunPSK" w:cs="TH SarabunPSK"/>
                <w:b/>
                <w:bCs/>
                <w:color w:val="000000"/>
                <w:sz w:val="28"/>
                <w:cs/>
              </w:rPr>
              <w:t>ความสำเร็จการบรรลุเป้าหมาย</w:t>
            </w:r>
            <w:r w:rsidR="003430E3">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b/>
                <w:bCs/>
                <w:color w:val="000000"/>
                <w:sz w:val="28"/>
                <w:cs/>
              </w:rPr>
              <w:t xml:space="preserve">ตามแผนปฏิบัติงานประจำปีงบประมาณ พ.ศ. </w:t>
            </w:r>
            <w:r w:rsidRPr="00E7371E">
              <w:rPr>
                <w:rFonts w:ascii="TH SarabunPSK" w:eastAsia="Times New Roman" w:hAnsi="TH SarabunPSK" w:cs="TH SarabunPSK"/>
                <w:b/>
                <w:bCs/>
                <w:color w:val="000000"/>
                <w:sz w:val="28"/>
              </w:rPr>
              <w:t>2562</w:t>
            </w:r>
            <w:r w:rsidRPr="00E7371E">
              <w:rPr>
                <w:rFonts w:ascii="TH SarabunPSK" w:eastAsia="Times New Roman" w:hAnsi="TH SarabunPSK" w:cs="TH SarabunPSK" w:hint="cs"/>
                <w:b/>
                <w:bCs/>
                <w:color w:val="000000"/>
                <w:sz w:val="28"/>
                <w:cs/>
              </w:rPr>
              <w:t xml:space="preserve"> ตามโครงการที่กำหนด</w:t>
            </w:r>
            <w:r w:rsidR="003430E3">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b/>
                <w:bCs/>
                <w:color w:val="000000"/>
                <w:sz w:val="28"/>
                <w:cs/>
              </w:rPr>
              <w:t>และการเบิกจ่าย</w:t>
            </w:r>
            <w:r w:rsidR="00E7371E" w:rsidRPr="00E7371E">
              <w:rPr>
                <w:rFonts w:ascii="TH SarabunPSK" w:eastAsia="Times New Roman" w:hAnsi="TH SarabunPSK" w:cs="TH SarabunPSK"/>
                <w:b/>
                <w:bCs/>
                <w:color w:val="000000"/>
                <w:sz w:val="28"/>
                <w:cs/>
              </w:rPr>
              <w:t>เงินงบประมาณ</w:t>
            </w:r>
          </w:p>
        </w:tc>
        <w:tc>
          <w:tcPr>
            <w:tcW w:w="851" w:type="dxa"/>
            <w:tcBorders>
              <w:top w:val="nil"/>
              <w:left w:val="nil"/>
              <w:bottom w:val="nil"/>
              <w:right w:val="single" w:sz="4" w:space="0" w:color="auto"/>
            </w:tcBorders>
            <w:shd w:val="clear" w:color="auto" w:fill="auto"/>
            <w:noWrap/>
            <w:vAlign w:val="bottom"/>
            <w:hideMark/>
          </w:tcPr>
          <w:p w:rsidR="006E6384" w:rsidRPr="00E7371E" w:rsidRDefault="006E6384" w:rsidP="006A21C6">
            <w:pPr>
              <w:spacing w:after="0" w:line="240" w:lineRule="auto"/>
              <w:rPr>
                <w:rFonts w:ascii="TH SarabunPSK" w:eastAsia="Times New Roman" w:hAnsi="TH SarabunPSK" w:cs="TH SarabunPSK"/>
                <w:color w:val="000000"/>
                <w:sz w:val="28"/>
              </w:rPr>
            </w:pPr>
          </w:p>
        </w:tc>
        <w:tc>
          <w:tcPr>
            <w:tcW w:w="4138" w:type="dxa"/>
            <w:tcBorders>
              <w:top w:val="nil"/>
              <w:left w:val="nil"/>
              <w:bottom w:val="nil"/>
              <w:right w:val="single" w:sz="4" w:space="0" w:color="auto"/>
            </w:tcBorders>
          </w:tcPr>
          <w:p w:rsidR="006E6384" w:rsidRPr="00E7371E" w:rsidRDefault="006E6384" w:rsidP="00137464">
            <w:pPr>
              <w:spacing w:after="0" w:line="240" w:lineRule="auto"/>
              <w:jc w:val="center"/>
              <w:rPr>
                <w:rFonts w:ascii="TH SarabunPSK" w:eastAsia="Times New Roman" w:hAnsi="TH SarabunPSK" w:cs="TH SarabunPSK"/>
                <w:sz w:val="28"/>
                <w:cs/>
              </w:rPr>
            </w:pPr>
          </w:p>
        </w:tc>
        <w:tc>
          <w:tcPr>
            <w:tcW w:w="1530" w:type="dxa"/>
            <w:tcBorders>
              <w:top w:val="nil"/>
              <w:left w:val="single" w:sz="4" w:space="0" w:color="auto"/>
              <w:bottom w:val="nil"/>
              <w:right w:val="single" w:sz="4" w:space="0" w:color="auto"/>
            </w:tcBorders>
          </w:tcPr>
          <w:p w:rsidR="006E6384" w:rsidRPr="00E7371E" w:rsidRDefault="006E6384" w:rsidP="00137464">
            <w:pPr>
              <w:spacing w:after="0" w:line="240" w:lineRule="auto"/>
              <w:jc w:val="center"/>
              <w:rPr>
                <w:rFonts w:ascii="TH SarabunPSK" w:eastAsia="Times New Roman" w:hAnsi="TH SarabunPSK" w:cs="TH SarabunPSK"/>
                <w:sz w:val="28"/>
                <w:cs/>
              </w:rPr>
            </w:pPr>
          </w:p>
        </w:tc>
        <w:tc>
          <w:tcPr>
            <w:tcW w:w="1166" w:type="dxa"/>
            <w:vMerge w:val="restart"/>
            <w:tcBorders>
              <w:top w:val="nil"/>
              <w:left w:val="single" w:sz="4" w:space="0" w:color="auto"/>
              <w:right w:val="single" w:sz="4" w:space="0" w:color="auto"/>
            </w:tcBorders>
            <w:shd w:val="clear" w:color="auto" w:fill="auto"/>
            <w:noWrap/>
          </w:tcPr>
          <w:p w:rsidR="006E6384" w:rsidRPr="00E7371E" w:rsidRDefault="006E6384" w:rsidP="006E6384">
            <w:pPr>
              <w:spacing w:after="0" w:line="240" w:lineRule="auto"/>
              <w:jc w:val="center"/>
              <w:rPr>
                <w:rFonts w:ascii="TH SarabunPSK" w:eastAsia="Times New Roman" w:hAnsi="TH SarabunPSK" w:cs="TH SarabunPSK"/>
                <w:color w:val="000000"/>
                <w:sz w:val="28"/>
              </w:rPr>
            </w:pPr>
          </w:p>
          <w:p w:rsidR="006E6384" w:rsidRPr="00E7371E" w:rsidRDefault="006E6384" w:rsidP="006E6384">
            <w:pPr>
              <w:spacing w:after="0" w:line="240" w:lineRule="auto"/>
              <w:jc w:val="center"/>
              <w:rPr>
                <w:rFonts w:ascii="TH SarabunPSK" w:eastAsia="Times New Roman" w:hAnsi="TH SarabunPSK" w:cs="TH SarabunPSK"/>
                <w:color w:val="000000"/>
                <w:sz w:val="28"/>
              </w:rPr>
            </w:pPr>
          </w:p>
          <w:p w:rsidR="006E6384" w:rsidRDefault="006E6384" w:rsidP="006E6384">
            <w:pPr>
              <w:spacing w:after="0" w:line="240" w:lineRule="auto"/>
              <w:jc w:val="center"/>
              <w:rPr>
                <w:rFonts w:ascii="TH SarabunPSK" w:eastAsia="Times New Roman" w:hAnsi="TH SarabunPSK" w:cs="TH SarabunPSK"/>
                <w:color w:val="000000"/>
                <w:sz w:val="28"/>
              </w:rPr>
            </w:pPr>
          </w:p>
          <w:p w:rsidR="001F55AD" w:rsidRPr="001F55AD" w:rsidRDefault="001F55AD" w:rsidP="006E6384">
            <w:pPr>
              <w:spacing w:after="0" w:line="240" w:lineRule="auto"/>
              <w:jc w:val="center"/>
              <w:rPr>
                <w:rFonts w:ascii="TH SarabunPSK" w:eastAsia="Times New Roman" w:hAnsi="TH SarabunPSK" w:cs="TH SarabunPSK"/>
                <w:color w:val="000000"/>
                <w:sz w:val="18"/>
                <w:szCs w:val="18"/>
              </w:rPr>
            </w:pPr>
          </w:p>
          <w:p w:rsidR="006E6384" w:rsidRPr="00E7371E" w:rsidRDefault="006E6384" w:rsidP="006E638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w:t>
            </w:r>
          </w:p>
          <w:p w:rsidR="006E6384" w:rsidRPr="00E7371E" w:rsidRDefault="006E6384" w:rsidP="006E6384">
            <w:pPr>
              <w:spacing w:after="0" w:line="240" w:lineRule="auto"/>
              <w:jc w:val="center"/>
              <w:rPr>
                <w:rFonts w:ascii="TH SarabunPSK" w:eastAsia="Times New Roman" w:hAnsi="TH SarabunPSK" w:cs="TH SarabunPSK"/>
                <w:color w:val="000000"/>
                <w:sz w:val="28"/>
              </w:rPr>
            </w:pPr>
          </w:p>
          <w:p w:rsidR="006E6384" w:rsidRPr="00E7371E" w:rsidRDefault="006E6384" w:rsidP="006E638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w:t>
            </w:r>
          </w:p>
          <w:p w:rsidR="006E6384" w:rsidRPr="00E7371E" w:rsidRDefault="006E6384" w:rsidP="006E6384">
            <w:pPr>
              <w:spacing w:after="0" w:line="240" w:lineRule="auto"/>
              <w:jc w:val="center"/>
              <w:rPr>
                <w:rFonts w:ascii="TH SarabunPSK" w:eastAsia="Times New Roman" w:hAnsi="TH SarabunPSK" w:cs="TH SarabunPSK"/>
                <w:color w:val="000000"/>
                <w:sz w:val="28"/>
              </w:rPr>
            </w:pPr>
          </w:p>
          <w:p w:rsidR="006E6384" w:rsidRPr="00E7371E" w:rsidRDefault="006E6384" w:rsidP="006E638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w:t>
            </w:r>
          </w:p>
          <w:p w:rsidR="006E6384" w:rsidRPr="00E7371E" w:rsidRDefault="006E6384" w:rsidP="006E6384">
            <w:pPr>
              <w:spacing w:after="0" w:line="240" w:lineRule="auto"/>
              <w:jc w:val="center"/>
              <w:rPr>
                <w:rFonts w:ascii="TH SarabunPSK" w:eastAsia="Times New Roman" w:hAnsi="TH SarabunPSK" w:cs="TH SarabunPSK"/>
                <w:color w:val="000000"/>
                <w:sz w:val="28"/>
              </w:rPr>
            </w:pPr>
          </w:p>
          <w:p w:rsidR="006E6384" w:rsidRPr="00E7371E" w:rsidRDefault="006E6384" w:rsidP="006E6384">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color w:val="000000"/>
                <w:sz w:val="28"/>
                <w:cs/>
              </w:rPr>
              <w:t>-</w:t>
            </w:r>
          </w:p>
        </w:tc>
      </w:tr>
      <w:tr w:rsidR="006E6384" w:rsidRPr="00E7371E" w:rsidTr="002064D0">
        <w:trPr>
          <w:trHeight w:val="420"/>
        </w:trPr>
        <w:tc>
          <w:tcPr>
            <w:tcW w:w="772" w:type="dxa"/>
            <w:tcBorders>
              <w:top w:val="nil"/>
              <w:left w:val="single" w:sz="4" w:space="0" w:color="auto"/>
              <w:bottom w:val="nil"/>
              <w:right w:val="single" w:sz="4" w:space="0" w:color="auto"/>
            </w:tcBorders>
            <w:shd w:val="clear" w:color="auto" w:fill="auto"/>
            <w:noWrap/>
            <w:vAlign w:val="bottom"/>
            <w:hideMark/>
          </w:tcPr>
          <w:p w:rsidR="006E6384" w:rsidRPr="00E7371E" w:rsidRDefault="006E638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nil"/>
              <w:bottom w:val="nil"/>
              <w:right w:val="single" w:sz="4" w:space="0" w:color="auto"/>
            </w:tcBorders>
            <w:shd w:val="clear" w:color="auto" w:fill="auto"/>
            <w:noWrap/>
            <w:hideMark/>
          </w:tcPr>
          <w:p w:rsidR="006E6384" w:rsidRPr="00E7371E" w:rsidRDefault="00E7371E" w:rsidP="00E7371E">
            <w:pPr>
              <w:spacing w:after="0" w:line="240" w:lineRule="auto"/>
              <w:rPr>
                <w:rFonts w:ascii="TH SarabunPSK" w:eastAsia="Times New Roman" w:hAnsi="TH SarabunPSK" w:cs="TH SarabunPSK"/>
                <w:b/>
                <w:bCs/>
                <w:color w:val="000000"/>
                <w:sz w:val="28"/>
                <w:cs/>
              </w:rPr>
            </w:pPr>
            <w:r w:rsidRPr="00E7371E">
              <w:rPr>
                <w:rFonts w:ascii="TH SarabunPSK" w:eastAsia="Times New Roman" w:hAnsi="TH SarabunPSK" w:cs="TH SarabunPSK"/>
                <w:b/>
                <w:bCs/>
                <w:color w:val="000000"/>
                <w:sz w:val="28"/>
                <w:cs/>
              </w:rPr>
              <w:t>ภาพรวม</w:t>
            </w:r>
            <w:r w:rsidR="003430E3">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hint="cs"/>
                <w:b/>
                <w:bCs/>
                <w:color w:val="000000"/>
                <w:sz w:val="28"/>
                <w:cs/>
              </w:rPr>
              <w:t>ประจำปีงบประมาณ พ.ศ. 2562</w:t>
            </w:r>
          </w:p>
        </w:tc>
        <w:tc>
          <w:tcPr>
            <w:tcW w:w="851" w:type="dxa"/>
            <w:tcBorders>
              <w:top w:val="nil"/>
              <w:left w:val="nil"/>
              <w:bottom w:val="nil"/>
              <w:right w:val="single" w:sz="4" w:space="0" w:color="auto"/>
            </w:tcBorders>
            <w:shd w:val="clear" w:color="auto" w:fill="auto"/>
            <w:noWrap/>
            <w:vAlign w:val="bottom"/>
            <w:hideMark/>
          </w:tcPr>
          <w:p w:rsidR="006E6384" w:rsidRPr="00E7371E" w:rsidRDefault="006E6384" w:rsidP="00137464">
            <w:pPr>
              <w:spacing w:after="0" w:line="240" w:lineRule="auto"/>
              <w:jc w:val="center"/>
              <w:rPr>
                <w:rFonts w:ascii="TH SarabunPSK" w:eastAsia="Times New Roman" w:hAnsi="TH SarabunPSK" w:cs="TH SarabunPSK"/>
                <w:color w:val="000000"/>
                <w:sz w:val="28"/>
              </w:rPr>
            </w:pPr>
          </w:p>
        </w:tc>
        <w:tc>
          <w:tcPr>
            <w:tcW w:w="4138" w:type="dxa"/>
            <w:tcBorders>
              <w:top w:val="nil"/>
              <w:left w:val="nil"/>
              <w:bottom w:val="nil"/>
              <w:right w:val="single" w:sz="4" w:space="0" w:color="auto"/>
            </w:tcBorders>
          </w:tcPr>
          <w:p w:rsidR="006E6384" w:rsidRPr="00E7371E" w:rsidRDefault="006E6384" w:rsidP="00137464">
            <w:pPr>
              <w:spacing w:after="0" w:line="240" w:lineRule="auto"/>
              <w:jc w:val="center"/>
              <w:rPr>
                <w:rFonts w:ascii="TH SarabunPSK" w:eastAsia="Times New Roman" w:hAnsi="TH SarabunPSK" w:cs="TH SarabunPSK"/>
                <w:sz w:val="28"/>
              </w:rPr>
            </w:pPr>
          </w:p>
        </w:tc>
        <w:tc>
          <w:tcPr>
            <w:tcW w:w="1530" w:type="dxa"/>
            <w:tcBorders>
              <w:top w:val="nil"/>
              <w:left w:val="single" w:sz="4" w:space="0" w:color="auto"/>
              <w:bottom w:val="nil"/>
              <w:right w:val="single" w:sz="4" w:space="0" w:color="auto"/>
            </w:tcBorders>
          </w:tcPr>
          <w:p w:rsidR="006E6384" w:rsidRPr="00E7371E" w:rsidRDefault="006E6384" w:rsidP="00137464">
            <w:pPr>
              <w:spacing w:after="0" w:line="240" w:lineRule="auto"/>
              <w:jc w:val="center"/>
              <w:rPr>
                <w:rFonts w:ascii="TH SarabunPSK" w:eastAsia="Times New Roman" w:hAnsi="TH SarabunPSK" w:cs="TH SarabunPSK"/>
                <w:sz w:val="28"/>
              </w:rPr>
            </w:pPr>
          </w:p>
        </w:tc>
        <w:tc>
          <w:tcPr>
            <w:tcW w:w="1166" w:type="dxa"/>
            <w:vMerge/>
            <w:tcBorders>
              <w:left w:val="single" w:sz="4" w:space="0" w:color="auto"/>
              <w:right w:val="single" w:sz="4" w:space="0" w:color="auto"/>
            </w:tcBorders>
            <w:shd w:val="clear" w:color="auto" w:fill="auto"/>
            <w:noWrap/>
            <w:vAlign w:val="bottom"/>
          </w:tcPr>
          <w:p w:rsidR="006E6384" w:rsidRPr="00E7371E" w:rsidRDefault="006E6384" w:rsidP="00FB43B3">
            <w:pPr>
              <w:spacing w:after="0" w:line="240" w:lineRule="auto"/>
              <w:jc w:val="center"/>
              <w:rPr>
                <w:rFonts w:ascii="TH SarabunPSK" w:eastAsia="Times New Roman" w:hAnsi="TH SarabunPSK" w:cs="TH SarabunPSK"/>
                <w:sz w:val="28"/>
              </w:rPr>
            </w:pPr>
          </w:p>
        </w:tc>
      </w:tr>
      <w:tr w:rsidR="006E6384" w:rsidRPr="00E7371E" w:rsidTr="002064D0">
        <w:trPr>
          <w:trHeight w:val="420"/>
        </w:trPr>
        <w:tc>
          <w:tcPr>
            <w:tcW w:w="772" w:type="dxa"/>
            <w:tcBorders>
              <w:top w:val="nil"/>
              <w:left w:val="single" w:sz="4" w:space="0" w:color="auto"/>
              <w:bottom w:val="nil"/>
              <w:right w:val="single" w:sz="4" w:space="0" w:color="auto"/>
            </w:tcBorders>
            <w:shd w:val="clear" w:color="auto" w:fill="auto"/>
            <w:noWrap/>
            <w:vAlign w:val="bottom"/>
            <w:hideMark/>
          </w:tcPr>
          <w:p w:rsidR="006E6384" w:rsidRPr="00E7371E" w:rsidRDefault="006E638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nil"/>
              <w:bottom w:val="nil"/>
              <w:right w:val="single" w:sz="4" w:space="0" w:color="auto"/>
            </w:tcBorders>
            <w:shd w:val="clear" w:color="auto" w:fill="auto"/>
            <w:noWrap/>
            <w:vAlign w:val="bottom"/>
            <w:hideMark/>
          </w:tcPr>
          <w:p w:rsidR="00B41B3B" w:rsidRPr="00E7371E" w:rsidRDefault="006E6384" w:rsidP="00E7371E">
            <w:pPr>
              <w:spacing w:after="0" w:line="240" w:lineRule="auto"/>
              <w:ind w:right="-108"/>
              <w:rPr>
                <w:rFonts w:ascii="TH SarabunPSK" w:eastAsia="Times New Roman" w:hAnsi="TH SarabunPSK" w:cs="TH SarabunPSK"/>
                <w:sz w:val="28"/>
              </w:rPr>
            </w:pPr>
            <w:r w:rsidRPr="00E7371E">
              <w:rPr>
                <w:rFonts w:ascii="TH SarabunPSK" w:eastAsia="Times New Roman" w:hAnsi="TH SarabunPSK" w:cs="TH SarabunPSK"/>
                <w:b/>
                <w:bCs/>
                <w:sz w:val="28"/>
                <w:cs/>
              </w:rPr>
              <w:t>รอบที่</w:t>
            </w:r>
            <w:r w:rsidRPr="00E7371E">
              <w:rPr>
                <w:rFonts w:ascii="TH SarabunPSK" w:eastAsia="Times New Roman" w:hAnsi="TH SarabunPSK" w:cs="TH SarabunPSK"/>
                <w:b/>
                <w:bCs/>
                <w:sz w:val="28"/>
              </w:rPr>
              <w:t xml:space="preserve"> 1</w:t>
            </w:r>
            <w:r w:rsidR="00B41B3B" w:rsidRPr="00E7371E">
              <w:rPr>
                <w:rFonts w:ascii="TH SarabunPSK" w:eastAsia="Times New Roman" w:hAnsi="TH SarabunPSK" w:cs="TH SarabunPSK"/>
                <w:b/>
                <w:bCs/>
                <w:sz w:val="28"/>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sz w:val="28"/>
              </w:rPr>
              <w:t xml:space="preserve">1.1.1 : </w:t>
            </w:r>
            <w:r w:rsidRPr="00E7371E">
              <w:rPr>
                <w:rFonts w:ascii="TH SarabunPSK" w:eastAsia="Times New Roman" w:hAnsi="TH SarabunPSK" w:cs="TH SarabunPSK"/>
                <w:sz w:val="28"/>
                <w:cs/>
              </w:rPr>
              <w:t>จำนวนผู้เข้ารับการพัฒนาฝีมือแรงงาน</w:t>
            </w:r>
            <w:r w:rsidRPr="00E7371E">
              <w:rPr>
                <w:rFonts w:ascii="TH SarabunPSK" w:eastAsia="Times New Roman" w:hAnsi="TH SarabunPSK" w:cs="TH SarabunPSK" w:hint="cs"/>
                <w:sz w:val="28"/>
                <w:cs/>
              </w:rPr>
              <w:t>ตาม</w:t>
            </w:r>
            <w:r w:rsidR="00E7371E" w:rsidRPr="00E7371E">
              <w:rPr>
                <w:rFonts w:ascii="TH SarabunPSK" w:eastAsia="Times New Roman" w:hAnsi="TH SarabunPSK" w:cs="TH SarabunPSK" w:hint="cs"/>
                <w:sz w:val="28"/>
                <w:cs/>
              </w:rPr>
              <w:t>โครงการที่กำหนด</w:t>
            </w:r>
          </w:p>
          <w:p w:rsidR="006E6384" w:rsidRPr="00E7371E" w:rsidRDefault="00B41B3B" w:rsidP="00E7371E">
            <w:pPr>
              <w:spacing w:after="0" w:line="240" w:lineRule="auto"/>
              <w:ind w:right="-18"/>
              <w:rPr>
                <w:rFonts w:ascii="TH SarabunPSK" w:eastAsia="Times New Roman" w:hAnsi="TH SarabunPSK" w:cs="TH SarabunPSK"/>
                <w:sz w:val="28"/>
              </w:rPr>
            </w:pPr>
            <w:r w:rsidRPr="00E7371E">
              <w:rPr>
                <w:rFonts w:ascii="TH SarabunPSK" w:eastAsia="Times New Roman" w:hAnsi="TH SarabunPSK" w:cs="TH SarabunPSK" w:hint="cs"/>
                <w:sz w:val="28"/>
                <w:cs/>
              </w:rPr>
              <w:t xml:space="preserve">                </w:t>
            </w:r>
            <w:r w:rsidR="00E7371E">
              <w:rPr>
                <w:rFonts w:ascii="TH SarabunPSK" w:eastAsia="Times New Roman" w:hAnsi="TH SarabunPSK" w:cs="TH SarabunPSK" w:hint="cs"/>
                <w:sz w:val="28"/>
                <w:cs/>
              </w:rPr>
              <w:t xml:space="preserve">              </w:t>
            </w:r>
            <w:r w:rsidR="006E6384" w:rsidRPr="00E7371E">
              <w:rPr>
                <w:rFonts w:ascii="TH SarabunPSK" w:eastAsia="Times New Roman" w:hAnsi="TH SarabunPSK" w:cs="TH SarabunPSK" w:hint="cs"/>
                <w:sz w:val="28"/>
                <w:cs/>
              </w:rPr>
              <w:t xml:space="preserve">และดำเนินการแล้วเสร็จ  </w:t>
            </w:r>
            <w:r w:rsidR="006E6384" w:rsidRPr="00E7371E">
              <w:rPr>
                <w:rFonts w:ascii="TH SarabunPSK" w:eastAsia="Times New Roman" w:hAnsi="TH SarabunPSK" w:cs="TH SarabunPSK"/>
                <w:sz w:val="28"/>
                <w:cs/>
              </w:rPr>
              <w:t xml:space="preserve">ร้อยละ </w:t>
            </w:r>
            <w:r w:rsidR="006E6384" w:rsidRPr="00E7371E">
              <w:rPr>
                <w:rFonts w:ascii="TH SarabunPSK" w:eastAsia="Times New Roman" w:hAnsi="TH SarabunPSK" w:cs="TH SarabunPSK" w:hint="cs"/>
                <w:sz w:val="28"/>
                <w:cs/>
              </w:rPr>
              <w:t xml:space="preserve">40       </w:t>
            </w:r>
          </w:p>
        </w:tc>
        <w:tc>
          <w:tcPr>
            <w:tcW w:w="851" w:type="dxa"/>
            <w:vMerge w:val="restart"/>
            <w:tcBorders>
              <w:top w:val="nil"/>
              <w:left w:val="nil"/>
              <w:right w:val="single" w:sz="4" w:space="0" w:color="auto"/>
            </w:tcBorders>
            <w:shd w:val="clear" w:color="auto" w:fill="auto"/>
            <w:noWrap/>
            <w:hideMark/>
          </w:tcPr>
          <w:p w:rsidR="006E6384" w:rsidRPr="00E7371E" w:rsidRDefault="006E6384" w:rsidP="006A21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ผส.</w:t>
            </w:r>
          </w:p>
          <w:p w:rsidR="006E6384" w:rsidRPr="00E7371E" w:rsidRDefault="006E6384" w:rsidP="006A21C6">
            <w:pPr>
              <w:spacing w:after="0" w:line="240" w:lineRule="auto"/>
              <w:jc w:val="center"/>
              <w:rPr>
                <w:rFonts w:ascii="TH SarabunPSK" w:eastAsia="Times New Roman" w:hAnsi="TH SarabunPSK" w:cs="TH SarabunPSK"/>
                <w:color w:val="000000"/>
                <w:sz w:val="28"/>
              </w:rPr>
            </w:pPr>
          </w:p>
          <w:p w:rsidR="006E6384" w:rsidRPr="00E7371E" w:rsidRDefault="006E6384" w:rsidP="006A21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กค.</w:t>
            </w:r>
          </w:p>
        </w:tc>
        <w:tc>
          <w:tcPr>
            <w:tcW w:w="4138" w:type="dxa"/>
            <w:tcBorders>
              <w:top w:val="nil"/>
              <w:left w:val="nil"/>
              <w:right w:val="single" w:sz="4" w:space="0" w:color="auto"/>
            </w:tcBorders>
          </w:tcPr>
          <w:p w:rsidR="006E6384" w:rsidRPr="00E7371E" w:rsidRDefault="006E638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tc>
        <w:tc>
          <w:tcPr>
            <w:tcW w:w="1530" w:type="dxa"/>
            <w:tcBorders>
              <w:top w:val="nil"/>
              <w:left w:val="single" w:sz="4" w:space="0" w:color="auto"/>
              <w:right w:val="single" w:sz="4" w:space="0" w:color="auto"/>
            </w:tcBorders>
          </w:tcPr>
          <w:p w:rsidR="006E6384" w:rsidRPr="00E7371E" w:rsidRDefault="006E638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อัตโนมัติ</w:t>
            </w:r>
          </w:p>
        </w:tc>
        <w:tc>
          <w:tcPr>
            <w:tcW w:w="1166" w:type="dxa"/>
            <w:vMerge/>
            <w:tcBorders>
              <w:left w:val="single" w:sz="4" w:space="0" w:color="auto"/>
              <w:right w:val="single" w:sz="4" w:space="0" w:color="auto"/>
            </w:tcBorders>
            <w:shd w:val="clear" w:color="auto" w:fill="auto"/>
            <w:noWrap/>
            <w:vAlign w:val="bottom"/>
          </w:tcPr>
          <w:p w:rsidR="006E6384" w:rsidRPr="00E7371E" w:rsidRDefault="006E6384" w:rsidP="00FB43B3">
            <w:pPr>
              <w:spacing w:after="0" w:line="240" w:lineRule="auto"/>
              <w:jc w:val="center"/>
              <w:rPr>
                <w:rFonts w:ascii="TH SarabunPSK" w:eastAsia="Times New Roman" w:hAnsi="TH SarabunPSK" w:cs="TH SarabunPSK"/>
                <w:color w:val="000000"/>
                <w:sz w:val="28"/>
              </w:rPr>
            </w:pPr>
          </w:p>
        </w:tc>
      </w:tr>
      <w:tr w:rsidR="006E6384" w:rsidRPr="00E7371E" w:rsidTr="002064D0">
        <w:trPr>
          <w:trHeight w:val="420"/>
        </w:trPr>
        <w:tc>
          <w:tcPr>
            <w:tcW w:w="772" w:type="dxa"/>
            <w:tcBorders>
              <w:top w:val="nil"/>
              <w:left w:val="single" w:sz="4" w:space="0" w:color="auto"/>
              <w:bottom w:val="nil"/>
              <w:right w:val="nil"/>
            </w:tcBorders>
            <w:shd w:val="clear" w:color="auto" w:fill="auto"/>
            <w:noWrap/>
            <w:vAlign w:val="bottom"/>
            <w:hideMark/>
          </w:tcPr>
          <w:p w:rsidR="006E6384" w:rsidRPr="00E7371E" w:rsidRDefault="006E638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single" w:sz="4" w:space="0" w:color="auto"/>
              <w:bottom w:val="nil"/>
              <w:right w:val="single" w:sz="4" w:space="0" w:color="auto"/>
            </w:tcBorders>
            <w:shd w:val="clear" w:color="auto" w:fill="auto"/>
            <w:noWrap/>
            <w:vAlign w:val="bottom"/>
            <w:hideMark/>
          </w:tcPr>
          <w:p w:rsidR="00B41B3B" w:rsidRPr="00E7371E" w:rsidRDefault="00E7371E" w:rsidP="00B41B3B">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006E6384" w:rsidRPr="00E7371E">
              <w:rPr>
                <w:rFonts w:ascii="TH SarabunPSK" w:eastAsia="Times New Roman" w:hAnsi="TH SarabunPSK" w:cs="TH SarabunPSK"/>
                <w:sz w:val="28"/>
                <w:cs/>
              </w:rPr>
              <w:t xml:space="preserve">ตัววัดที่ </w:t>
            </w:r>
            <w:r w:rsidR="006E6384" w:rsidRPr="00E7371E">
              <w:rPr>
                <w:rFonts w:ascii="TH SarabunPSK" w:eastAsia="Times New Roman" w:hAnsi="TH SarabunPSK" w:cs="TH SarabunPSK"/>
                <w:sz w:val="28"/>
              </w:rPr>
              <w:t xml:space="preserve">1.1.2 : </w:t>
            </w:r>
            <w:r w:rsidR="006E6384" w:rsidRPr="00E7371E">
              <w:rPr>
                <w:rFonts w:ascii="TH SarabunPSK" w:eastAsia="Times New Roman" w:hAnsi="TH SarabunPSK" w:cs="TH SarabunPSK"/>
                <w:sz w:val="28"/>
                <w:cs/>
              </w:rPr>
              <w:t>เบิกจ่ายเงินงบประมาณ</w:t>
            </w:r>
            <w:r w:rsidR="006E6384" w:rsidRPr="00E7371E">
              <w:rPr>
                <w:rFonts w:ascii="TH SarabunPSK" w:eastAsia="Times New Roman" w:hAnsi="TH SarabunPSK" w:cs="TH SarabunPSK" w:hint="cs"/>
                <w:sz w:val="28"/>
                <w:cs/>
              </w:rPr>
              <w:t>ภาพรวม</w:t>
            </w:r>
            <w:r w:rsidR="00B41B3B" w:rsidRPr="00E7371E">
              <w:rPr>
                <w:rFonts w:ascii="TH SarabunPSK" w:eastAsia="Times New Roman" w:hAnsi="TH SarabunPSK" w:cs="TH SarabunPSK" w:hint="cs"/>
                <w:sz w:val="28"/>
                <w:cs/>
              </w:rPr>
              <w:t xml:space="preserve"> </w:t>
            </w:r>
            <w:r w:rsidR="006E6384" w:rsidRPr="00E7371E">
              <w:rPr>
                <w:rFonts w:ascii="TH SarabunPSK" w:eastAsia="Times New Roman" w:hAnsi="TH SarabunPSK" w:cs="TH SarabunPSK" w:hint="cs"/>
                <w:sz w:val="28"/>
                <w:cs/>
              </w:rPr>
              <w:t xml:space="preserve">ไตรมาส 1 </w:t>
            </w:r>
            <w:r w:rsidR="006E6384" w:rsidRPr="00E7371E">
              <w:rPr>
                <w:rFonts w:ascii="TH SarabunPSK" w:eastAsia="Times New Roman" w:hAnsi="TH SarabunPSK" w:cs="TH SarabunPSK"/>
                <w:sz w:val="28"/>
                <w:cs/>
              </w:rPr>
              <w:t>–</w:t>
            </w:r>
            <w:r w:rsidR="006E6384" w:rsidRPr="00E7371E">
              <w:rPr>
                <w:rFonts w:ascii="TH SarabunPSK" w:eastAsia="Times New Roman" w:hAnsi="TH SarabunPSK" w:cs="TH SarabunPSK" w:hint="cs"/>
                <w:sz w:val="28"/>
                <w:cs/>
              </w:rPr>
              <w:t xml:space="preserve"> 2 </w:t>
            </w:r>
            <w:r w:rsidR="00B41B3B" w:rsidRPr="00E7371E">
              <w:rPr>
                <w:rFonts w:ascii="TH SarabunPSK" w:eastAsia="Times New Roman" w:hAnsi="TH SarabunPSK" w:cs="TH SarabunPSK" w:hint="cs"/>
                <w:sz w:val="28"/>
                <w:cs/>
              </w:rPr>
              <w:t xml:space="preserve">           </w:t>
            </w:r>
          </w:p>
          <w:p w:rsidR="006E6384" w:rsidRPr="00E7371E" w:rsidRDefault="00B41B3B" w:rsidP="00B41B3B">
            <w:pPr>
              <w:spacing w:after="0" w:line="240" w:lineRule="auto"/>
              <w:rPr>
                <w:rFonts w:ascii="TH SarabunPSK" w:eastAsia="Times New Roman" w:hAnsi="TH SarabunPSK" w:cs="TH SarabunPSK"/>
                <w:sz w:val="28"/>
                <w:cs/>
              </w:rPr>
            </w:pPr>
            <w:r w:rsidRPr="00E7371E">
              <w:rPr>
                <w:rFonts w:ascii="TH SarabunPSK" w:eastAsia="Times New Roman" w:hAnsi="TH SarabunPSK" w:cs="TH SarabunPSK" w:hint="cs"/>
                <w:sz w:val="28"/>
                <w:cs/>
              </w:rPr>
              <w:t xml:space="preserve">                    </w:t>
            </w:r>
            <w:r w:rsidR="00E7371E">
              <w:rPr>
                <w:rFonts w:ascii="TH SarabunPSK" w:eastAsia="Times New Roman" w:hAnsi="TH SarabunPSK" w:cs="TH SarabunPSK" w:hint="cs"/>
                <w:sz w:val="28"/>
                <w:cs/>
              </w:rPr>
              <w:t xml:space="preserve">          </w:t>
            </w:r>
            <w:r w:rsidR="006E6384" w:rsidRPr="00E7371E">
              <w:rPr>
                <w:rFonts w:ascii="TH SarabunPSK" w:eastAsia="Times New Roman" w:hAnsi="TH SarabunPSK" w:cs="TH SarabunPSK"/>
                <w:sz w:val="28"/>
                <w:cs/>
              </w:rPr>
              <w:t>ไม่น้อยกว่า</w:t>
            </w:r>
            <w:r w:rsidR="006E6384" w:rsidRPr="00E7371E">
              <w:rPr>
                <w:rFonts w:ascii="TH SarabunPSK" w:eastAsia="Times New Roman" w:hAnsi="TH SarabunPSK" w:cs="TH SarabunPSK" w:hint="cs"/>
                <w:sz w:val="28"/>
                <w:cs/>
              </w:rPr>
              <w:t>ร้อยละ 90</w:t>
            </w:r>
          </w:p>
        </w:tc>
        <w:tc>
          <w:tcPr>
            <w:tcW w:w="851" w:type="dxa"/>
            <w:vMerge/>
            <w:tcBorders>
              <w:left w:val="nil"/>
              <w:bottom w:val="nil"/>
              <w:right w:val="single" w:sz="4" w:space="0" w:color="auto"/>
            </w:tcBorders>
            <w:shd w:val="clear" w:color="auto" w:fill="auto"/>
            <w:noWrap/>
            <w:vAlign w:val="bottom"/>
            <w:hideMark/>
          </w:tcPr>
          <w:p w:rsidR="006E6384" w:rsidRPr="00E7371E" w:rsidRDefault="006E6384" w:rsidP="006A21C6">
            <w:pPr>
              <w:spacing w:after="0" w:line="240" w:lineRule="auto"/>
              <w:rPr>
                <w:rFonts w:ascii="TH SarabunPSK" w:eastAsia="Times New Roman" w:hAnsi="TH SarabunPSK" w:cs="TH SarabunPSK"/>
                <w:color w:val="000000"/>
                <w:sz w:val="28"/>
              </w:rPr>
            </w:pPr>
          </w:p>
        </w:tc>
        <w:tc>
          <w:tcPr>
            <w:tcW w:w="4138" w:type="dxa"/>
            <w:tcBorders>
              <w:left w:val="nil"/>
              <w:bottom w:val="nil"/>
              <w:right w:val="single" w:sz="4" w:space="0" w:color="auto"/>
            </w:tcBorders>
          </w:tcPr>
          <w:p w:rsidR="006E6384" w:rsidRPr="00E7371E" w:rsidRDefault="006E638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tc>
        <w:tc>
          <w:tcPr>
            <w:tcW w:w="1530" w:type="dxa"/>
            <w:tcBorders>
              <w:left w:val="single" w:sz="4" w:space="0" w:color="auto"/>
              <w:bottom w:val="nil"/>
              <w:right w:val="single" w:sz="4" w:space="0" w:color="auto"/>
            </w:tcBorders>
          </w:tcPr>
          <w:p w:rsidR="006E6384" w:rsidRPr="00E7371E" w:rsidRDefault="006E6384" w:rsidP="00CA4F85">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บันทึกข้อมูล</w:t>
            </w:r>
          </w:p>
        </w:tc>
        <w:tc>
          <w:tcPr>
            <w:tcW w:w="1166" w:type="dxa"/>
            <w:vMerge/>
            <w:tcBorders>
              <w:left w:val="single" w:sz="4" w:space="0" w:color="auto"/>
              <w:right w:val="single" w:sz="4" w:space="0" w:color="auto"/>
            </w:tcBorders>
            <w:shd w:val="clear" w:color="auto" w:fill="auto"/>
            <w:noWrap/>
            <w:vAlign w:val="bottom"/>
          </w:tcPr>
          <w:p w:rsidR="006E6384" w:rsidRPr="00E7371E" w:rsidRDefault="006E6384" w:rsidP="00FB43B3">
            <w:pPr>
              <w:spacing w:after="0" w:line="240" w:lineRule="auto"/>
              <w:jc w:val="center"/>
              <w:rPr>
                <w:rFonts w:ascii="TH SarabunPSK" w:eastAsia="Times New Roman" w:hAnsi="TH SarabunPSK" w:cs="TH SarabunPSK"/>
                <w:color w:val="000000"/>
                <w:sz w:val="28"/>
              </w:rPr>
            </w:pPr>
          </w:p>
        </w:tc>
      </w:tr>
      <w:tr w:rsidR="006E6384" w:rsidRPr="00E7371E" w:rsidTr="002064D0">
        <w:trPr>
          <w:trHeight w:val="420"/>
        </w:trPr>
        <w:tc>
          <w:tcPr>
            <w:tcW w:w="772" w:type="dxa"/>
            <w:tcBorders>
              <w:top w:val="nil"/>
              <w:left w:val="single" w:sz="4" w:space="0" w:color="auto"/>
              <w:bottom w:val="nil"/>
              <w:right w:val="nil"/>
            </w:tcBorders>
            <w:shd w:val="clear" w:color="auto" w:fill="auto"/>
            <w:noWrap/>
            <w:vAlign w:val="bottom"/>
            <w:hideMark/>
          </w:tcPr>
          <w:p w:rsidR="006E6384" w:rsidRPr="00E7371E" w:rsidRDefault="006E638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single" w:sz="4" w:space="0" w:color="auto"/>
              <w:bottom w:val="nil"/>
              <w:right w:val="single" w:sz="4" w:space="0" w:color="auto"/>
            </w:tcBorders>
            <w:shd w:val="clear" w:color="auto" w:fill="auto"/>
            <w:noWrap/>
            <w:vAlign w:val="bottom"/>
            <w:hideMark/>
          </w:tcPr>
          <w:p w:rsidR="00E7371E" w:rsidRDefault="006E6384" w:rsidP="00E7371E">
            <w:pPr>
              <w:spacing w:after="0" w:line="240" w:lineRule="auto"/>
              <w:ind w:right="-108"/>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2</w:t>
            </w:r>
            <w:r w:rsidR="00B41B3B" w:rsidRPr="00E7371E">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ตัววัดที่ </w:t>
            </w:r>
            <w:r w:rsidR="00B41B3B" w:rsidRPr="00E7371E">
              <w:rPr>
                <w:rFonts w:ascii="TH SarabunPSK" w:eastAsia="Times New Roman" w:hAnsi="TH SarabunPSK" w:cs="TH SarabunPSK"/>
                <w:sz w:val="28"/>
              </w:rPr>
              <w:t xml:space="preserve">1.1.1 : </w:t>
            </w:r>
            <w:r w:rsidRPr="00E7371E">
              <w:rPr>
                <w:rFonts w:ascii="TH SarabunPSK" w:eastAsia="Times New Roman" w:hAnsi="TH SarabunPSK" w:cs="TH SarabunPSK"/>
                <w:sz w:val="28"/>
                <w:cs/>
              </w:rPr>
              <w:t>จำนวนผู้เข้ารับการพัฒนาฝีมือแรงงาน</w:t>
            </w:r>
            <w:r w:rsidRPr="00E7371E">
              <w:rPr>
                <w:rFonts w:ascii="TH SarabunPSK" w:eastAsia="Times New Roman" w:hAnsi="TH SarabunPSK" w:cs="TH SarabunPSK" w:hint="cs"/>
                <w:sz w:val="28"/>
                <w:cs/>
              </w:rPr>
              <w:t>ตามโครงการที่กำหนด</w:t>
            </w:r>
            <w:r w:rsidR="00E7371E">
              <w:rPr>
                <w:rFonts w:ascii="TH SarabunPSK" w:eastAsia="Times New Roman" w:hAnsi="TH SarabunPSK" w:cs="TH SarabunPSK" w:hint="cs"/>
                <w:sz w:val="28"/>
                <w:cs/>
              </w:rPr>
              <w:t xml:space="preserve"> </w:t>
            </w:r>
          </w:p>
          <w:p w:rsidR="006E6384" w:rsidRPr="00E7371E" w:rsidRDefault="00E7371E" w:rsidP="00176297">
            <w:pPr>
              <w:spacing w:after="0" w:line="240" w:lineRule="auto"/>
              <w:ind w:right="-108"/>
              <w:rPr>
                <w:rFonts w:ascii="TH SarabunPSK" w:eastAsia="Times New Roman" w:hAnsi="TH SarabunPSK" w:cs="TH SarabunPSK"/>
                <w:sz w:val="28"/>
              </w:rPr>
            </w:pPr>
            <w:r>
              <w:rPr>
                <w:rFonts w:ascii="TH SarabunPSK" w:eastAsia="Times New Roman" w:hAnsi="TH SarabunPSK" w:cs="TH SarabunPSK" w:hint="cs"/>
                <w:sz w:val="28"/>
                <w:cs/>
              </w:rPr>
              <w:t xml:space="preserve">                              </w:t>
            </w:r>
            <w:r w:rsidR="006E6384" w:rsidRPr="00E7371E">
              <w:rPr>
                <w:rFonts w:ascii="TH SarabunPSK" w:eastAsia="Times New Roman" w:hAnsi="TH SarabunPSK" w:cs="TH SarabunPSK" w:hint="cs"/>
                <w:sz w:val="28"/>
                <w:cs/>
              </w:rPr>
              <w:t xml:space="preserve">และดำเนินการแล้วเสร็จ </w:t>
            </w:r>
            <w:r w:rsidR="006E6384" w:rsidRPr="00E7371E">
              <w:rPr>
                <w:rFonts w:ascii="TH SarabunPSK" w:eastAsia="Times New Roman" w:hAnsi="TH SarabunPSK" w:cs="TH SarabunPSK"/>
                <w:sz w:val="28"/>
                <w:cs/>
              </w:rPr>
              <w:t xml:space="preserve">ร้อยละ </w:t>
            </w:r>
            <w:r w:rsidR="006E6384" w:rsidRPr="00E7371E">
              <w:rPr>
                <w:rFonts w:ascii="TH SarabunPSK" w:eastAsia="Times New Roman" w:hAnsi="TH SarabunPSK" w:cs="TH SarabunPSK" w:hint="cs"/>
                <w:sz w:val="28"/>
                <w:cs/>
              </w:rPr>
              <w:t>100</w:t>
            </w:r>
          </w:p>
        </w:tc>
        <w:tc>
          <w:tcPr>
            <w:tcW w:w="851" w:type="dxa"/>
            <w:tcBorders>
              <w:top w:val="nil"/>
              <w:left w:val="nil"/>
              <w:right w:val="single" w:sz="4" w:space="0" w:color="auto"/>
            </w:tcBorders>
            <w:shd w:val="clear" w:color="auto" w:fill="auto"/>
            <w:noWrap/>
            <w:vAlign w:val="bottom"/>
            <w:hideMark/>
          </w:tcPr>
          <w:p w:rsidR="006E6384" w:rsidRPr="00E7371E" w:rsidRDefault="006E638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nil"/>
              <w:left w:val="nil"/>
              <w:right w:val="single" w:sz="4" w:space="0" w:color="auto"/>
            </w:tcBorders>
          </w:tcPr>
          <w:p w:rsidR="006E6384" w:rsidRPr="00E7371E" w:rsidRDefault="006E6384" w:rsidP="00FB43B3">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tc>
        <w:tc>
          <w:tcPr>
            <w:tcW w:w="1530" w:type="dxa"/>
            <w:tcBorders>
              <w:top w:val="nil"/>
              <w:left w:val="single" w:sz="4" w:space="0" w:color="auto"/>
              <w:right w:val="single" w:sz="4" w:space="0" w:color="auto"/>
            </w:tcBorders>
          </w:tcPr>
          <w:p w:rsidR="006E6384" w:rsidRPr="00E7371E" w:rsidRDefault="006E6384" w:rsidP="00FB43B3">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อัตโนมัติ</w:t>
            </w:r>
          </w:p>
        </w:tc>
        <w:tc>
          <w:tcPr>
            <w:tcW w:w="1166" w:type="dxa"/>
            <w:vMerge/>
            <w:tcBorders>
              <w:left w:val="single" w:sz="4" w:space="0" w:color="auto"/>
              <w:right w:val="single" w:sz="4" w:space="0" w:color="auto"/>
            </w:tcBorders>
            <w:shd w:val="clear" w:color="auto" w:fill="auto"/>
            <w:noWrap/>
            <w:vAlign w:val="bottom"/>
          </w:tcPr>
          <w:p w:rsidR="006E6384" w:rsidRPr="00E7371E" w:rsidRDefault="006E6384" w:rsidP="00FB43B3">
            <w:pPr>
              <w:spacing w:after="0" w:line="240" w:lineRule="auto"/>
              <w:jc w:val="center"/>
              <w:rPr>
                <w:rFonts w:ascii="TH SarabunPSK" w:eastAsia="Times New Roman" w:hAnsi="TH SarabunPSK" w:cs="TH SarabunPSK"/>
                <w:color w:val="000000"/>
                <w:sz w:val="28"/>
              </w:rPr>
            </w:pPr>
          </w:p>
        </w:tc>
      </w:tr>
      <w:tr w:rsidR="006E6384" w:rsidRPr="00E7371E" w:rsidTr="002064D0">
        <w:trPr>
          <w:trHeight w:val="952"/>
        </w:trPr>
        <w:tc>
          <w:tcPr>
            <w:tcW w:w="772" w:type="dxa"/>
            <w:tcBorders>
              <w:top w:val="nil"/>
              <w:left w:val="single" w:sz="4" w:space="0" w:color="auto"/>
              <w:bottom w:val="single" w:sz="4" w:space="0" w:color="auto"/>
              <w:right w:val="nil"/>
            </w:tcBorders>
            <w:shd w:val="clear" w:color="auto" w:fill="auto"/>
            <w:noWrap/>
            <w:vAlign w:val="bottom"/>
            <w:hideMark/>
          </w:tcPr>
          <w:p w:rsidR="006E6384" w:rsidRPr="00E7371E" w:rsidRDefault="006E638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single" w:sz="4" w:space="0" w:color="auto"/>
              <w:bottom w:val="single" w:sz="4" w:space="0" w:color="auto"/>
              <w:right w:val="single" w:sz="4" w:space="0" w:color="auto"/>
            </w:tcBorders>
            <w:shd w:val="clear" w:color="auto" w:fill="auto"/>
            <w:noWrap/>
            <w:hideMark/>
          </w:tcPr>
          <w:p w:rsidR="00B41B3B" w:rsidRPr="00E7371E" w:rsidRDefault="00E7371E" w:rsidP="00B24B0A">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006E6384" w:rsidRPr="00E7371E">
              <w:rPr>
                <w:rFonts w:ascii="TH SarabunPSK" w:eastAsia="Times New Roman" w:hAnsi="TH SarabunPSK" w:cs="TH SarabunPSK"/>
                <w:sz w:val="28"/>
                <w:cs/>
              </w:rPr>
              <w:t>ตัววัดที่</w:t>
            </w:r>
            <w:r>
              <w:rPr>
                <w:rFonts w:ascii="TH SarabunPSK" w:eastAsia="Times New Roman" w:hAnsi="TH SarabunPSK" w:cs="TH SarabunPSK"/>
                <w:sz w:val="28"/>
              </w:rPr>
              <w:t xml:space="preserve"> </w:t>
            </w:r>
            <w:r w:rsidR="006E6384" w:rsidRPr="00E7371E">
              <w:rPr>
                <w:rFonts w:ascii="TH SarabunPSK" w:eastAsia="Times New Roman" w:hAnsi="TH SarabunPSK" w:cs="TH SarabunPSK"/>
                <w:sz w:val="28"/>
              </w:rPr>
              <w:t xml:space="preserve">1.1.2 : </w:t>
            </w:r>
            <w:r w:rsidR="006E6384" w:rsidRPr="00E7371E">
              <w:rPr>
                <w:rFonts w:ascii="TH SarabunPSK" w:eastAsia="Times New Roman" w:hAnsi="TH SarabunPSK" w:cs="TH SarabunPSK"/>
                <w:sz w:val="28"/>
                <w:cs/>
              </w:rPr>
              <w:t>เบิกจ่ายเงินงบประมาณ</w:t>
            </w:r>
            <w:r w:rsidR="006E6384" w:rsidRPr="00E7371E">
              <w:rPr>
                <w:rFonts w:ascii="TH SarabunPSK" w:eastAsia="Times New Roman" w:hAnsi="TH SarabunPSK" w:cs="TH SarabunPSK" w:hint="cs"/>
                <w:sz w:val="28"/>
                <w:cs/>
              </w:rPr>
              <w:t xml:space="preserve">ภาพรวม ไตรมาส 1 </w:t>
            </w:r>
            <w:r w:rsidR="006E6384" w:rsidRPr="00E7371E">
              <w:rPr>
                <w:rFonts w:ascii="TH SarabunPSK" w:eastAsia="Times New Roman" w:hAnsi="TH SarabunPSK" w:cs="TH SarabunPSK"/>
                <w:sz w:val="28"/>
                <w:cs/>
              </w:rPr>
              <w:t>–</w:t>
            </w:r>
            <w:r w:rsidR="006E6384" w:rsidRPr="00E7371E">
              <w:rPr>
                <w:rFonts w:ascii="TH SarabunPSK" w:eastAsia="Times New Roman" w:hAnsi="TH SarabunPSK" w:cs="TH SarabunPSK" w:hint="cs"/>
                <w:sz w:val="28"/>
                <w:cs/>
              </w:rPr>
              <w:t xml:space="preserve"> 4</w:t>
            </w:r>
            <w:r w:rsidR="00B41B3B" w:rsidRPr="00E7371E">
              <w:rPr>
                <w:rFonts w:ascii="TH SarabunPSK" w:eastAsia="Times New Roman" w:hAnsi="TH SarabunPSK" w:cs="TH SarabunPSK" w:hint="cs"/>
                <w:sz w:val="28"/>
                <w:cs/>
              </w:rPr>
              <w:t xml:space="preserve">                </w:t>
            </w:r>
          </w:p>
          <w:p w:rsidR="006E6384" w:rsidRPr="00E7371E" w:rsidRDefault="00B41B3B" w:rsidP="00B24B0A">
            <w:pPr>
              <w:spacing w:after="0" w:line="240" w:lineRule="auto"/>
              <w:rPr>
                <w:rFonts w:ascii="TH SarabunPSK" w:eastAsia="Times New Roman" w:hAnsi="TH SarabunPSK" w:cs="TH SarabunPSK"/>
                <w:sz w:val="28"/>
              </w:rPr>
            </w:pPr>
            <w:r w:rsidRPr="00E7371E">
              <w:rPr>
                <w:rFonts w:ascii="TH SarabunPSK" w:eastAsia="Times New Roman" w:hAnsi="TH SarabunPSK" w:cs="TH SarabunPSK" w:hint="cs"/>
                <w:sz w:val="28"/>
                <w:cs/>
              </w:rPr>
              <w:t xml:space="preserve">                   </w:t>
            </w:r>
            <w:r w:rsidR="006E6384" w:rsidRPr="00E7371E">
              <w:rPr>
                <w:rFonts w:ascii="TH SarabunPSK" w:eastAsia="Times New Roman" w:hAnsi="TH SarabunPSK" w:cs="TH SarabunPSK" w:hint="cs"/>
                <w:sz w:val="28"/>
                <w:cs/>
              </w:rPr>
              <w:t xml:space="preserve"> </w:t>
            </w:r>
            <w:r w:rsidR="00E7371E">
              <w:rPr>
                <w:rFonts w:ascii="TH SarabunPSK" w:eastAsia="Times New Roman" w:hAnsi="TH SarabunPSK" w:cs="TH SarabunPSK" w:hint="cs"/>
                <w:sz w:val="28"/>
                <w:cs/>
              </w:rPr>
              <w:t xml:space="preserve">          </w:t>
            </w:r>
            <w:r w:rsidR="006E6384" w:rsidRPr="00E7371E">
              <w:rPr>
                <w:rFonts w:ascii="TH SarabunPSK" w:eastAsia="Times New Roman" w:hAnsi="TH SarabunPSK" w:cs="TH SarabunPSK"/>
                <w:sz w:val="28"/>
                <w:cs/>
              </w:rPr>
              <w:t>ไม่น้อยกว่า</w:t>
            </w:r>
            <w:r w:rsidR="001D5C6B">
              <w:rPr>
                <w:rFonts w:ascii="TH SarabunPSK" w:eastAsia="Times New Roman" w:hAnsi="TH SarabunPSK" w:cs="TH SarabunPSK" w:hint="cs"/>
                <w:sz w:val="28"/>
                <w:cs/>
              </w:rPr>
              <w:t>ร้อยละ 9</w:t>
            </w:r>
            <w:r w:rsidR="001D5C6B">
              <w:rPr>
                <w:rFonts w:ascii="TH SarabunPSK" w:eastAsia="Times New Roman" w:hAnsi="TH SarabunPSK" w:cs="TH SarabunPSK"/>
                <w:sz w:val="28"/>
              </w:rPr>
              <w:t>6</w:t>
            </w:r>
          </w:p>
        </w:tc>
        <w:tc>
          <w:tcPr>
            <w:tcW w:w="851" w:type="dxa"/>
            <w:tcBorders>
              <w:top w:val="nil"/>
              <w:left w:val="nil"/>
              <w:bottom w:val="single" w:sz="4" w:space="0" w:color="auto"/>
              <w:right w:val="single" w:sz="4" w:space="0" w:color="auto"/>
            </w:tcBorders>
            <w:shd w:val="clear" w:color="auto" w:fill="auto"/>
            <w:noWrap/>
            <w:vAlign w:val="bottom"/>
            <w:hideMark/>
          </w:tcPr>
          <w:p w:rsidR="006E6384" w:rsidRPr="00E7371E" w:rsidRDefault="006E638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nil"/>
              <w:left w:val="nil"/>
              <w:bottom w:val="single" w:sz="4" w:space="0" w:color="auto"/>
              <w:right w:val="single" w:sz="4" w:space="0" w:color="auto"/>
            </w:tcBorders>
          </w:tcPr>
          <w:p w:rsidR="006E6384" w:rsidRPr="00E7371E" w:rsidRDefault="006E6384" w:rsidP="00FB43B3">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tc>
        <w:tc>
          <w:tcPr>
            <w:tcW w:w="1530" w:type="dxa"/>
            <w:tcBorders>
              <w:top w:val="nil"/>
              <w:left w:val="single" w:sz="4" w:space="0" w:color="auto"/>
              <w:bottom w:val="single" w:sz="4" w:space="0" w:color="auto"/>
              <w:right w:val="single" w:sz="4" w:space="0" w:color="auto"/>
            </w:tcBorders>
          </w:tcPr>
          <w:p w:rsidR="006E6384" w:rsidRPr="00E7371E" w:rsidRDefault="006E6384" w:rsidP="00FB43B3">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บันทึกข้อมูล</w:t>
            </w:r>
          </w:p>
        </w:tc>
        <w:tc>
          <w:tcPr>
            <w:tcW w:w="1166" w:type="dxa"/>
            <w:vMerge/>
            <w:tcBorders>
              <w:left w:val="single" w:sz="4" w:space="0" w:color="auto"/>
              <w:bottom w:val="single" w:sz="4" w:space="0" w:color="auto"/>
              <w:right w:val="single" w:sz="4" w:space="0" w:color="auto"/>
            </w:tcBorders>
            <w:shd w:val="clear" w:color="auto" w:fill="auto"/>
            <w:noWrap/>
            <w:vAlign w:val="bottom"/>
          </w:tcPr>
          <w:p w:rsidR="006E6384" w:rsidRPr="00E7371E" w:rsidRDefault="006E6384" w:rsidP="00FB43B3">
            <w:pPr>
              <w:spacing w:after="0" w:line="240" w:lineRule="auto"/>
              <w:jc w:val="center"/>
              <w:rPr>
                <w:rFonts w:ascii="TH SarabunPSK" w:eastAsia="Times New Roman" w:hAnsi="TH SarabunPSK" w:cs="TH SarabunPSK"/>
                <w:color w:val="000000"/>
                <w:sz w:val="28"/>
              </w:rPr>
            </w:pPr>
          </w:p>
        </w:tc>
      </w:tr>
      <w:tr w:rsidR="00A66C7C" w:rsidRPr="00E7371E" w:rsidTr="002064D0">
        <w:trPr>
          <w:trHeight w:val="1254"/>
        </w:trPr>
        <w:tc>
          <w:tcPr>
            <w:tcW w:w="772" w:type="dxa"/>
            <w:tcBorders>
              <w:top w:val="single" w:sz="4" w:space="0" w:color="auto"/>
              <w:left w:val="single" w:sz="4" w:space="0" w:color="auto"/>
              <w:right w:val="nil"/>
            </w:tcBorders>
            <w:shd w:val="clear" w:color="auto" w:fill="auto"/>
            <w:noWrap/>
          </w:tcPr>
          <w:p w:rsidR="00A66C7C" w:rsidRDefault="00A66C7C" w:rsidP="006C1E4B">
            <w:pPr>
              <w:spacing w:after="0" w:line="240" w:lineRule="auto"/>
              <w:jc w:val="center"/>
              <w:rPr>
                <w:rFonts w:ascii="TH SarabunPSK" w:eastAsia="Times New Roman" w:hAnsi="TH SarabunPSK" w:cs="TH SarabunPSK"/>
                <w:color w:val="000000"/>
                <w:sz w:val="28"/>
              </w:rPr>
            </w:pPr>
          </w:p>
          <w:p w:rsidR="00A66C7C" w:rsidRPr="00E7371E" w:rsidRDefault="00A66C7C" w:rsidP="006C1E4B">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color w:val="000000"/>
                <w:sz w:val="28"/>
              </w:rPr>
              <w:t>2</w:t>
            </w:r>
          </w:p>
        </w:tc>
        <w:tc>
          <w:tcPr>
            <w:tcW w:w="6921" w:type="dxa"/>
            <w:gridSpan w:val="2"/>
            <w:tcBorders>
              <w:top w:val="single" w:sz="4" w:space="0" w:color="auto"/>
              <w:left w:val="single" w:sz="4" w:space="0" w:color="auto"/>
              <w:right w:val="single" w:sz="4" w:space="0" w:color="auto"/>
            </w:tcBorders>
            <w:shd w:val="clear" w:color="auto" w:fill="auto"/>
            <w:noWrap/>
            <w:vAlign w:val="center"/>
          </w:tcPr>
          <w:p w:rsidR="00A66C7C" w:rsidRDefault="00A66C7C" w:rsidP="00B24B0A">
            <w:pPr>
              <w:spacing w:after="0" w:line="240" w:lineRule="auto"/>
              <w:rPr>
                <w:rFonts w:ascii="TH SarabunPSK" w:eastAsia="Times New Roman" w:hAnsi="TH SarabunPSK" w:cs="TH SarabunPSK"/>
                <w:sz w:val="28"/>
                <w:cs/>
              </w:rPr>
            </w:pPr>
            <w:r w:rsidRPr="00E7371E">
              <w:rPr>
                <w:rFonts w:ascii="TH SarabunPSK" w:eastAsia="Times New Roman" w:hAnsi="TH SarabunPSK" w:cs="TH SarabunPSK"/>
                <w:b/>
                <w:bCs/>
                <w:color w:val="000000"/>
                <w:sz w:val="28"/>
                <w:cs/>
              </w:rPr>
              <w:t xml:space="preserve">ตัวชี้วัด </w:t>
            </w:r>
            <w:r w:rsidRPr="00E7371E">
              <w:rPr>
                <w:rFonts w:ascii="TH SarabunPSK" w:eastAsia="Times New Roman" w:hAnsi="TH SarabunPSK" w:cs="TH SarabunPSK"/>
                <w:b/>
                <w:bCs/>
                <w:color w:val="000000"/>
                <w:sz w:val="28"/>
              </w:rPr>
              <w:t>1.</w:t>
            </w:r>
            <w:r>
              <w:rPr>
                <w:rFonts w:ascii="TH SarabunPSK" w:eastAsia="Times New Roman" w:hAnsi="TH SarabunPSK" w:cs="TH SarabunPSK"/>
                <w:b/>
                <w:bCs/>
                <w:color w:val="000000"/>
                <w:sz w:val="28"/>
              </w:rPr>
              <w:t>2</w:t>
            </w:r>
            <w:r w:rsidRPr="00E7371E">
              <w:rPr>
                <w:rFonts w:ascii="TH SarabunPSK" w:eastAsia="Times New Roman" w:hAnsi="TH SarabunPSK" w:cs="TH SarabunPSK"/>
                <w:b/>
                <w:bCs/>
                <w:color w:val="000000"/>
                <w:sz w:val="28"/>
              </w:rPr>
              <w:t xml:space="preserve"> :</w:t>
            </w:r>
            <w:r>
              <w:rPr>
                <w:rFonts w:ascii="TH SarabunPSK" w:eastAsia="Times New Roman" w:hAnsi="TH SarabunPSK" w:cs="TH SarabunPSK"/>
                <w:b/>
                <w:bCs/>
                <w:color w:val="000000"/>
                <w:sz w:val="28"/>
              </w:rPr>
              <w:t xml:space="preserve"> </w:t>
            </w:r>
            <w:r w:rsidRPr="006C1E4B">
              <w:rPr>
                <w:rFonts w:ascii="TH SarabunPSK" w:eastAsia="Times New Roman" w:hAnsi="TH SarabunPSK" w:cs="TH SarabunPSK"/>
                <w:b/>
                <w:bCs/>
                <w:color w:val="000000"/>
                <w:sz w:val="28"/>
                <w:cs/>
              </w:rPr>
              <w:t>ความสำเร็จของการบรรลุผลสัมฤทธิ์ในโครงการควบคุมและกำกับดูแล</w:t>
            </w:r>
            <w:r w:rsidR="003430E3">
              <w:rPr>
                <w:rFonts w:ascii="TH SarabunPSK" w:eastAsia="Times New Roman" w:hAnsi="TH SarabunPSK" w:cs="TH SarabunPSK"/>
                <w:b/>
                <w:bCs/>
                <w:color w:val="000000"/>
                <w:sz w:val="28"/>
              </w:rPr>
              <w:t xml:space="preserve">        </w:t>
            </w:r>
            <w:r w:rsidRPr="006C1E4B">
              <w:rPr>
                <w:rFonts w:ascii="TH SarabunPSK" w:eastAsia="Times New Roman" w:hAnsi="TH SarabunPSK" w:cs="TH SarabunPSK"/>
                <w:b/>
                <w:bCs/>
                <w:color w:val="000000"/>
                <w:sz w:val="28"/>
                <w:cs/>
              </w:rPr>
              <w:t>การประกอบอาชีพที่อาจเป็นอันตรายต่อสาธารณะหรือต้องใช้ผู้มีความรู้ความสามารถ</w:t>
            </w:r>
            <w:r w:rsidR="003430E3">
              <w:rPr>
                <w:rFonts w:ascii="TH SarabunPSK" w:eastAsia="Times New Roman" w:hAnsi="TH SarabunPSK" w:cs="TH SarabunPSK"/>
                <w:b/>
                <w:bCs/>
                <w:color w:val="000000"/>
                <w:sz w:val="28"/>
              </w:rPr>
              <w:t xml:space="preserve">      </w:t>
            </w:r>
            <w:r w:rsidRPr="006C1E4B">
              <w:rPr>
                <w:rFonts w:ascii="TH SarabunPSK" w:eastAsia="Times New Roman" w:hAnsi="TH SarabunPSK" w:cs="TH SarabunPSK"/>
                <w:b/>
                <w:bCs/>
                <w:color w:val="000000"/>
                <w:sz w:val="28"/>
                <w:cs/>
              </w:rPr>
              <w:t xml:space="preserve">สู่ </w:t>
            </w:r>
            <w:r w:rsidRPr="006C1E4B">
              <w:rPr>
                <w:rFonts w:ascii="TH SarabunPSK" w:eastAsia="Times New Roman" w:hAnsi="TH SarabunPSK" w:cs="TH SarabunPSK"/>
                <w:b/>
                <w:bCs/>
                <w:color w:val="000000"/>
                <w:sz w:val="28"/>
              </w:rPr>
              <w:t>Safety at Work</w:t>
            </w:r>
          </w:p>
        </w:tc>
        <w:tc>
          <w:tcPr>
            <w:tcW w:w="851" w:type="dxa"/>
            <w:vMerge w:val="restart"/>
            <w:tcBorders>
              <w:top w:val="single" w:sz="4" w:space="0" w:color="auto"/>
              <w:left w:val="nil"/>
              <w:right w:val="single" w:sz="4" w:space="0" w:color="auto"/>
            </w:tcBorders>
            <w:shd w:val="clear" w:color="auto" w:fill="auto"/>
            <w:noWrap/>
          </w:tcPr>
          <w:p w:rsidR="00A66C7C" w:rsidRDefault="00A66C7C" w:rsidP="006C1E4B">
            <w:pPr>
              <w:spacing w:after="0" w:line="240" w:lineRule="auto"/>
              <w:jc w:val="center"/>
              <w:rPr>
                <w:rFonts w:ascii="TH SarabunPSK" w:eastAsia="Times New Roman" w:hAnsi="TH SarabunPSK" w:cs="TH SarabunPSK"/>
                <w:color w:val="000000"/>
                <w:sz w:val="28"/>
              </w:rPr>
            </w:pPr>
          </w:p>
          <w:p w:rsidR="00A66C7C" w:rsidRDefault="00A66C7C" w:rsidP="006C1E4B">
            <w:pPr>
              <w:spacing w:after="0" w:line="240" w:lineRule="auto"/>
              <w:jc w:val="center"/>
              <w:rPr>
                <w:rFonts w:ascii="TH SarabunPSK" w:eastAsia="Times New Roman" w:hAnsi="TH SarabunPSK" w:cs="TH SarabunPSK"/>
                <w:color w:val="000000"/>
                <w:sz w:val="28"/>
              </w:rPr>
            </w:pPr>
          </w:p>
          <w:p w:rsidR="00A66C7C" w:rsidRDefault="00A66C7C" w:rsidP="006C1E4B">
            <w:pPr>
              <w:spacing w:after="0" w:line="240" w:lineRule="auto"/>
              <w:jc w:val="center"/>
              <w:rPr>
                <w:rFonts w:ascii="TH SarabunPSK" w:eastAsia="Times New Roman" w:hAnsi="TH SarabunPSK" w:cs="TH SarabunPSK"/>
                <w:color w:val="000000"/>
                <w:sz w:val="28"/>
              </w:rPr>
            </w:pPr>
          </w:p>
          <w:p w:rsidR="00A66C7C" w:rsidRDefault="00A66C7C" w:rsidP="006C1E4B">
            <w:pPr>
              <w:spacing w:after="0" w:line="240" w:lineRule="auto"/>
              <w:jc w:val="center"/>
              <w:rPr>
                <w:rFonts w:ascii="TH SarabunPSK" w:eastAsia="Times New Roman" w:hAnsi="TH SarabunPSK" w:cs="TH SarabunPSK"/>
                <w:color w:val="000000"/>
                <w:sz w:val="28"/>
              </w:rPr>
            </w:pPr>
          </w:p>
          <w:p w:rsidR="00A66C7C" w:rsidRPr="00E7371E" w:rsidRDefault="00A66C7C" w:rsidP="006C1E4B">
            <w:pPr>
              <w:spacing w:after="0" w:line="240" w:lineRule="auto"/>
              <w:jc w:val="center"/>
              <w:rPr>
                <w:rFonts w:ascii="TH SarabunPSK" w:eastAsia="Times New Roman" w:hAnsi="TH SarabunPSK" w:cs="TH SarabunPSK"/>
                <w:color w:val="000000"/>
                <w:sz w:val="28"/>
                <w:cs/>
              </w:rPr>
            </w:pPr>
            <w:r>
              <w:rPr>
                <w:rFonts w:ascii="TH SarabunPSK" w:eastAsia="Times New Roman" w:hAnsi="TH SarabunPSK" w:cs="TH SarabunPSK" w:hint="cs"/>
                <w:color w:val="000000"/>
                <w:sz w:val="28"/>
                <w:cs/>
              </w:rPr>
              <w:t>รร.</w:t>
            </w:r>
          </w:p>
        </w:tc>
        <w:tc>
          <w:tcPr>
            <w:tcW w:w="4138" w:type="dxa"/>
            <w:vMerge w:val="restart"/>
            <w:tcBorders>
              <w:top w:val="single" w:sz="4" w:space="0" w:color="auto"/>
              <w:left w:val="nil"/>
              <w:right w:val="single" w:sz="4" w:space="0" w:color="auto"/>
            </w:tcBorders>
          </w:tcPr>
          <w:p w:rsidR="00A66C7C" w:rsidRDefault="00A66C7C" w:rsidP="00A66C7C">
            <w:pPr>
              <w:spacing w:after="0" w:line="240" w:lineRule="auto"/>
              <w:jc w:val="center"/>
              <w:rPr>
                <w:rFonts w:ascii="TH SarabunPSK" w:eastAsia="Times New Roman" w:hAnsi="TH SarabunPSK" w:cs="TH SarabunPSK"/>
                <w:color w:val="000000"/>
                <w:sz w:val="28"/>
              </w:rPr>
            </w:pPr>
          </w:p>
          <w:p w:rsidR="00A66C7C" w:rsidRDefault="00A66C7C" w:rsidP="00A66C7C">
            <w:pPr>
              <w:spacing w:after="0" w:line="240" w:lineRule="auto"/>
              <w:jc w:val="center"/>
              <w:rPr>
                <w:rFonts w:ascii="TH SarabunPSK" w:eastAsia="Times New Roman" w:hAnsi="TH SarabunPSK" w:cs="TH SarabunPSK"/>
                <w:color w:val="000000"/>
                <w:sz w:val="28"/>
              </w:rPr>
            </w:pPr>
          </w:p>
          <w:p w:rsidR="00A66C7C" w:rsidRDefault="00A66C7C" w:rsidP="00A66C7C">
            <w:pPr>
              <w:spacing w:after="0" w:line="240" w:lineRule="auto"/>
              <w:jc w:val="center"/>
              <w:rPr>
                <w:rFonts w:ascii="TH SarabunPSK" w:eastAsia="Times New Roman" w:hAnsi="TH SarabunPSK" w:cs="TH SarabunPSK"/>
                <w:color w:val="000000"/>
                <w:sz w:val="28"/>
              </w:rPr>
            </w:pPr>
          </w:p>
          <w:p w:rsidR="00A66C7C" w:rsidRPr="00E7371E" w:rsidRDefault="00A66C7C" w:rsidP="00A66C7C">
            <w:pPr>
              <w:spacing w:after="0" w:line="240" w:lineRule="auto"/>
              <w:jc w:val="center"/>
              <w:rPr>
                <w:rFonts w:ascii="TH SarabunPSK" w:eastAsia="Times New Roman" w:hAnsi="TH SarabunPSK" w:cs="TH SarabunPSK"/>
                <w:sz w:val="28"/>
              </w:rPr>
            </w:pPr>
          </w:p>
          <w:p w:rsidR="00A66C7C" w:rsidRDefault="00A66C7C" w:rsidP="00A66C7C">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p w:rsidR="00A66C7C" w:rsidRPr="00E7371E" w:rsidRDefault="00A66C7C" w:rsidP="00A66C7C">
            <w:pPr>
              <w:spacing w:after="0" w:line="240" w:lineRule="auto"/>
              <w:jc w:val="center"/>
              <w:rPr>
                <w:rFonts w:ascii="TH SarabunPSK" w:eastAsia="Times New Roman" w:hAnsi="TH SarabunPSK" w:cs="TH SarabunPSK"/>
                <w:sz w:val="28"/>
              </w:rPr>
            </w:pPr>
            <w:r w:rsidRPr="008C19E8">
              <w:rPr>
                <w:rFonts w:ascii="TH SarabunPSK" w:eastAsia="Times New Roman" w:hAnsi="TH SarabunPSK" w:cs="TH SarabunPSK" w:hint="cs"/>
                <w:b/>
                <w:bCs/>
                <w:sz w:val="28"/>
                <w:u w:val="single"/>
                <w:cs/>
              </w:rPr>
              <w:t>ยกเว้น</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สถาบันฯ ยานยนต์/</w:t>
            </w:r>
          </w:p>
          <w:p w:rsidR="00A66C7C" w:rsidRDefault="00A66C7C" w:rsidP="00A66C7C">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สถาบันฯ นานาชาติ/สถาบันฯ อุตสาหกรรมบริการสุขภาพ</w:t>
            </w:r>
          </w:p>
          <w:p w:rsidR="00A66C7C" w:rsidRPr="00E7371E" w:rsidRDefault="00A66C7C" w:rsidP="00FB43B3">
            <w:pPr>
              <w:spacing w:after="0" w:line="240" w:lineRule="auto"/>
              <w:jc w:val="center"/>
              <w:rPr>
                <w:rFonts w:ascii="TH SarabunPSK" w:eastAsia="Times New Roman" w:hAnsi="TH SarabunPSK" w:cs="TH SarabunPSK"/>
                <w:color w:val="000000"/>
                <w:sz w:val="28"/>
                <w:cs/>
              </w:rPr>
            </w:pPr>
          </w:p>
        </w:tc>
        <w:tc>
          <w:tcPr>
            <w:tcW w:w="1530" w:type="dxa"/>
            <w:tcBorders>
              <w:top w:val="single" w:sz="4" w:space="0" w:color="auto"/>
              <w:left w:val="single" w:sz="4" w:space="0" w:color="auto"/>
              <w:right w:val="single" w:sz="4" w:space="0" w:color="auto"/>
            </w:tcBorders>
          </w:tcPr>
          <w:p w:rsidR="00A66C7C" w:rsidRPr="00E7371E" w:rsidRDefault="00A66C7C" w:rsidP="001F55AD">
            <w:pPr>
              <w:spacing w:after="0" w:line="240" w:lineRule="auto"/>
              <w:jc w:val="center"/>
              <w:rPr>
                <w:rFonts w:ascii="TH SarabunPSK" w:eastAsia="Times New Roman" w:hAnsi="TH SarabunPSK" w:cs="TH SarabunPSK"/>
                <w:color w:val="000000"/>
                <w:sz w:val="28"/>
                <w:cs/>
              </w:rPr>
            </w:pPr>
          </w:p>
        </w:tc>
        <w:tc>
          <w:tcPr>
            <w:tcW w:w="1166" w:type="dxa"/>
            <w:vMerge w:val="restart"/>
            <w:tcBorders>
              <w:top w:val="single" w:sz="4" w:space="0" w:color="auto"/>
              <w:left w:val="single" w:sz="4" w:space="0" w:color="auto"/>
              <w:right w:val="single" w:sz="4" w:space="0" w:color="auto"/>
            </w:tcBorders>
            <w:shd w:val="clear" w:color="auto" w:fill="auto"/>
            <w:noWrap/>
          </w:tcPr>
          <w:p w:rsidR="00A66C7C" w:rsidRDefault="00A66C7C" w:rsidP="00FB43B3">
            <w:pPr>
              <w:spacing w:after="0" w:line="240" w:lineRule="auto"/>
              <w:jc w:val="center"/>
              <w:rPr>
                <w:rFonts w:ascii="TH SarabunPSK" w:eastAsia="Times New Roman" w:hAnsi="TH SarabunPSK" w:cs="TH SarabunPSK"/>
                <w:color w:val="000000"/>
                <w:sz w:val="28"/>
              </w:rPr>
            </w:pPr>
          </w:p>
          <w:p w:rsidR="00A66C7C" w:rsidRDefault="00A66C7C" w:rsidP="00FB43B3">
            <w:pPr>
              <w:spacing w:after="0" w:line="240" w:lineRule="auto"/>
              <w:jc w:val="center"/>
              <w:rPr>
                <w:rFonts w:ascii="TH SarabunPSK" w:eastAsia="Times New Roman" w:hAnsi="TH SarabunPSK" w:cs="TH SarabunPSK"/>
                <w:color w:val="000000"/>
                <w:sz w:val="28"/>
              </w:rPr>
            </w:pPr>
          </w:p>
          <w:p w:rsidR="00A66C7C" w:rsidRDefault="00A66C7C" w:rsidP="00FB43B3">
            <w:pPr>
              <w:spacing w:after="0" w:line="240" w:lineRule="auto"/>
              <w:jc w:val="center"/>
              <w:rPr>
                <w:rFonts w:ascii="TH SarabunPSK" w:eastAsia="Times New Roman" w:hAnsi="TH SarabunPSK" w:cs="TH SarabunPSK"/>
                <w:color w:val="000000"/>
                <w:sz w:val="28"/>
              </w:rPr>
            </w:pPr>
          </w:p>
          <w:p w:rsidR="00A66C7C" w:rsidRDefault="00A66C7C" w:rsidP="00FB43B3">
            <w:pPr>
              <w:spacing w:after="0" w:line="240" w:lineRule="auto"/>
              <w:jc w:val="center"/>
              <w:rPr>
                <w:rFonts w:ascii="TH SarabunPSK" w:eastAsia="Times New Roman" w:hAnsi="TH SarabunPSK" w:cs="TH SarabunPSK"/>
                <w:color w:val="000000"/>
                <w:sz w:val="28"/>
              </w:rPr>
            </w:pPr>
          </w:p>
          <w:p w:rsidR="00A66C7C" w:rsidRDefault="00A66C7C" w:rsidP="00FB43B3">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color w:val="000000"/>
                <w:sz w:val="28"/>
              </w:rPr>
              <w:t>-</w:t>
            </w:r>
          </w:p>
          <w:p w:rsidR="00A66C7C" w:rsidRDefault="00A66C7C" w:rsidP="00FB43B3">
            <w:pPr>
              <w:spacing w:after="0" w:line="240" w:lineRule="auto"/>
              <w:jc w:val="center"/>
              <w:rPr>
                <w:rFonts w:ascii="TH SarabunPSK" w:eastAsia="Times New Roman" w:hAnsi="TH SarabunPSK" w:cs="TH SarabunPSK"/>
                <w:color w:val="000000"/>
                <w:sz w:val="28"/>
              </w:rPr>
            </w:pPr>
          </w:p>
          <w:p w:rsidR="00A66C7C" w:rsidRDefault="00A66C7C" w:rsidP="00FB43B3">
            <w:pPr>
              <w:spacing w:after="0" w:line="240" w:lineRule="auto"/>
              <w:jc w:val="center"/>
              <w:rPr>
                <w:rFonts w:ascii="TH SarabunPSK" w:eastAsia="Times New Roman" w:hAnsi="TH SarabunPSK" w:cs="TH SarabunPSK"/>
                <w:color w:val="000000"/>
                <w:sz w:val="28"/>
              </w:rPr>
            </w:pPr>
          </w:p>
          <w:p w:rsidR="00A66C7C" w:rsidRPr="00E7371E" w:rsidRDefault="00A66C7C" w:rsidP="00FB43B3">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color w:val="000000"/>
                <w:sz w:val="28"/>
              </w:rPr>
              <w:t>-</w:t>
            </w:r>
          </w:p>
        </w:tc>
      </w:tr>
      <w:tr w:rsidR="00A66C7C" w:rsidRPr="00E7371E" w:rsidTr="002064D0">
        <w:trPr>
          <w:trHeight w:val="420"/>
        </w:trPr>
        <w:tc>
          <w:tcPr>
            <w:tcW w:w="772" w:type="dxa"/>
            <w:tcBorders>
              <w:left w:val="single" w:sz="4" w:space="0" w:color="auto"/>
              <w:right w:val="nil"/>
            </w:tcBorders>
            <w:shd w:val="clear" w:color="auto" w:fill="auto"/>
            <w:noWrap/>
            <w:vAlign w:val="bottom"/>
          </w:tcPr>
          <w:p w:rsidR="00A66C7C" w:rsidRPr="00E7371E" w:rsidRDefault="00A66C7C" w:rsidP="00137464">
            <w:pPr>
              <w:spacing w:after="0" w:line="240" w:lineRule="auto"/>
              <w:jc w:val="center"/>
              <w:rPr>
                <w:rFonts w:ascii="TH SarabunPSK" w:eastAsia="Times New Roman" w:hAnsi="TH SarabunPSK" w:cs="TH SarabunPSK"/>
                <w:color w:val="000000"/>
                <w:sz w:val="28"/>
              </w:rPr>
            </w:pPr>
          </w:p>
        </w:tc>
        <w:tc>
          <w:tcPr>
            <w:tcW w:w="6921" w:type="dxa"/>
            <w:gridSpan w:val="2"/>
            <w:tcBorders>
              <w:left w:val="single" w:sz="4" w:space="0" w:color="auto"/>
              <w:right w:val="single" w:sz="4" w:space="0" w:color="auto"/>
            </w:tcBorders>
            <w:shd w:val="clear" w:color="auto" w:fill="auto"/>
            <w:noWrap/>
            <w:vAlign w:val="bottom"/>
          </w:tcPr>
          <w:p w:rsidR="00A66C7C" w:rsidRDefault="00A66C7C" w:rsidP="006C1E4B">
            <w:pPr>
              <w:spacing w:after="0" w:line="240" w:lineRule="auto"/>
              <w:rPr>
                <w:rFonts w:ascii="TH SarabunPSK" w:eastAsia="Times New Roman" w:hAnsi="TH SarabunPSK" w:cs="TH SarabunPSK"/>
                <w:sz w:val="28"/>
              </w:rPr>
            </w:pPr>
            <w:r w:rsidRPr="006C1E4B">
              <w:rPr>
                <w:rFonts w:ascii="TH SarabunPSK" w:eastAsia="Times New Roman" w:hAnsi="TH SarabunPSK" w:cs="TH SarabunPSK"/>
                <w:b/>
                <w:bCs/>
                <w:sz w:val="28"/>
                <w:cs/>
              </w:rPr>
              <w:t xml:space="preserve">รอบที่ </w:t>
            </w:r>
            <w:r w:rsidRPr="006C1E4B">
              <w:rPr>
                <w:rFonts w:ascii="TH SarabunPSK" w:eastAsia="Times New Roman" w:hAnsi="TH SarabunPSK" w:cs="TH SarabunPSK"/>
                <w:b/>
                <w:bCs/>
                <w:sz w:val="28"/>
              </w:rPr>
              <w:t>1</w:t>
            </w:r>
            <w:r w:rsidRPr="006C1E4B">
              <w:rPr>
                <w:rFonts w:ascii="TH SarabunPSK" w:eastAsia="Times New Roman" w:hAnsi="TH SarabunPSK" w:cs="TH SarabunPSK"/>
                <w:sz w:val="28"/>
              </w:rPr>
              <w:t xml:space="preserve"> </w:t>
            </w:r>
            <w:r w:rsidRPr="006C1E4B">
              <w:rPr>
                <w:rFonts w:ascii="TH SarabunPSK" w:eastAsia="Times New Roman" w:hAnsi="TH SarabunPSK" w:cs="TH SarabunPSK"/>
                <w:sz w:val="28"/>
                <w:cs/>
              </w:rPr>
              <w:t xml:space="preserve">ตัววัดที่ </w:t>
            </w:r>
            <w:r w:rsidRPr="006C1E4B">
              <w:rPr>
                <w:rFonts w:ascii="TH SarabunPSK" w:eastAsia="Times New Roman" w:hAnsi="TH SarabunPSK" w:cs="TH SarabunPSK"/>
                <w:sz w:val="28"/>
              </w:rPr>
              <w:t>1.</w:t>
            </w:r>
            <w:r>
              <w:rPr>
                <w:rFonts w:ascii="TH SarabunPSK" w:eastAsia="Times New Roman" w:hAnsi="TH SarabunPSK" w:cs="TH SarabunPSK"/>
                <w:sz w:val="28"/>
              </w:rPr>
              <w:t>2</w:t>
            </w:r>
            <w:r w:rsidRPr="006C1E4B">
              <w:rPr>
                <w:rFonts w:ascii="TH SarabunPSK" w:eastAsia="Times New Roman" w:hAnsi="TH SarabunPSK" w:cs="TH SarabunPSK"/>
                <w:sz w:val="28"/>
              </w:rPr>
              <w:t xml:space="preserve">.1 : </w:t>
            </w:r>
            <w:r>
              <w:rPr>
                <w:rFonts w:ascii="TH SarabunPSK" w:eastAsia="Times New Roman" w:hAnsi="TH SarabunPSK" w:cs="TH SarabunPSK"/>
                <w:sz w:val="28"/>
                <w:cs/>
              </w:rPr>
              <w:t>ร้อยละของผู้ปฏิบัติงาน</w:t>
            </w:r>
            <w:r>
              <w:rPr>
                <w:rFonts w:ascii="TH SarabunPSK" w:eastAsia="Times New Roman" w:hAnsi="TH SarabunPSK" w:cs="TH SarabunPSK"/>
                <w:sz w:val="28"/>
              </w:rPr>
              <w:t xml:space="preserve"> </w:t>
            </w:r>
            <w:r w:rsidRPr="006C1E4B">
              <w:rPr>
                <w:rFonts w:ascii="TH SarabunPSK" w:eastAsia="Times New Roman" w:hAnsi="TH SarabunPSK" w:cs="TH SarabunPSK"/>
                <w:sz w:val="28"/>
                <w:cs/>
              </w:rPr>
              <w:t>ได้รับการปร</w:t>
            </w:r>
            <w:r>
              <w:rPr>
                <w:rFonts w:ascii="TH SarabunPSK" w:eastAsia="Times New Roman" w:hAnsi="TH SarabunPSK" w:cs="TH SarabunPSK"/>
                <w:sz w:val="28"/>
                <w:cs/>
              </w:rPr>
              <w:t>ะเมินและรับรองความรู้</w:t>
            </w:r>
            <w:r>
              <w:rPr>
                <w:rFonts w:ascii="TH SarabunPSK" w:eastAsia="Times New Roman" w:hAnsi="TH SarabunPSK" w:cs="TH SarabunPSK"/>
                <w:sz w:val="28"/>
              </w:rPr>
              <w:t xml:space="preserve"> </w:t>
            </w:r>
          </w:p>
          <w:p w:rsidR="00A66C7C" w:rsidRDefault="00A66C7C" w:rsidP="006C1E4B">
            <w:pPr>
              <w:spacing w:after="0" w:line="240" w:lineRule="auto"/>
              <w:rPr>
                <w:rFonts w:ascii="TH SarabunPSK" w:eastAsia="Times New Roman" w:hAnsi="TH SarabunPSK" w:cs="TH SarabunPSK"/>
                <w:sz w:val="28"/>
              </w:rPr>
            </w:pPr>
            <w:r>
              <w:rPr>
                <w:rFonts w:ascii="TH SarabunPSK" w:eastAsia="Times New Roman" w:hAnsi="TH SarabunPSK" w:cs="TH SarabunPSK"/>
                <w:sz w:val="28"/>
              </w:rPr>
              <w:t xml:space="preserve">                              </w:t>
            </w:r>
            <w:r>
              <w:rPr>
                <w:rFonts w:ascii="TH SarabunPSK" w:eastAsia="Times New Roman" w:hAnsi="TH SarabunPSK" w:cs="TH SarabunPSK"/>
                <w:sz w:val="28"/>
                <w:cs/>
              </w:rPr>
              <w:t>ความสามารถ</w:t>
            </w:r>
            <w:r w:rsidRPr="006C1E4B">
              <w:rPr>
                <w:rFonts w:ascii="TH SarabunPSK" w:eastAsia="Times New Roman" w:hAnsi="TH SarabunPSK" w:cs="TH SarabunPSK"/>
                <w:sz w:val="28"/>
                <w:cs/>
              </w:rPr>
              <w:t xml:space="preserve"> (สาขาอาชีพช่างไฟฟ้าภายในอาคาร)   </w:t>
            </w:r>
          </w:p>
          <w:p w:rsidR="00A66C7C" w:rsidRDefault="00A66C7C" w:rsidP="006C1E4B">
            <w:pPr>
              <w:spacing w:after="0" w:line="240" w:lineRule="auto"/>
              <w:rPr>
                <w:rFonts w:ascii="TH SarabunPSK" w:eastAsia="Times New Roman" w:hAnsi="TH SarabunPSK" w:cs="TH SarabunPSK"/>
                <w:sz w:val="28"/>
              </w:rPr>
            </w:pPr>
            <w:r>
              <w:rPr>
                <w:rFonts w:ascii="TH SarabunPSK" w:eastAsia="Times New Roman" w:hAnsi="TH SarabunPSK" w:cs="TH SarabunPSK"/>
                <w:sz w:val="28"/>
              </w:rPr>
              <w:t xml:space="preserve">                              </w:t>
            </w:r>
            <w:r w:rsidRPr="006C1E4B">
              <w:rPr>
                <w:rFonts w:ascii="TH SarabunPSK" w:eastAsia="Times New Roman" w:hAnsi="TH SarabunPSK" w:cs="TH SarabunPSK"/>
                <w:sz w:val="28"/>
                <w:cs/>
              </w:rPr>
              <w:t>ร้อยละ 50</w:t>
            </w:r>
          </w:p>
          <w:p w:rsidR="00A66C7C" w:rsidRDefault="00A66C7C" w:rsidP="006C1E4B">
            <w:pPr>
              <w:spacing w:after="0" w:line="240" w:lineRule="auto"/>
              <w:rPr>
                <w:rFonts w:ascii="TH SarabunPSK" w:eastAsia="Times New Roman" w:hAnsi="TH SarabunPSK" w:cs="TH SarabunPSK"/>
                <w:sz w:val="28"/>
                <w:cs/>
              </w:rPr>
            </w:pPr>
          </w:p>
        </w:tc>
        <w:tc>
          <w:tcPr>
            <w:tcW w:w="851" w:type="dxa"/>
            <w:vMerge/>
            <w:tcBorders>
              <w:left w:val="nil"/>
              <w:right w:val="single" w:sz="4" w:space="0" w:color="auto"/>
            </w:tcBorders>
            <w:shd w:val="clear" w:color="auto" w:fill="auto"/>
            <w:noWrap/>
            <w:vAlign w:val="bottom"/>
          </w:tcPr>
          <w:p w:rsidR="00A66C7C" w:rsidRPr="00E7371E" w:rsidRDefault="00A66C7C" w:rsidP="00137464">
            <w:pPr>
              <w:spacing w:after="0" w:line="240" w:lineRule="auto"/>
              <w:jc w:val="center"/>
              <w:rPr>
                <w:rFonts w:ascii="TH SarabunPSK" w:eastAsia="Times New Roman" w:hAnsi="TH SarabunPSK" w:cs="TH SarabunPSK"/>
                <w:color w:val="000000"/>
                <w:sz w:val="28"/>
              </w:rPr>
            </w:pPr>
          </w:p>
        </w:tc>
        <w:tc>
          <w:tcPr>
            <w:tcW w:w="4138" w:type="dxa"/>
            <w:vMerge/>
            <w:tcBorders>
              <w:left w:val="nil"/>
              <w:right w:val="single" w:sz="4" w:space="0" w:color="auto"/>
            </w:tcBorders>
          </w:tcPr>
          <w:p w:rsidR="00A66C7C" w:rsidRPr="00E7371E" w:rsidRDefault="00A66C7C" w:rsidP="00FB43B3">
            <w:pPr>
              <w:spacing w:after="0" w:line="240" w:lineRule="auto"/>
              <w:jc w:val="center"/>
              <w:rPr>
                <w:rFonts w:ascii="TH SarabunPSK" w:eastAsia="Times New Roman" w:hAnsi="TH SarabunPSK" w:cs="TH SarabunPSK"/>
                <w:color w:val="000000"/>
                <w:sz w:val="28"/>
                <w:cs/>
              </w:rPr>
            </w:pPr>
          </w:p>
        </w:tc>
        <w:tc>
          <w:tcPr>
            <w:tcW w:w="1530" w:type="dxa"/>
            <w:tcBorders>
              <w:left w:val="single" w:sz="4" w:space="0" w:color="auto"/>
              <w:right w:val="single" w:sz="4" w:space="0" w:color="auto"/>
            </w:tcBorders>
          </w:tcPr>
          <w:p w:rsidR="00A66C7C" w:rsidRPr="00E7371E" w:rsidRDefault="00A66C7C" w:rsidP="00FB43B3">
            <w:pPr>
              <w:spacing w:after="0" w:line="240" w:lineRule="auto"/>
              <w:jc w:val="center"/>
              <w:rPr>
                <w:rFonts w:ascii="TH SarabunPSK" w:eastAsia="Times New Roman" w:hAnsi="TH SarabunPSK" w:cs="TH SarabunPSK"/>
                <w:color w:val="000000"/>
                <w:sz w:val="28"/>
                <w:cs/>
              </w:rPr>
            </w:pPr>
            <w:r w:rsidRPr="00E7371E">
              <w:rPr>
                <w:rFonts w:ascii="TH SarabunPSK" w:eastAsia="Times New Roman" w:hAnsi="TH SarabunPSK" w:cs="TH SarabunPSK" w:hint="cs"/>
                <w:color w:val="000000"/>
                <w:sz w:val="28"/>
                <w:cs/>
              </w:rPr>
              <w:t>อัตโนมัติ</w:t>
            </w:r>
          </w:p>
        </w:tc>
        <w:tc>
          <w:tcPr>
            <w:tcW w:w="1166" w:type="dxa"/>
            <w:vMerge/>
            <w:tcBorders>
              <w:left w:val="single" w:sz="4" w:space="0" w:color="auto"/>
              <w:right w:val="single" w:sz="4" w:space="0" w:color="auto"/>
            </w:tcBorders>
            <w:shd w:val="clear" w:color="auto" w:fill="auto"/>
            <w:noWrap/>
            <w:vAlign w:val="bottom"/>
          </w:tcPr>
          <w:p w:rsidR="00A66C7C" w:rsidRPr="00E7371E" w:rsidRDefault="00A66C7C" w:rsidP="00FB43B3">
            <w:pPr>
              <w:spacing w:after="0" w:line="240" w:lineRule="auto"/>
              <w:jc w:val="center"/>
              <w:rPr>
                <w:rFonts w:ascii="TH SarabunPSK" w:eastAsia="Times New Roman" w:hAnsi="TH SarabunPSK" w:cs="TH SarabunPSK"/>
                <w:color w:val="000000"/>
                <w:sz w:val="28"/>
              </w:rPr>
            </w:pPr>
          </w:p>
        </w:tc>
      </w:tr>
      <w:tr w:rsidR="00A66C7C" w:rsidRPr="00E7371E" w:rsidTr="002064D0">
        <w:trPr>
          <w:trHeight w:val="420"/>
        </w:trPr>
        <w:tc>
          <w:tcPr>
            <w:tcW w:w="772" w:type="dxa"/>
            <w:tcBorders>
              <w:left w:val="single" w:sz="4" w:space="0" w:color="auto"/>
              <w:right w:val="nil"/>
            </w:tcBorders>
            <w:shd w:val="clear" w:color="auto" w:fill="auto"/>
            <w:noWrap/>
            <w:vAlign w:val="bottom"/>
          </w:tcPr>
          <w:p w:rsidR="00A66C7C" w:rsidRPr="00E7371E" w:rsidRDefault="00A66C7C" w:rsidP="00137464">
            <w:pPr>
              <w:spacing w:after="0" w:line="240" w:lineRule="auto"/>
              <w:jc w:val="center"/>
              <w:rPr>
                <w:rFonts w:ascii="TH SarabunPSK" w:eastAsia="Times New Roman" w:hAnsi="TH SarabunPSK" w:cs="TH SarabunPSK"/>
                <w:color w:val="000000"/>
                <w:sz w:val="28"/>
              </w:rPr>
            </w:pPr>
          </w:p>
        </w:tc>
        <w:tc>
          <w:tcPr>
            <w:tcW w:w="6921" w:type="dxa"/>
            <w:gridSpan w:val="2"/>
            <w:tcBorders>
              <w:left w:val="single" w:sz="4" w:space="0" w:color="auto"/>
              <w:right w:val="single" w:sz="4" w:space="0" w:color="auto"/>
            </w:tcBorders>
            <w:shd w:val="clear" w:color="auto" w:fill="auto"/>
            <w:noWrap/>
            <w:vAlign w:val="bottom"/>
          </w:tcPr>
          <w:p w:rsidR="00A66C7C" w:rsidRDefault="00A66C7C" w:rsidP="006C1E4B">
            <w:pPr>
              <w:spacing w:after="0" w:line="240" w:lineRule="auto"/>
              <w:ind w:right="-108"/>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2</w:t>
            </w:r>
            <w:r w:rsidRPr="00E7371E">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sz w:val="28"/>
              </w:rPr>
              <w:t>1.</w:t>
            </w:r>
            <w:r>
              <w:rPr>
                <w:rFonts w:ascii="TH SarabunPSK" w:eastAsia="Times New Roman" w:hAnsi="TH SarabunPSK" w:cs="TH SarabunPSK"/>
                <w:sz w:val="28"/>
              </w:rPr>
              <w:t>2</w:t>
            </w:r>
            <w:r w:rsidRPr="00E7371E">
              <w:rPr>
                <w:rFonts w:ascii="TH SarabunPSK" w:eastAsia="Times New Roman" w:hAnsi="TH SarabunPSK" w:cs="TH SarabunPSK"/>
                <w:sz w:val="28"/>
              </w:rPr>
              <w:t xml:space="preserve">.1 : </w:t>
            </w:r>
            <w:r w:rsidRPr="006C1E4B">
              <w:rPr>
                <w:rFonts w:ascii="TH SarabunPSK" w:eastAsia="Times New Roman" w:hAnsi="TH SarabunPSK" w:cs="TH SarabunPSK"/>
                <w:sz w:val="28"/>
                <w:cs/>
              </w:rPr>
              <w:t>ร้อยละของผู้ปฏิบัติงาน ได้รับการประเมินและรับรองความรู้</w:t>
            </w:r>
          </w:p>
          <w:p w:rsidR="00A66C7C" w:rsidRPr="00E7371E" w:rsidRDefault="00A66C7C" w:rsidP="006C1E4B">
            <w:pPr>
              <w:spacing w:after="0" w:line="240" w:lineRule="auto"/>
              <w:ind w:right="-108"/>
              <w:rPr>
                <w:rFonts w:ascii="TH SarabunPSK" w:eastAsia="Times New Roman" w:hAnsi="TH SarabunPSK" w:cs="TH SarabunPSK"/>
                <w:sz w:val="28"/>
              </w:rPr>
            </w:pPr>
            <w:r>
              <w:rPr>
                <w:rFonts w:ascii="TH SarabunPSK" w:eastAsia="Times New Roman" w:hAnsi="TH SarabunPSK" w:cs="TH SarabunPSK"/>
                <w:sz w:val="28"/>
              </w:rPr>
              <w:t xml:space="preserve">                              </w:t>
            </w:r>
            <w:r w:rsidRPr="006C1E4B">
              <w:rPr>
                <w:rFonts w:ascii="TH SarabunPSK" w:eastAsia="Times New Roman" w:hAnsi="TH SarabunPSK" w:cs="TH SarabunPSK"/>
                <w:sz w:val="28"/>
                <w:cs/>
              </w:rPr>
              <w:t xml:space="preserve">ความสามารถ (สาขาอาชีพช่างไฟฟ้าภายในอาคาร) </w:t>
            </w:r>
          </w:p>
        </w:tc>
        <w:tc>
          <w:tcPr>
            <w:tcW w:w="851" w:type="dxa"/>
            <w:vMerge/>
            <w:tcBorders>
              <w:left w:val="nil"/>
              <w:right w:val="single" w:sz="4" w:space="0" w:color="auto"/>
            </w:tcBorders>
            <w:shd w:val="clear" w:color="auto" w:fill="auto"/>
            <w:noWrap/>
            <w:vAlign w:val="bottom"/>
          </w:tcPr>
          <w:p w:rsidR="00A66C7C" w:rsidRPr="00E7371E" w:rsidRDefault="00A66C7C" w:rsidP="00137464">
            <w:pPr>
              <w:spacing w:after="0" w:line="240" w:lineRule="auto"/>
              <w:jc w:val="center"/>
              <w:rPr>
                <w:rFonts w:ascii="TH SarabunPSK" w:eastAsia="Times New Roman" w:hAnsi="TH SarabunPSK" w:cs="TH SarabunPSK"/>
                <w:color w:val="000000"/>
                <w:sz w:val="28"/>
              </w:rPr>
            </w:pPr>
          </w:p>
        </w:tc>
        <w:tc>
          <w:tcPr>
            <w:tcW w:w="4138" w:type="dxa"/>
            <w:vMerge/>
            <w:tcBorders>
              <w:left w:val="nil"/>
              <w:right w:val="single" w:sz="4" w:space="0" w:color="auto"/>
            </w:tcBorders>
          </w:tcPr>
          <w:p w:rsidR="00A66C7C" w:rsidRPr="00E7371E" w:rsidRDefault="00A66C7C" w:rsidP="00FB43B3">
            <w:pPr>
              <w:spacing w:after="0" w:line="240" w:lineRule="auto"/>
              <w:jc w:val="center"/>
              <w:rPr>
                <w:rFonts w:ascii="TH SarabunPSK" w:eastAsia="Times New Roman" w:hAnsi="TH SarabunPSK" w:cs="TH SarabunPSK"/>
                <w:color w:val="000000"/>
                <w:sz w:val="28"/>
                <w:cs/>
              </w:rPr>
            </w:pPr>
          </w:p>
        </w:tc>
        <w:tc>
          <w:tcPr>
            <w:tcW w:w="1530" w:type="dxa"/>
            <w:tcBorders>
              <w:left w:val="single" w:sz="4" w:space="0" w:color="auto"/>
              <w:right w:val="single" w:sz="4" w:space="0" w:color="auto"/>
            </w:tcBorders>
          </w:tcPr>
          <w:p w:rsidR="00A66C7C" w:rsidRPr="00E7371E" w:rsidRDefault="00A66C7C" w:rsidP="00FB43B3">
            <w:pPr>
              <w:spacing w:after="0" w:line="240" w:lineRule="auto"/>
              <w:jc w:val="center"/>
              <w:rPr>
                <w:rFonts w:ascii="TH SarabunPSK" w:eastAsia="Times New Roman" w:hAnsi="TH SarabunPSK" w:cs="TH SarabunPSK"/>
                <w:color w:val="000000"/>
                <w:sz w:val="28"/>
                <w:cs/>
              </w:rPr>
            </w:pPr>
            <w:r w:rsidRPr="00E7371E">
              <w:rPr>
                <w:rFonts w:ascii="TH SarabunPSK" w:eastAsia="Times New Roman" w:hAnsi="TH SarabunPSK" w:cs="TH SarabunPSK" w:hint="cs"/>
                <w:color w:val="000000"/>
                <w:sz w:val="28"/>
                <w:cs/>
              </w:rPr>
              <w:t>อัตโนมัติ</w:t>
            </w:r>
          </w:p>
        </w:tc>
        <w:tc>
          <w:tcPr>
            <w:tcW w:w="1166" w:type="dxa"/>
            <w:vMerge/>
            <w:tcBorders>
              <w:left w:val="single" w:sz="4" w:space="0" w:color="auto"/>
              <w:right w:val="single" w:sz="4" w:space="0" w:color="auto"/>
            </w:tcBorders>
            <w:shd w:val="clear" w:color="auto" w:fill="auto"/>
            <w:noWrap/>
            <w:vAlign w:val="bottom"/>
          </w:tcPr>
          <w:p w:rsidR="00A66C7C" w:rsidRPr="00E7371E" w:rsidRDefault="00A66C7C" w:rsidP="00FB43B3">
            <w:pPr>
              <w:spacing w:after="0" w:line="240" w:lineRule="auto"/>
              <w:jc w:val="center"/>
              <w:rPr>
                <w:rFonts w:ascii="TH SarabunPSK" w:eastAsia="Times New Roman" w:hAnsi="TH SarabunPSK" w:cs="TH SarabunPSK"/>
                <w:color w:val="000000"/>
                <w:sz w:val="28"/>
              </w:rPr>
            </w:pPr>
          </w:p>
        </w:tc>
      </w:tr>
      <w:tr w:rsidR="00A66C7C" w:rsidRPr="00E7371E" w:rsidTr="002064D0">
        <w:trPr>
          <w:trHeight w:val="420"/>
        </w:trPr>
        <w:tc>
          <w:tcPr>
            <w:tcW w:w="772" w:type="dxa"/>
            <w:tcBorders>
              <w:left w:val="single" w:sz="4" w:space="0" w:color="auto"/>
              <w:right w:val="nil"/>
            </w:tcBorders>
            <w:shd w:val="clear" w:color="auto" w:fill="auto"/>
            <w:noWrap/>
            <w:vAlign w:val="bottom"/>
          </w:tcPr>
          <w:p w:rsidR="00A66C7C" w:rsidRPr="00E7371E" w:rsidRDefault="00A66C7C" w:rsidP="00137464">
            <w:pPr>
              <w:spacing w:after="0" w:line="240" w:lineRule="auto"/>
              <w:jc w:val="center"/>
              <w:rPr>
                <w:rFonts w:ascii="TH SarabunPSK" w:eastAsia="Times New Roman" w:hAnsi="TH SarabunPSK" w:cs="TH SarabunPSK"/>
                <w:color w:val="000000"/>
                <w:sz w:val="28"/>
              </w:rPr>
            </w:pPr>
          </w:p>
        </w:tc>
        <w:tc>
          <w:tcPr>
            <w:tcW w:w="6921" w:type="dxa"/>
            <w:gridSpan w:val="2"/>
            <w:tcBorders>
              <w:left w:val="single" w:sz="4" w:space="0" w:color="auto"/>
              <w:right w:val="single" w:sz="4" w:space="0" w:color="auto"/>
            </w:tcBorders>
            <w:shd w:val="clear" w:color="auto" w:fill="auto"/>
            <w:noWrap/>
          </w:tcPr>
          <w:p w:rsidR="00A66C7C" w:rsidRDefault="00A66C7C" w:rsidP="006C1E4B">
            <w:pPr>
              <w:spacing w:after="0" w:line="240" w:lineRule="auto"/>
              <w:rPr>
                <w:rFonts w:ascii="TH SarabunPSK" w:eastAsia="Times New Roman" w:hAnsi="TH SarabunPSK" w:cs="TH SarabunPSK"/>
                <w:sz w:val="28"/>
                <w:cs/>
              </w:rPr>
            </w:pPr>
            <w:r>
              <w:rPr>
                <w:rFonts w:ascii="TH SarabunPSK" w:eastAsia="Times New Roman" w:hAnsi="TH SarabunPSK" w:cs="TH SarabunPSK"/>
                <w:sz w:val="28"/>
              </w:rPr>
              <w:t xml:space="preserve">                              </w:t>
            </w:r>
            <w:r w:rsidRPr="006C1E4B">
              <w:rPr>
                <w:rFonts w:ascii="TH SarabunPSK" w:eastAsia="Times New Roman" w:hAnsi="TH SarabunPSK" w:cs="TH SarabunPSK"/>
                <w:sz w:val="28"/>
                <w:cs/>
              </w:rPr>
              <w:t xml:space="preserve">ร้อยละ </w:t>
            </w:r>
            <w:r w:rsidRPr="006C1E4B">
              <w:rPr>
                <w:rFonts w:ascii="TH SarabunPSK" w:eastAsia="Times New Roman" w:hAnsi="TH SarabunPSK" w:cs="TH SarabunPSK"/>
                <w:sz w:val="28"/>
              </w:rPr>
              <w:t>100</w:t>
            </w:r>
          </w:p>
        </w:tc>
        <w:tc>
          <w:tcPr>
            <w:tcW w:w="851" w:type="dxa"/>
            <w:vMerge/>
            <w:tcBorders>
              <w:left w:val="nil"/>
              <w:right w:val="single" w:sz="4" w:space="0" w:color="auto"/>
            </w:tcBorders>
            <w:shd w:val="clear" w:color="auto" w:fill="auto"/>
            <w:noWrap/>
            <w:vAlign w:val="bottom"/>
          </w:tcPr>
          <w:p w:rsidR="00A66C7C" w:rsidRPr="00E7371E" w:rsidRDefault="00A66C7C" w:rsidP="00137464">
            <w:pPr>
              <w:spacing w:after="0" w:line="240" w:lineRule="auto"/>
              <w:jc w:val="center"/>
              <w:rPr>
                <w:rFonts w:ascii="TH SarabunPSK" w:eastAsia="Times New Roman" w:hAnsi="TH SarabunPSK" w:cs="TH SarabunPSK"/>
                <w:color w:val="000000"/>
                <w:sz w:val="28"/>
              </w:rPr>
            </w:pPr>
          </w:p>
        </w:tc>
        <w:tc>
          <w:tcPr>
            <w:tcW w:w="4138" w:type="dxa"/>
            <w:vMerge/>
            <w:tcBorders>
              <w:left w:val="nil"/>
              <w:right w:val="single" w:sz="4" w:space="0" w:color="auto"/>
            </w:tcBorders>
          </w:tcPr>
          <w:p w:rsidR="00A66C7C" w:rsidRPr="00E7371E" w:rsidRDefault="00A66C7C" w:rsidP="00FB43B3">
            <w:pPr>
              <w:spacing w:after="0" w:line="240" w:lineRule="auto"/>
              <w:jc w:val="center"/>
              <w:rPr>
                <w:rFonts w:ascii="TH SarabunPSK" w:eastAsia="Times New Roman" w:hAnsi="TH SarabunPSK" w:cs="TH SarabunPSK"/>
                <w:color w:val="000000"/>
                <w:sz w:val="28"/>
                <w:cs/>
              </w:rPr>
            </w:pPr>
          </w:p>
        </w:tc>
        <w:tc>
          <w:tcPr>
            <w:tcW w:w="1530" w:type="dxa"/>
            <w:tcBorders>
              <w:left w:val="single" w:sz="4" w:space="0" w:color="auto"/>
              <w:right w:val="single" w:sz="4" w:space="0" w:color="auto"/>
            </w:tcBorders>
          </w:tcPr>
          <w:p w:rsidR="00A66C7C" w:rsidRPr="00E7371E" w:rsidRDefault="00A66C7C" w:rsidP="00FB43B3">
            <w:pPr>
              <w:spacing w:after="0" w:line="240" w:lineRule="auto"/>
              <w:jc w:val="center"/>
              <w:rPr>
                <w:rFonts w:ascii="TH SarabunPSK" w:eastAsia="Times New Roman" w:hAnsi="TH SarabunPSK" w:cs="TH SarabunPSK"/>
                <w:color w:val="000000"/>
                <w:sz w:val="28"/>
                <w:cs/>
              </w:rPr>
            </w:pPr>
          </w:p>
        </w:tc>
        <w:tc>
          <w:tcPr>
            <w:tcW w:w="1166" w:type="dxa"/>
            <w:vMerge/>
            <w:tcBorders>
              <w:left w:val="single" w:sz="4" w:space="0" w:color="auto"/>
              <w:right w:val="single" w:sz="4" w:space="0" w:color="auto"/>
            </w:tcBorders>
            <w:shd w:val="clear" w:color="auto" w:fill="auto"/>
            <w:noWrap/>
            <w:vAlign w:val="bottom"/>
          </w:tcPr>
          <w:p w:rsidR="00A66C7C" w:rsidRPr="00E7371E" w:rsidRDefault="00A66C7C" w:rsidP="00FB43B3">
            <w:pPr>
              <w:spacing w:after="0" w:line="240" w:lineRule="auto"/>
              <w:jc w:val="center"/>
              <w:rPr>
                <w:rFonts w:ascii="TH SarabunPSK" w:eastAsia="Times New Roman" w:hAnsi="TH SarabunPSK" w:cs="TH SarabunPSK"/>
                <w:color w:val="000000"/>
                <w:sz w:val="28"/>
              </w:rPr>
            </w:pPr>
          </w:p>
        </w:tc>
      </w:tr>
      <w:tr w:rsidR="00A66C7C" w:rsidRPr="00E7371E" w:rsidTr="002064D0">
        <w:trPr>
          <w:trHeight w:val="420"/>
        </w:trPr>
        <w:tc>
          <w:tcPr>
            <w:tcW w:w="772" w:type="dxa"/>
            <w:tcBorders>
              <w:left w:val="single" w:sz="4" w:space="0" w:color="auto"/>
              <w:right w:val="single" w:sz="4" w:space="0" w:color="auto"/>
            </w:tcBorders>
            <w:shd w:val="clear" w:color="auto" w:fill="auto"/>
            <w:noWrap/>
            <w:vAlign w:val="bottom"/>
          </w:tcPr>
          <w:p w:rsidR="00A66C7C" w:rsidRPr="00E7371E" w:rsidRDefault="00A66C7C" w:rsidP="00137464">
            <w:pPr>
              <w:spacing w:after="0" w:line="240" w:lineRule="auto"/>
              <w:jc w:val="center"/>
              <w:rPr>
                <w:rFonts w:ascii="TH SarabunPSK" w:eastAsia="Times New Roman" w:hAnsi="TH SarabunPSK" w:cs="TH SarabunPSK"/>
                <w:color w:val="000000"/>
                <w:sz w:val="28"/>
              </w:rPr>
            </w:pPr>
          </w:p>
        </w:tc>
        <w:tc>
          <w:tcPr>
            <w:tcW w:w="6921" w:type="dxa"/>
            <w:gridSpan w:val="2"/>
            <w:tcBorders>
              <w:left w:val="nil"/>
              <w:right w:val="single" w:sz="4" w:space="0" w:color="auto"/>
            </w:tcBorders>
            <w:shd w:val="clear" w:color="auto" w:fill="auto"/>
            <w:noWrap/>
            <w:vAlign w:val="bottom"/>
          </w:tcPr>
          <w:p w:rsidR="00A66C7C" w:rsidRPr="00E7371E" w:rsidRDefault="00A66C7C" w:rsidP="00137464">
            <w:pPr>
              <w:spacing w:after="0" w:line="240" w:lineRule="auto"/>
              <w:rPr>
                <w:rFonts w:ascii="TH SarabunPSK" w:eastAsia="Times New Roman" w:hAnsi="TH SarabunPSK" w:cs="TH SarabunPSK"/>
                <w:b/>
                <w:bCs/>
                <w:color w:val="000000"/>
                <w:sz w:val="28"/>
              </w:rPr>
            </w:pPr>
          </w:p>
        </w:tc>
        <w:tc>
          <w:tcPr>
            <w:tcW w:w="851" w:type="dxa"/>
            <w:vMerge w:val="restart"/>
            <w:tcBorders>
              <w:left w:val="nil"/>
              <w:right w:val="single" w:sz="4" w:space="0" w:color="auto"/>
            </w:tcBorders>
            <w:shd w:val="clear" w:color="auto" w:fill="auto"/>
            <w:noWrap/>
          </w:tcPr>
          <w:p w:rsidR="00A66C7C" w:rsidRPr="00E7371E" w:rsidRDefault="00A66C7C" w:rsidP="005B05B9">
            <w:pPr>
              <w:spacing w:after="0" w:line="240" w:lineRule="auto"/>
              <w:jc w:val="center"/>
              <w:rPr>
                <w:rFonts w:ascii="TH SarabunPSK" w:eastAsia="Times New Roman" w:hAnsi="TH SarabunPSK" w:cs="TH SarabunPSK"/>
                <w:color w:val="000000"/>
                <w:sz w:val="28"/>
              </w:rPr>
            </w:pPr>
          </w:p>
        </w:tc>
        <w:tc>
          <w:tcPr>
            <w:tcW w:w="4138" w:type="dxa"/>
            <w:vMerge/>
            <w:tcBorders>
              <w:left w:val="nil"/>
              <w:right w:val="single" w:sz="4" w:space="0" w:color="auto"/>
            </w:tcBorders>
          </w:tcPr>
          <w:p w:rsidR="00A66C7C" w:rsidRPr="00E7371E" w:rsidRDefault="00A66C7C" w:rsidP="00137464">
            <w:pPr>
              <w:spacing w:after="0" w:line="240" w:lineRule="auto"/>
              <w:jc w:val="center"/>
              <w:rPr>
                <w:rFonts w:ascii="TH SarabunPSK" w:eastAsia="Times New Roman" w:hAnsi="TH SarabunPSK" w:cs="TH SarabunPSK"/>
                <w:sz w:val="28"/>
              </w:rPr>
            </w:pPr>
          </w:p>
        </w:tc>
        <w:tc>
          <w:tcPr>
            <w:tcW w:w="1530" w:type="dxa"/>
            <w:tcBorders>
              <w:left w:val="single" w:sz="4" w:space="0" w:color="auto"/>
              <w:right w:val="single" w:sz="4" w:space="0" w:color="auto"/>
            </w:tcBorders>
          </w:tcPr>
          <w:p w:rsidR="00A66C7C" w:rsidRPr="00E7371E" w:rsidRDefault="00A66C7C" w:rsidP="00137464">
            <w:pPr>
              <w:spacing w:after="0" w:line="240" w:lineRule="auto"/>
              <w:jc w:val="center"/>
              <w:rPr>
                <w:rFonts w:ascii="TH SarabunPSK" w:eastAsia="Times New Roman" w:hAnsi="TH SarabunPSK" w:cs="TH SarabunPSK"/>
                <w:sz w:val="28"/>
              </w:rPr>
            </w:pPr>
          </w:p>
        </w:tc>
        <w:tc>
          <w:tcPr>
            <w:tcW w:w="1166" w:type="dxa"/>
            <w:vMerge/>
            <w:tcBorders>
              <w:left w:val="single" w:sz="4" w:space="0" w:color="auto"/>
              <w:right w:val="single" w:sz="4" w:space="0" w:color="auto"/>
            </w:tcBorders>
            <w:shd w:val="clear" w:color="auto" w:fill="auto"/>
            <w:noWrap/>
          </w:tcPr>
          <w:p w:rsidR="00A66C7C" w:rsidRPr="00E7371E" w:rsidRDefault="00A66C7C" w:rsidP="00176297">
            <w:pPr>
              <w:spacing w:after="0" w:line="240" w:lineRule="auto"/>
              <w:jc w:val="center"/>
              <w:rPr>
                <w:rFonts w:ascii="TH SarabunPSK" w:eastAsia="Times New Roman" w:hAnsi="TH SarabunPSK" w:cs="TH SarabunPSK"/>
                <w:sz w:val="28"/>
              </w:rPr>
            </w:pPr>
          </w:p>
        </w:tc>
      </w:tr>
      <w:tr w:rsidR="00A66C7C" w:rsidRPr="00E7371E" w:rsidTr="002064D0">
        <w:trPr>
          <w:trHeight w:val="420"/>
        </w:trPr>
        <w:tc>
          <w:tcPr>
            <w:tcW w:w="772" w:type="dxa"/>
            <w:tcBorders>
              <w:top w:val="nil"/>
              <w:left w:val="single" w:sz="4" w:space="0" w:color="auto"/>
              <w:bottom w:val="single" w:sz="4" w:space="0" w:color="auto"/>
              <w:right w:val="single" w:sz="4" w:space="0" w:color="auto"/>
            </w:tcBorders>
            <w:shd w:val="clear" w:color="auto" w:fill="auto"/>
            <w:noWrap/>
            <w:vAlign w:val="bottom"/>
          </w:tcPr>
          <w:p w:rsidR="00A66C7C" w:rsidRPr="00E7371E" w:rsidRDefault="00A66C7C" w:rsidP="006A21C6">
            <w:pPr>
              <w:spacing w:after="0" w:line="240" w:lineRule="auto"/>
              <w:rPr>
                <w:rFonts w:ascii="TH SarabunPSK" w:eastAsia="Times New Roman" w:hAnsi="TH SarabunPSK" w:cs="TH SarabunPSK"/>
                <w:noProof/>
                <w:color w:val="000000"/>
                <w:sz w:val="28"/>
              </w:rPr>
            </w:pPr>
          </w:p>
        </w:tc>
        <w:tc>
          <w:tcPr>
            <w:tcW w:w="6921" w:type="dxa"/>
            <w:gridSpan w:val="2"/>
            <w:tcBorders>
              <w:top w:val="nil"/>
              <w:left w:val="nil"/>
              <w:bottom w:val="single" w:sz="4" w:space="0" w:color="auto"/>
              <w:right w:val="single" w:sz="4" w:space="0" w:color="auto"/>
            </w:tcBorders>
            <w:shd w:val="clear" w:color="auto" w:fill="auto"/>
          </w:tcPr>
          <w:p w:rsidR="00A66C7C" w:rsidRPr="00E7371E" w:rsidRDefault="00A66C7C" w:rsidP="00630229">
            <w:pPr>
              <w:spacing w:after="0" w:line="240" w:lineRule="auto"/>
              <w:rPr>
                <w:rFonts w:ascii="TH SarabunPSK" w:eastAsia="Times New Roman" w:hAnsi="TH SarabunPSK" w:cs="TH SarabunPSK"/>
                <w:b/>
                <w:bCs/>
                <w:color w:val="000000"/>
                <w:sz w:val="28"/>
              </w:rPr>
            </w:pPr>
          </w:p>
        </w:tc>
        <w:tc>
          <w:tcPr>
            <w:tcW w:w="851" w:type="dxa"/>
            <w:vMerge/>
            <w:tcBorders>
              <w:left w:val="nil"/>
              <w:bottom w:val="single" w:sz="4" w:space="0" w:color="auto"/>
              <w:right w:val="single" w:sz="4" w:space="0" w:color="auto"/>
            </w:tcBorders>
            <w:shd w:val="clear" w:color="auto" w:fill="auto"/>
            <w:noWrap/>
            <w:vAlign w:val="bottom"/>
          </w:tcPr>
          <w:p w:rsidR="00A66C7C" w:rsidRPr="00E7371E" w:rsidRDefault="00A66C7C" w:rsidP="00955330">
            <w:pPr>
              <w:spacing w:after="0" w:line="240" w:lineRule="auto"/>
              <w:jc w:val="center"/>
              <w:rPr>
                <w:rFonts w:ascii="TH SarabunPSK" w:eastAsia="Times New Roman" w:hAnsi="TH SarabunPSK" w:cs="TH SarabunPSK"/>
                <w:color w:val="000000"/>
                <w:sz w:val="28"/>
              </w:rPr>
            </w:pPr>
          </w:p>
        </w:tc>
        <w:tc>
          <w:tcPr>
            <w:tcW w:w="4138" w:type="dxa"/>
            <w:vMerge/>
            <w:tcBorders>
              <w:left w:val="nil"/>
              <w:bottom w:val="single" w:sz="4" w:space="0" w:color="auto"/>
              <w:right w:val="single" w:sz="4" w:space="0" w:color="auto"/>
            </w:tcBorders>
          </w:tcPr>
          <w:p w:rsidR="00A66C7C" w:rsidRPr="00E7371E" w:rsidRDefault="00A66C7C" w:rsidP="00137464">
            <w:pPr>
              <w:spacing w:after="0" w:line="240" w:lineRule="auto"/>
              <w:jc w:val="center"/>
              <w:rPr>
                <w:rFonts w:ascii="TH SarabunPSK" w:eastAsia="Times New Roman" w:hAnsi="TH SarabunPSK" w:cs="TH SarabunPSK"/>
                <w:sz w:val="28"/>
              </w:rPr>
            </w:pPr>
          </w:p>
        </w:tc>
        <w:tc>
          <w:tcPr>
            <w:tcW w:w="1530" w:type="dxa"/>
            <w:tcBorders>
              <w:top w:val="nil"/>
              <w:left w:val="single" w:sz="4" w:space="0" w:color="auto"/>
              <w:bottom w:val="single" w:sz="4" w:space="0" w:color="auto"/>
              <w:right w:val="single" w:sz="4" w:space="0" w:color="auto"/>
            </w:tcBorders>
          </w:tcPr>
          <w:p w:rsidR="00A66C7C" w:rsidRPr="00E7371E" w:rsidRDefault="00A66C7C" w:rsidP="00137464">
            <w:pPr>
              <w:spacing w:after="0" w:line="240" w:lineRule="auto"/>
              <w:jc w:val="center"/>
              <w:rPr>
                <w:rFonts w:ascii="TH SarabunPSK" w:eastAsia="Times New Roman" w:hAnsi="TH SarabunPSK" w:cs="TH SarabunPSK"/>
                <w:sz w:val="28"/>
              </w:rPr>
            </w:pPr>
          </w:p>
        </w:tc>
        <w:tc>
          <w:tcPr>
            <w:tcW w:w="1166" w:type="dxa"/>
            <w:vMerge/>
            <w:tcBorders>
              <w:left w:val="single" w:sz="4" w:space="0" w:color="auto"/>
              <w:bottom w:val="single" w:sz="4" w:space="0" w:color="auto"/>
              <w:right w:val="single" w:sz="4" w:space="0" w:color="auto"/>
            </w:tcBorders>
            <w:shd w:val="clear" w:color="auto" w:fill="auto"/>
            <w:noWrap/>
            <w:vAlign w:val="bottom"/>
          </w:tcPr>
          <w:p w:rsidR="00A66C7C" w:rsidRPr="00E7371E" w:rsidRDefault="00A66C7C" w:rsidP="00137464">
            <w:pPr>
              <w:spacing w:after="0" w:line="240" w:lineRule="auto"/>
              <w:jc w:val="center"/>
              <w:rPr>
                <w:rFonts w:ascii="TH SarabunPSK" w:eastAsia="Times New Roman" w:hAnsi="TH SarabunPSK" w:cs="TH SarabunPSK"/>
                <w:sz w:val="28"/>
              </w:rPr>
            </w:pPr>
          </w:p>
        </w:tc>
      </w:tr>
      <w:tr w:rsidR="006C1E4B" w:rsidRPr="00E7371E" w:rsidTr="002064D0">
        <w:trPr>
          <w:trHeight w:val="404"/>
        </w:trPr>
        <w:tc>
          <w:tcPr>
            <w:tcW w:w="7693" w:type="dxa"/>
            <w:gridSpan w:val="3"/>
            <w:tcBorders>
              <w:top w:val="single" w:sz="4" w:space="0" w:color="auto"/>
              <w:left w:val="single" w:sz="4" w:space="0" w:color="auto"/>
              <w:bottom w:val="single" w:sz="4" w:space="0" w:color="000000"/>
              <w:right w:val="single" w:sz="4" w:space="0" w:color="000000"/>
            </w:tcBorders>
            <w:shd w:val="clear" w:color="000000" w:fill="00B050"/>
            <w:noWrap/>
            <w:vAlign w:val="center"/>
            <w:hideMark/>
          </w:tcPr>
          <w:p w:rsidR="006C1E4B" w:rsidRPr="00E7371E" w:rsidRDefault="006C1E4B" w:rsidP="00BF358F">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lastRenderedPageBreak/>
              <w:t>ตัวชี้วัด</w:t>
            </w:r>
          </w:p>
        </w:tc>
        <w:tc>
          <w:tcPr>
            <w:tcW w:w="851" w:type="dxa"/>
            <w:tcBorders>
              <w:top w:val="single" w:sz="4" w:space="0" w:color="auto"/>
              <w:left w:val="nil"/>
              <w:bottom w:val="single" w:sz="4" w:space="0" w:color="auto"/>
              <w:right w:val="single" w:sz="4" w:space="0" w:color="auto"/>
            </w:tcBorders>
            <w:shd w:val="clear" w:color="000000" w:fill="00B050"/>
            <w:noWrap/>
            <w:vAlign w:val="center"/>
            <w:hideMark/>
          </w:tcPr>
          <w:p w:rsidR="006C1E4B" w:rsidRPr="00E7371E" w:rsidRDefault="006C1E4B" w:rsidP="00BF358F">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เจ้าภาพ</w:t>
            </w:r>
          </w:p>
        </w:tc>
        <w:tc>
          <w:tcPr>
            <w:tcW w:w="4138" w:type="dxa"/>
            <w:tcBorders>
              <w:top w:val="single" w:sz="4" w:space="0" w:color="auto"/>
              <w:left w:val="nil"/>
              <w:bottom w:val="single" w:sz="4" w:space="0" w:color="auto"/>
              <w:right w:val="single" w:sz="4" w:space="0" w:color="auto"/>
            </w:tcBorders>
            <w:shd w:val="clear" w:color="000000" w:fill="00B050"/>
            <w:vAlign w:val="center"/>
          </w:tcPr>
          <w:p w:rsidR="006C1E4B" w:rsidRPr="00E7371E" w:rsidRDefault="006C1E4B" w:rsidP="00BF358F">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หน่วยงานดำเนินการ</w:t>
            </w:r>
          </w:p>
        </w:tc>
        <w:tc>
          <w:tcPr>
            <w:tcW w:w="1530" w:type="dxa"/>
            <w:tcBorders>
              <w:top w:val="single" w:sz="4" w:space="0" w:color="auto"/>
              <w:left w:val="single" w:sz="4" w:space="0" w:color="auto"/>
              <w:bottom w:val="single" w:sz="4" w:space="0" w:color="auto"/>
              <w:right w:val="single" w:sz="4" w:space="0" w:color="auto"/>
            </w:tcBorders>
            <w:shd w:val="clear" w:color="000000" w:fill="00B050"/>
            <w:vAlign w:val="center"/>
          </w:tcPr>
          <w:p w:rsidR="006C1E4B" w:rsidRPr="00E7371E" w:rsidRDefault="006C1E4B" w:rsidP="00BF358F">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บันทึกข้อมูล</w:t>
            </w:r>
          </w:p>
        </w:tc>
        <w:tc>
          <w:tcPr>
            <w:tcW w:w="1166" w:type="dxa"/>
            <w:tcBorders>
              <w:top w:val="single" w:sz="4" w:space="0" w:color="auto"/>
              <w:left w:val="single" w:sz="4" w:space="0" w:color="auto"/>
              <w:bottom w:val="nil"/>
              <w:right w:val="single" w:sz="4" w:space="0" w:color="auto"/>
            </w:tcBorders>
            <w:shd w:val="clear" w:color="000000" w:fill="00B050"/>
            <w:noWrap/>
            <w:vAlign w:val="center"/>
            <w:hideMark/>
          </w:tcPr>
          <w:p w:rsidR="006C1E4B" w:rsidRPr="00E7371E" w:rsidRDefault="006C1E4B" w:rsidP="00BF358F">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hint="cs"/>
                <w:b/>
                <w:bCs/>
                <w:color w:val="000000"/>
                <w:sz w:val="28"/>
                <w:cs/>
              </w:rPr>
              <w:t>เอกสารแนบ</w:t>
            </w:r>
          </w:p>
        </w:tc>
      </w:tr>
      <w:tr w:rsidR="006C1E4B" w:rsidRPr="00E7371E" w:rsidTr="002064D0">
        <w:trPr>
          <w:trHeight w:val="424"/>
        </w:trPr>
        <w:tc>
          <w:tcPr>
            <w:tcW w:w="772" w:type="dxa"/>
            <w:tcBorders>
              <w:top w:val="nil"/>
              <w:left w:val="single" w:sz="4" w:space="0" w:color="auto"/>
              <w:bottom w:val="single" w:sz="4" w:space="0" w:color="auto"/>
              <w:right w:val="nil"/>
            </w:tcBorders>
            <w:shd w:val="clear" w:color="000000" w:fill="92D050"/>
            <w:noWrap/>
            <w:vAlign w:val="bottom"/>
            <w:hideMark/>
          </w:tcPr>
          <w:p w:rsidR="006C1E4B" w:rsidRPr="00E7371E" w:rsidRDefault="006C1E4B" w:rsidP="00955330">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rPr>
              <w:t> </w:t>
            </w:r>
          </w:p>
        </w:tc>
        <w:tc>
          <w:tcPr>
            <w:tcW w:w="6921" w:type="dxa"/>
            <w:gridSpan w:val="2"/>
            <w:tcBorders>
              <w:top w:val="nil"/>
              <w:left w:val="nil"/>
              <w:bottom w:val="single" w:sz="4" w:space="0" w:color="auto"/>
              <w:right w:val="nil"/>
            </w:tcBorders>
            <w:shd w:val="clear" w:color="000000" w:fill="92D050"/>
            <w:noWrap/>
            <w:vAlign w:val="center"/>
            <w:hideMark/>
          </w:tcPr>
          <w:p w:rsidR="006C1E4B" w:rsidRPr="00E7371E" w:rsidRDefault="006C1E4B" w:rsidP="00955330">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องค์ประกอบที่</w:t>
            </w:r>
            <w:r w:rsidRPr="00E7371E">
              <w:rPr>
                <w:rFonts w:ascii="TH SarabunPSK" w:eastAsia="Times New Roman" w:hAnsi="TH SarabunPSK" w:cs="TH SarabunPSK"/>
                <w:b/>
                <w:bCs/>
                <w:color w:val="000000"/>
                <w:sz w:val="28"/>
              </w:rPr>
              <w:t xml:space="preserve">  1 Function Base</w:t>
            </w:r>
          </w:p>
        </w:tc>
        <w:tc>
          <w:tcPr>
            <w:tcW w:w="851" w:type="dxa"/>
            <w:tcBorders>
              <w:top w:val="single" w:sz="4" w:space="0" w:color="auto"/>
              <w:left w:val="nil"/>
              <w:bottom w:val="single" w:sz="4" w:space="0" w:color="auto"/>
            </w:tcBorders>
            <w:shd w:val="clear" w:color="000000" w:fill="92D050"/>
            <w:noWrap/>
            <w:vAlign w:val="bottom"/>
            <w:hideMark/>
          </w:tcPr>
          <w:p w:rsidR="006C1E4B" w:rsidRPr="00E7371E" w:rsidRDefault="006C1E4B" w:rsidP="00955330">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single" w:sz="4" w:space="0" w:color="auto"/>
              <w:left w:val="nil"/>
              <w:bottom w:val="single" w:sz="4" w:space="0" w:color="auto"/>
            </w:tcBorders>
            <w:shd w:val="clear" w:color="000000" w:fill="92D050"/>
          </w:tcPr>
          <w:p w:rsidR="006C1E4B" w:rsidRPr="00E7371E" w:rsidRDefault="006C1E4B" w:rsidP="00955330">
            <w:pPr>
              <w:spacing w:after="0" w:line="240" w:lineRule="auto"/>
              <w:jc w:val="center"/>
              <w:rPr>
                <w:rFonts w:ascii="TH SarabunPSK" w:eastAsia="Times New Roman" w:hAnsi="TH SarabunPSK" w:cs="TH SarabunPSK"/>
                <w:color w:val="000000"/>
                <w:sz w:val="28"/>
              </w:rPr>
            </w:pPr>
          </w:p>
        </w:tc>
        <w:tc>
          <w:tcPr>
            <w:tcW w:w="1530" w:type="dxa"/>
            <w:tcBorders>
              <w:top w:val="single" w:sz="4" w:space="0" w:color="auto"/>
              <w:left w:val="nil"/>
              <w:bottom w:val="single" w:sz="4" w:space="0" w:color="auto"/>
            </w:tcBorders>
            <w:shd w:val="clear" w:color="000000" w:fill="92D050"/>
          </w:tcPr>
          <w:p w:rsidR="006C1E4B" w:rsidRPr="00E7371E" w:rsidRDefault="006C1E4B" w:rsidP="00955330">
            <w:pPr>
              <w:spacing w:after="0" w:line="240" w:lineRule="auto"/>
              <w:jc w:val="center"/>
              <w:rPr>
                <w:rFonts w:ascii="TH SarabunPSK" w:eastAsia="Times New Roman" w:hAnsi="TH SarabunPSK" w:cs="TH SarabunPSK"/>
                <w:color w:val="000000"/>
                <w:sz w:val="28"/>
              </w:rPr>
            </w:pPr>
          </w:p>
        </w:tc>
        <w:tc>
          <w:tcPr>
            <w:tcW w:w="1166" w:type="dxa"/>
            <w:tcBorders>
              <w:top w:val="single" w:sz="4" w:space="0" w:color="auto"/>
              <w:left w:val="nil"/>
              <w:bottom w:val="single" w:sz="4" w:space="0" w:color="auto"/>
              <w:right w:val="single" w:sz="4" w:space="0" w:color="auto"/>
            </w:tcBorders>
            <w:shd w:val="clear" w:color="000000" w:fill="92D050"/>
            <w:noWrap/>
            <w:vAlign w:val="bottom"/>
            <w:hideMark/>
          </w:tcPr>
          <w:p w:rsidR="006C1E4B" w:rsidRPr="00E7371E" w:rsidRDefault="006C1E4B" w:rsidP="00955330">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r>
      <w:tr w:rsidR="00AD7986" w:rsidRPr="00E7371E" w:rsidTr="002064D0">
        <w:trPr>
          <w:trHeight w:val="420"/>
        </w:trPr>
        <w:tc>
          <w:tcPr>
            <w:tcW w:w="772" w:type="dxa"/>
            <w:tcBorders>
              <w:top w:val="single" w:sz="4" w:space="0" w:color="auto"/>
              <w:left w:val="single" w:sz="4" w:space="0" w:color="auto"/>
              <w:right w:val="nil"/>
            </w:tcBorders>
            <w:shd w:val="clear" w:color="auto" w:fill="auto"/>
            <w:noWrap/>
            <w:vAlign w:val="bottom"/>
          </w:tcPr>
          <w:p w:rsidR="00AD7986" w:rsidRPr="00E7371E" w:rsidRDefault="00AD7986" w:rsidP="00B24B0A">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3</w:t>
            </w:r>
          </w:p>
        </w:tc>
        <w:tc>
          <w:tcPr>
            <w:tcW w:w="6921" w:type="dxa"/>
            <w:gridSpan w:val="2"/>
            <w:tcBorders>
              <w:top w:val="single" w:sz="4" w:space="0" w:color="auto"/>
              <w:left w:val="single" w:sz="4" w:space="0" w:color="auto"/>
              <w:right w:val="nil"/>
            </w:tcBorders>
            <w:shd w:val="clear" w:color="auto" w:fill="auto"/>
          </w:tcPr>
          <w:p w:rsidR="00AD7986" w:rsidRPr="00E7371E" w:rsidRDefault="00AD7986" w:rsidP="00630229">
            <w:pPr>
              <w:spacing w:after="0" w:line="240" w:lineRule="auto"/>
              <w:rPr>
                <w:rFonts w:ascii="TH SarabunPSK" w:eastAsia="Times New Roman" w:hAnsi="TH SarabunPSK" w:cs="TH SarabunPSK"/>
                <w:b/>
                <w:bCs/>
                <w:color w:val="000000"/>
                <w:sz w:val="28"/>
                <w:cs/>
              </w:rPr>
            </w:pPr>
            <w:r w:rsidRPr="00E7371E">
              <w:rPr>
                <w:rFonts w:ascii="TH SarabunPSK" w:eastAsia="Times New Roman" w:hAnsi="TH SarabunPSK" w:cs="TH SarabunPSK"/>
                <w:b/>
                <w:bCs/>
                <w:color w:val="000000"/>
                <w:sz w:val="28"/>
                <w:cs/>
              </w:rPr>
              <w:t xml:space="preserve">ตัวชี้วัด </w:t>
            </w:r>
            <w:r>
              <w:rPr>
                <w:rFonts w:ascii="TH SarabunPSK" w:eastAsia="Times New Roman" w:hAnsi="TH SarabunPSK" w:cs="TH SarabunPSK"/>
                <w:b/>
                <w:bCs/>
                <w:color w:val="000000"/>
                <w:sz w:val="28"/>
              </w:rPr>
              <w:t>1.</w:t>
            </w:r>
            <w:r>
              <w:rPr>
                <w:rFonts w:ascii="TH SarabunPSK" w:eastAsia="Times New Roman" w:hAnsi="TH SarabunPSK" w:cs="TH SarabunPSK" w:hint="cs"/>
                <w:b/>
                <w:bCs/>
                <w:color w:val="000000"/>
                <w:sz w:val="28"/>
                <w:cs/>
              </w:rPr>
              <w:t>3</w:t>
            </w:r>
            <w:r w:rsidRPr="00E7371E">
              <w:rPr>
                <w:rFonts w:ascii="TH SarabunPSK" w:eastAsia="Times New Roman" w:hAnsi="TH SarabunPSK" w:cs="TH SarabunPSK"/>
                <w:b/>
                <w:bCs/>
                <w:color w:val="000000"/>
                <w:sz w:val="28"/>
              </w:rPr>
              <w:t xml:space="preserve"> : </w:t>
            </w:r>
            <w:r w:rsidRPr="00E7371E">
              <w:rPr>
                <w:rFonts w:ascii="TH SarabunPSK" w:eastAsia="Times New Roman" w:hAnsi="TH SarabunPSK" w:cs="TH SarabunPSK"/>
                <w:b/>
                <w:bCs/>
                <w:color w:val="000000"/>
                <w:sz w:val="28"/>
                <w:cs/>
              </w:rPr>
              <w:t>ความสำเร็จในการส่งเสริมและสนับสนุนให้สถานประกอบกิจการดำเนินการพัฒนาฝีมือแรงงาน</w:t>
            </w:r>
          </w:p>
        </w:tc>
        <w:tc>
          <w:tcPr>
            <w:tcW w:w="851" w:type="dxa"/>
            <w:tcBorders>
              <w:top w:val="single" w:sz="4" w:space="0" w:color="auto"/>
              <w:left w:val="single" w:sz="4" w:space="0" w:color="auto"/>
              <w:right w:val="single" w:sz="4" w:space="0" w:color="auto"/>
            </w:tcBorders>
            <w:shd w:val="clear" w:color="auto" w:fill="auto"/>
            <w:noWrap/>
          </w:tcPr>
          <w:p w:rsidR="00AD7986" w:rsidRPr="00E7371E" w:rsidRDefault="00AD7986" w:rsidP="00630229">
            <w:pPr>
              <w:spacing w:after="0" w:line="240" w:lineRule="auto"/>
              <w:jc w:val="center"/>
              <w:rPr>
                <w:rFonts w:ascii="TH SarabunPSK" w:eastAsia="Times New Roman" w:hAnsi="TH SarabunPSK" w:cs="TH SarabunPSK"/>
                <w:color w:val="000000"/>
                <w:sz w:val="28"/>
                <w:cs/>
              </w:rPr>
            </w:pPr>
          </w:p>
        </w:tc>
        <w:tc>
          <w:tcPr>
            <w:tcW w:w="4138" w:type="dxa"/>
            <w:vMerge w:val="restart"/>
            <w:tcBorders>
              <w:top w:val="single" w:sz="4" w:space="0" w:color="auto"/>
              <w:left w:val="nil"/>
              <w:right w:val="single" w:sz="4" w:space="0" w:color="auto"/>
            </w:tcBorders>
          </w:tcPr>
          <w:p w:rsidR="00AD7986" w:rsidRDefault="00AD7986" w:rsidP="00024769">
            <w:pPr>
              <w:spacing w:after="0" w:line="240" w:lineRule="auto"/>
              <w:jc w:val="center"/>
              <w:rPr>
                <w:rFonts w:ascii="TH SarabunPSK" w:eastAsia="Times New Roman" w:hAnsi="TH SarabunPSK" w:cs="TH SarabunPSK"/>
                <w:color w:val="000000"/>
                <w:sz w:val="28"/>
              </w:rPr>
            </w:pPr>
          </w:p>
          <w:p w:rsidR="00AD7986" w:rsidRDefault="00AD7986" w:rsidP="00024769">
            <w:pPr>
              <w:spacing w:after="0" w:line="240" w:lineRule="auto"/>
              <w:jc w:val="center"/>
              <w:rPr>
                <w:rFonts w:ascii="TH SarabunPSK" w:eastAsia="Times New Roman" w:hAnsi="TH SarabunPSK" w:cs="TH SarabunPSK"/>
                <w:color w:val="000000"/>
                <w:sz w:val="28"/>
              </w:rPr>
            </w:pPr>
          </w:p>
          <w:p w:rsidR="00AD7986" w:rsidRDefault="00AD7986" w:rsidP="00024769">
            <w:pPr>
              <w:spacing w:after="0" w:line="240" w:lineRule="auto"/>
              <w:jc w:val="center"/>
              <w:rPr>
                <w:rFonts w:ascii="TH SarabunPSK" w:eastAsia="Times New Roman" w:hAnsi="TH SarabunPSK" w:cs="TH SarabunPSK"/>
                <w:color w:val="000000"/>
                <w:sz w:val="28"/>
              </w:rPr>
            </w:pPr>
          </w:p>
          <w:p w:rsidR="00AD7986" w:rsidRPr="00E7371E" w:rsidRDefault="00AD7986" w:rsidP="00024769">
            <w:pPr>
              <w:spacing w:after="0" w:line="240" w:lineRule="auto"/>
              <w:jc w:val="center"/>
              <w:rPr>
                <w:rFonts w:ascii="TH SarabunPSK" w:eastAsia="Times New Roman" w:hAnsi="TH SarabunPSK" w:cs="TH SarabunPSK"/>
                <w:sz w:val="28"/>
              </w:rPr>
            </w:pPr>
          </w:p>
          <w:p w:rsidR="00AD7986" w:rsidRDefault="00AD7986" w:rsidP="00024769">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p w:rsidR="00AD7986" w:rsidRPr="00E7371E" w:rsidRDefault="00AD7986" w:rsidP="00024769">
            <w:pPr>
              <w:spacing w:after="0" w:line="240" w:lineRule="auto"/>
              <w:jc w:val="center"/>
              <w:rPr>
                <w:rFonts w:ascii="TH SarabunPSK" w:eastAsia="Times New Roman" w:hAnsi="TH SarabunPSK" w:cs="TH SarabunPSK"/>
                <w:sz w:val="28"/>
              </w:rPr>
            </w:pPr>
            <w:r w:rsidRPr="008C19E8">
              <w:rPr>
                <w:rFonts w:ascii="TH SarabunPSK" w:eastAsia="Times New Roman" w:hAnsi="TH SarabunPSK" w:cs="TH SarabunPSK" w:hint="cs"/>
                <w:b/>
                <w:bCs/>
                <w:sz w:val="28"/>
                <w:u w:val="single"/>
                <w:cs/>
              </w:rPr>
              <w:t>ยกเว้น</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สถาบันฯ ยานยนต์/</w:t>
            </w:r>
          </w:p>
          <w:p w:rsidR="00AD7986" w:rsidRDefault="00AD7986" w:rsidP="00024769">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สถาบันฯ นานาชาติ/สถาบันฯ อุตสาหกรรมบริการสุขภาพ</w:t>
            </w:r>
          </w:p>
          <w:p w:rsidR="00AD7986" w:rsidRPr="00E7371E" w:rsidRDefault="00AD7986" w:rsidP="00024769">
            <w:pPr>
              <w:spacing w:after="0" w:line="240" w:lineRule="auto"/>
              <w:jc w:val="center"/>
              <w:rPr>
                <w:rFonts w:ascii="TH SarabunPSK" w:eastAsia="Times New Roman" w:hAnsi="TH SarabunPSK" w:cs="TH SarabunPSK"/>
                <w:color w:val="000000"/>
                <w:sz w:val="28"/>
                <w:cs/>
              </w:rPr>
            </w:pPr>
          </w:p>
        </w:tc>
        <w:tc>
          <w:tcPr>
            <w:tcW w:w="1530" w:type="dxa"/>
            <w:tcBorders>
              <w:top w:val="single" w:sz="4" w:space="0" w:color="auto"/>
              <w:left w:val="single" w:sz="4" w:space="0" w:color="auto"/>
              <w:right w:val="single" w:sz="4" w:space="0" w:color="auto"/>
            </w:tcBorders>
          </w:tcPr>
          <w:p w:rsidR="00AD7986" w:rsidRPr="00E7371E" w:rsidRDefault="00AD7986" w:rsidP="00B24B0A">
            <w:pPr>
              <w:spacing w:after="0" w:line="240" w:lineRule="auto"/>
              <w:jc w:val="center"/>
              <w:rPr>
                <w:rFonts w:ascii="TH SarabunPSK" w:eastAsia="Times New Roman" w:hAnsi="TH SarabunPSK" w:cs="TH SarabunPSK"/>
                <w:sz w:val="28"/>
                <w:cs/>
              </w:rPr>
            </w:pPr>
          </w:p>
        </w:tc>
        <w:tc>
          <w:tcPr>
            <w:tcW w:w="1166" w:type="dxa"/>
            <w:tcBorders>
              <w:top w:val="single" w:sz="4" w:space="0" w:color="auto"/>
              <w:left w:val="single" w:sz="4" w:space="0" w:color="auto"/>
              <w:right w:val="single" w:sz="4" w:space="0" w:color="auto"/>
            </w:tcBorders>
            <w:shd w:val="clear" w:color="auto" w:fill="auto"/>
            <w:noWrap/>
          </w:tcPr>
          <w:p w:rsidR="00AD7986" w:rsidRDefault="00AD7986" w:rsidP="00B24B0A">
            <w:pPr>
              <w:spacing w:after="0" w:line="240" w:lineRule="auto"/>
              <w:jc w:val="center"/>
              <w:rPr>
                <w:rFonts w:ascii="TH SarabunPSK" w:eastAsia="Times New Roman" w:hAnsi="TH SarabunPSK" w:cs="TH SarabunPSK"/>
                <w:sz w:val="28"/>
                <w:cs/>
              </w:rPr>
            </w:pPr>
          </w:p>
        </w:tc>
      </w:tr>
      <w:tr w:rsidR="00AD7986" w:rsidRPr="00E7371E" w:rsidTr="002064D0">
        <w:trPr>
          <w:trHeight w:val="420"/>
        </w:trPr>
        <w:tc>
          <w:tcPr>
            <w:tcW w:w="772" w:type="dxa"/>
            <w:tcBorders>
              <w:left w:val="single" w:sz="4" w:space="0" w:color="auto"/>
              <w:right w:val="nil"/>
            </w:tcBorders>
            <w:shd w:val="clear" w:color="auto" w:fill="auto"/>
            <w:noWrap/>
            <w:vAlign w:val="bottom"/>
          </w:tcPr>
          <w:p w:rsidR="00AD7986" w:rsidRPr="00E7371E" w:rsidRDefault="00AD7986" w:rsidP="00B24B0A">
            <w:pPr>
              <w:spacing w:after="0" w:line="240" w:lineRule="auto"/>
              <w:rPr>
                <w:rFonts w:ascii="TH SarabunPSK" w:eastAsia="Times New Roman" w:hAnsi="TH SarabunPSK" w:cs="TH SarabunPSK"/>
                <w:color w:val="000000"/>
                <w:sz w:val="28"/>
              </w:rPr>
            </w:pPr>
          </w:p>
        </w:tc>
        <w:tc>
          <w:tcPr>
            <w:tcW w:w="6921" w:type="dxa"/>
            <w:gridSpan w:val="2"/>
            <w:tcBorders>
              <w:left w:val="single" w:sz="4" w:space="0" w:color="auto"/>
              <w:right w:val="nil"/>
            </w:tcBorders>
            <w:shd w:val="clear" w:color="auto" w:fill="auto"/>
          </w:tcPr>
          <w:p w:rsidR="00AD7986" w:rsidRPr="00E7371E" w:rsidRDefault="00AD7986" w:rsidP="00630229">
            <w:pPr>
              <w:spacing w:after="0" w:line="240" w:lineRule="auto"/>
              <w:rPr>
                <w:rFonts w:ascii="TH SarabunPSK" w:eastAsia="Times New Roman" w:hAnsi="TH SarabunPSK" w:cs="TH SarabunPSK"/>
                <w:b/>
                <w:bCs/>
                <w:color w:val="000000"/>
                <w:sz w:val="28"/>
                <w:cs/>
              </w:rPr>
            </w:pP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hint="cs"/>
                <w:b/>
                <w:bCs/>
                <w:color w:val="000000"/>
                <w:sz w:val="28"/>
                <w:cs/>
              </w:rPr>
              <w:t>1)</w:t>
            </w: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b/>
                <w:bCs/>
                <w:color w:val="000000"/>
                <w:sz w:val="28"/>
                <w:cs/>
              </w:rPr>
              <w:t>ร้อยละของจำนวนพนักงานที่ได้รับการพัฒนาฝีมือ</w:t>
            </w:r>
            <w:r w:rsidRPr="00E7371E">
              <w:rPr>
                <w:rFonts w:ascii="TH SarabunPSK" w:eastAsia="Times New Roman" w:hAnsi="TH SarabunPSK" w:cs="TH SarabunPSK" w:hint="cs"/>
                <w:b/>
                <w:bCs/>
                <w:color w:val="000000"/>
                <w:sz w:val="28"/>
                <w:cs/>
              </w:rPr>
              <w:t>แรงงานจาก</w:t>
            </w:r>
            <w:r w:rsidRPr="00E7371E">
              <w:rPr>
                <w:rFonts w:ascii="TH SarabunPSK" w:eastAsia="Times New Roman" w:hAnsi="TH SarabunPSK" w:cs="TH SarabunPSK"/>
                <w:b/>
                <w:bCs/>
                <w:color w:val="000000"/>
                <w:sz w:val="28"/>
                <w:cs/>
              </w:rPr>
              <w:t>สถานประกอบกิจการตาม พ.ร.บ.</w:t>
            </w: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b/>
                <w:bCs/>
                <w:color w:val="000000"/>
                <w:sz w:val="28"/>
                <w:cs/>
              </w:rPr>
              <w:t>ส่งเสริม</w:t>
            </w:r>
            <w:r w:rsidRPr="00E7371E">
              <w:rPr>
                <w:rFonts w:ascii="TH SarabunPSK" w:eastAsia="Times New Roman" w:hAnsi="TH SarabunPSK" w:cs="TH SarabunPSK" w:hint="cs"/>
                <w:b/>
                <w:bCs/>
                <w:color w:val="000000"/>
                <w:sz w:val="28"/>
                <w:cs/>
              </w:rPr>
              <w:t>การพัฒนาฝีมือแรงงาน</w:t>
            </w:r>
            <w:r w:rsidRPr="00E7371E">
              <w:rPr>
                <w:rFonts w:ascii="TH SarabunPSK" w:eastAsia="Times New Roman" w:hAnsi="TH SarabunPSK" w:cs="TH SarabunPSK"/>
                <w:b/>
                <w:bCs/>
                <w:color w:val="000000"/>
                <w:sz w:val="28"/>
                <w:cs/>
              </w:rPr>
              <w:t xml:space="preserve"> พ.ศ.</w:t>
            </w:r>
            <w:r>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b/>
                <w:bCs/>
                <w:color w:val="000000"/>
                <w:sz w:val="28"/>
              </w:rPr>
              <w:t xml:space="preserve">2545 </w:t>
            </w:r>
            <w:r w:rsidRPr="00E7371E">
              <w:rPr>
                <w:rFonts w:ascii="TH SarabunPSK" w:eastAsia="Times New Roman" w:hAnsi="TH SarabunPSK" w:cs="TH SarabunPSK"/>
                <w:b/>
                <w:bCs/>
                <w:color w:val="000000"/>
                <w:sz w:val="28"/>
                <w:cs/>
              </w:rPr>
              <w:t>มีศักยภาพ</w:t>
            </w:r>
            <w:r w:rsidR="003430E3">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b/>
                <w:bCs/>
                <w:color w:val="000000"/>
                <w:sz w:val="28"/>
                <w:cs/>
              </w:rPr>
              <w:t>ในการทำงานเพิ่มขึ้น</w:t>
            </w:r>
          </w:p>
        </w:tc>
        <w:tc>
          <w:tcPr>
            <w:tcW w:w="851" w:type="dxa"/>
            <w:tcBorders>
              <w:left w:val="single" w:sz="4" w:space="0" w:color="auto"/>
              <w:right w:val="single" w:sz="4" w:space="0" w:color="auto"/>
            </w:tcBorders>
            <w:shd w:val="clear" w:color="auto" w:fill="auto"/>
            <w:noWrap/>
          </w:tcPr>
          <w:p w:rsidR="00AD7986" w:rsidRPr="00E7371E" w:rsidRDefault="00AD7986" w:rsidP="00630229">
            <w:pPr>
              <w:spacing w:after="0" w:line="240" w:lineRule="auto"/>
              <w:jc w:val="center"/>
              <w:rPr>
                <w:rFonts w:ascii="TH SarabunPSK" w:eastAsia="Times New Roman" w:hAnsi="TH SarabunPSK" w:cs="TH SarabunPSK"/>
                <w:color w:val="000000"/>
                <w:sz w:val="28"/>
                <w:cs/>
              </w:rPr>
            </w:pPr>
          </w:p>
        </w:tc>
        <w:tc>
          <w:tcPr>
            <w:tcW w:w="4138" w:type="dxa"/>
            <w:vMerge/>
            <w:tcBorders>
              <w:left w:val="nil"/>
              <w:right w:val="single" w:sz="4" w:space="0" w:color="auto"/>
            </w:tcBorders>
          </w:tcPr>
          <w:p w:rsidR="00AD7986" w:rsidRPr="00E7371E" w:rsidRDefault="00AD7986" w:rsidP="00B24B0A">
            <w:pPr>
              <w:spacing w:after="0" w:line="240" w:lineRule="auto"/>
              <w:jc w:val="center"/>
              <w:rPr>
                <w:rFonts w:ascii="TH SarabunPSK" w:eastAsia="Times New Roman" w:hAnsi="TH SarabunPSK" w:cs="TH SarabunPSK"/>
                <w:sz w:val="28"/>
                <w:cs/>
              </w:rPr>
            </w:pPr>
          </w:p>
        </w:tc>
        <w:tc>
          <w:tcPr>
            <w:tcW w:w="1530" w:type="dxa"/>
            <w:tcBorders>
              <w:left w:val="single" w:sz="4" w:space="0" w:color="auto"/>
              <w:right w:val="single" w:sz="4" w:space="0" w:color="auto"/>
            </w:tcBorders>
          </w:tcPr>
          <w:p w:rsidR="00AD7986" w:rsidRPr="00E7371E" w:rsidRDefault="00AD7986" w:rsidP="00B24B0A">
            <w:pPr>
              <w:spacing w:after="0" w:line="240" w:lineRule="auto"/>
              <w:jc w:val="center"/>
              <w:rPr>
                <w:rFonts w:ascii="TH SarabunPSK" w:eastAsia="Times New Roman" w:hAnsi="TH SarabunPSK" w:cs="TH SarabunPSK"/>
                <w:sz w:val="28"/>
                <w:cs/>
              </w:rPr>
            </w:pPr>
          </w:p>
        </w:tc>
        <w:tc>
          <w:tcPr>
            <w:tcW w:w="1166" w:type="dxa"/>
            <w:tcBorders>
              <w:left w:val="single" w:sz="4" w:space="0" w:color="auto"/>
              <w:right w:val="single" w:sz="4" w:space="0" w:color="auto"/>
            </w:tcBorders>
            <w:shd w:val="clear" w:color="auto" w:fill="auto"/>
            <w:noWrap/>
          </w:tcPr>
          <w:p w:rsidR="00AD7986" w:rsidRPr="00876D54" w:rsidRDefault="00AD7986" w:rsidP="00B24B0A">
            <w:pPr>
              <w:spacing w:after="0" w:line="240" w:lineRule="auto"/>
              <w:jc w:val="center"/>
              <w:rPr>
                <w:rFonts w:ascii="TH SarabunPSK" w:eastAsia="Times New Roman" w:hAnsi="TH SarabunPSK" w:cs="TH SarabunPSK"/>
                <w:sz w:val="36"/>
                <w:szCs w:val="36"/>
                <w:cs/>
              </w:rPr>
            </w:pPr>
          </w:p>
        </w:tc>
      </w:tr>
      <w:tr w:rsidR="00AD7986" w:rsidRPr="00E7371E" w:rsidTr="002064D0">
        <w:trPr>
          <w:trHeight w:val="420"/>
        </w:trPr>
        <w:tc>
          <w:tcPr>
            <w:tcW w:w="772" w:type="dxa"/>
            <w:tcBorders>
              <w:left w:val="single" w:sz="4" w:space="0" w:color="auto"/>
              <w:bottom w:val="single" w:sz="4" w:space="0" w:color="auto"/>
              <w:right w:val="nil"/>
            </w:tcBorders>
            <w:shd w:val="clear" w:color="auto" w:fill="auto"/>
            <w:noWrap/>
            <w:vAlign w:val="bottom"/>
          </w:tcPr>
          <w:p w:rsidR="00AD7986" w:rsidRPr="00E7371E" w:rsidRDefault="00AD7986" w:rsidP="00B24B0A">
            <w:pPr>
              <w:spacing w:after="0" w:line="240" w:lineRule="auto"/>
              <w:rPr>
                <w:rFonts w:ascii="TH SarabunPSK" w:eastAsia="Times New Roman" w:hAnsi="TH SarabunPSK" w:cs="TH SarabunPSK"/>
                <w:color w:val="000000"/>
                <w:sz w:val="28"/>
              </w:rPr>
            </w:pPr>
          </w:p>
        </w:tc>
        <w:tc>
          <w:tcPr>
            <w:tcW w:w="6921" w:type="dxa"/>
            <w:gridSpan w:val="2"/>
            <w:tcBorders>
              <w:left w:val="single" w:sz="4" w:space="0" w:color="auto"/>
              <w:bottom w:val="single" w:sz="4" w:space="0" w:color="auto"/>
              <w:right w:val="nil"/>
            </w:tcBorders>
            <w:shd w:val="clear" w:color="auto" w:fill="auto"/>
          </w:tcPr>
          <w:p w:rsidR="00AD7986" w:rsidRDefault="00AD7986" w:rsidP="00630229">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b/>
                <w:bCs/>
                <w:color w:val="000000"/>
                <w:sz w:val="28"/>
                <w:cs/>
              </w:rPr>
              <w:t xml:space="preserve">รอบที่ </w:t>
            </w:r>
            <w:r w:rsidRPr="00E7371E">
              <w:rPr>
                <w:rFonts w:ascii="TH SarabunPSK" w:eastAsia="Times New Roman" w:hAnsi="TH SarabunPSK" w:cs="TH SarabunPSK"/>
                <w:b/>
                <w:bCs/>
                <w:color w:val="000000"/>
                <w:sz w:val="28"/>
              </w:rPr>
              <w:t>1</w:t>
            </w:r>
            <w:r>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color w:val="000000"/>
                <w:sz w:val="28"/>
                <w:cs/>
              </w:rPr>
              <w:t>ตัววัดที่</w:t>
            </w:r>
            <w:r w:rsidRPr="00E7371E">
              <w:rPr>
                <w:rFonts w:ascii="TH SarabunPSK" w:eastAsia="Times New Roman" w:hAnsi="TH SarabunPSK" w:cs="TH SarabunPSK"/>
                <w:color w:val="000000"/>
                <w:sz w:val="28"/>
              </w:rPr>
              <w:t xml:space="preserve"> 1.</w:t>
            </w:r>
            <w:r>
              <w:rPr>
                <w:rFonts w:ascii="TH SarabunPSK" w:eastAsia="Times New Roman" w:hAnsi="TH SarabunPSK" w:cs="TH SarabunPSK" w:hint="cs"/>
                <w:color w:val="000000"/>
                <w:sz w:val="28"/>
                <w:cs/>
              </w:rPr>
              <w:t>3</w:t>
            </w:r>
            <w:r w:rsidRPr="00E7371E">
              <w:rPr>
                <w:rFonts w:ascii="TH SarabunPSK" w:eastAsia="Times New Roman" w:hAnsi="TH SarabunPSK" w:cs="TH SarabunPSK"/>
                <w:color w:val="000000"/>
                <w:sz w:val="28"/>
              </w:rPr>
              <w:t>.</w:t>
            </w:r>
            <w:r w:rsidRPr="00E7371E">
              <w:rPr>
                <w:rFonts w:ascii="TH SarabunPSK" w:eastAsia="Times New Roman" w:hAnsi="TH SarabunPSK" w:cs="TH SarabunPSK" w:hint="cs"/>
                <w:color w:val="000000"/>
                <w:sz w:val="28"/>
                <w:cs/>
              </w:rPr>
              <w:t>1</w:t>
            </w:r>
            <w:r w:rsidRPr="00E7371E">
              <w:rPr>
                <w:rFonts w:ascii="TH SarabunPSK" w:eastAsia="Times New Roman" w:hAnsi="TH SarabunPSK" w:cs="TH SarabunPSK"/>
                <w:color w:val="000000"/>
                <w:sz w:val="28"/>
              </w:rPr>
              <w:t xml:space="preserve"> : </w:t>
            </w:r>
            <w:r w:rsidRPr="00E7371E">
              <w:rPr>
                <w:rFonts w:ascii="TH SarabunPSK" w:eastAsia="Times New Roman" w:hAnsi="TH SarabunPSK" w:cs="TH SarabunPSK"/>
                <w:color w:val="000000"/>
                <w:sz w:val="28"/>
                <w:cs/>
              </w:rPr>
              <w:t>จำนวนพนักงานที่ได้รับการ</w:t>
            </w:r>
            <w:r w:rsidRPr="00E7371E">
              <w:rPr>
                <w:rFonts w:ascii="TH SarabunPSK" w:eastAsia="Times New Roman" w:hAnsi="TH SarabunPSK" w:cs="TH SarabunPSK" w:hint="cs"/>
                <w:color w:val="000000"/>
                <w:sz w:val="28"/>
                <w:cs/>
              </w:rPr>
              <w:t>ฝึกอบรม</w:t>
            </w:r>
            <w:r w:rsidRPr="00E7371E">
              <w:rPr>
                <w:rFonts w:ascii="TH SarabunPSK" w:eastAsia="Times New Roman" w:hAnsi="TH SarabunPSK" w:cs="TH SarabunPSK"/>
                <w:color w:val="000000"/>
                <w:sz w:val="28"/>
                <w:cs/>
              </w:rPr>
              <w:t>ฝีมือ</w:t>
            </w:r>
            <w:r w:rsidRPr="00E7371E">
              <w:rPr>
                <w:rFonts w:ascii="TH SarabunPSK" w:eastAsia="Times New Roman" w:hAnsi="TH SarabunPSK" w:cs="TH SarabunPSK" w:hint="cs"/>
                <w:color w:val="000000"/>
                <w:sz w:val="28"/>
                <w:cs/>
              </w:rPr>
              <w:t>แรงงานจาก</w:t>
            </w:r>
            <w:r w:rsidRPr="00E7371E">
              <w:rPr>
                <w:rFonts w:ascii="TH SarabunPSK" w:eastAsia="Times New Roman" w:hAnsi="TH SarabunPSK" w:cs="TH SarabunPSK"/>
                <w:color w:val="000000"/>
                <w:sz w:val="28"/>
                <w:cs/>
              </w:rPr>
              <w:t>สถาน</w:t>
            </w:r>
            <w:r>
              <w:rPr>
                <w:rFonts w:ascii="TH SarabunPSK" w:eastAsia="Times New Roman" w:hAnsi="TH SarabunPSK" w:cs="TH SarabunPSK" w:hint="cs"/>
                <w:color w:val="000000"/>
                <w:sz w:val="28"/>
                <w:cs/>
              </w:rPr>
              <w:t xml:space="preserve">    </w:t>
            </w:r>
          </w:p>
          <w:p w:rsidR="00AD7986" w:rsidRDefault="00AD7986" w:rsidP="00630229">
            <w:pPr>
              <w:spacing w:after="0" w:line="240" w:lineRule="auto"/>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ประกอบกิจการ</w:t>
            </w:r>
            <w:r w:rsidRPr="00E7371E">
              <w:rPr>
                <w:rFonts w:ascii="TH SarabunPSK" w:eastAsia="Times New Roman" w:hAnsi="TH SarabunPSK" w:cs="TH SarabunPSK" w:hint="cs"/>
                <w:color w:val="000000"/>
                <w:sz w:val="28"/>
                <w:cs/>
              </w:rPr>
              <w:t>ที่นายทะเบียนให้ความเห็นชอบหลักสูตร</w:t>
            </w:r>
            <w:r>
              <w:rPr>
                <w:rFonts w:ascii="TH SarabunPSK" w:eastAsia="Times New Roman" w:hAnsi="TH SarabunPSK" w:cs="TH SarabunPSK" w:hint="cs"/>
                <w:color w:val="000000"/>
                <w:sz w:val="28"/>
                <w:cs/>
              </w:rPr>
              <w:t xml:space="preserve">  </w:t>
            </w:r>
          </w:p>
          <w:p w:rsidR="00AD7986" w:rsidRDefault="00AD7986" w:rsidP="00630229">
            <w:pPr>
              <w:spacing w:after="0" w:line="240" w:lineRule="auto"/>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ตาม พ.ร.บ. ส่งเสริมฯ พ.ศ. 2545</w:t>
            </w:r>
            <w:r w:rsidRPr="00E7371E">
              <w:rPr>
                <w:rFonts w:ascii="TH SarabunPSK" w:eastAsia="Times New Roman" w:hAnsi="TH SarabunPSK" w:cs="TH SarabunPSK" w:hint="cs"/>
                <w:color w:val="000000"/>
                <w:sz w:val="28"/>
                <w:cs/>
              </w:rPr>
              <w:t xml:space="preserve"> มีศักยภาพในการทำงาน</w:t>
            </w:r>
            <w:r>
              <w:rPr>
                <w:rFonts w:ascii="TH SarabunPSK" w:eastAsia="Times New Roman" w:hAnsi="TH SarabunPSK" w:cs="TH SarabunPSK" w:hint="cs"/>
                <w:color w:val="000000"/>
                <w:sz w:val="28"/>
                <w:cs/>
              </w:rPr>
              <w:t xml:space="preserve"> </w:t>
            </w:r>
          </w:p>
          <w:p w:rsidR="00AD7986" w:rsidRPr="00E7371E" w:rsidRDefault="00AD7986" w:rsidP="00630229">
            <w:pPr>
              <w:spacing w:after="0" w:line="240" w:lineRule="auto"/>
              <w:rPr>
                <w:rFonts w:ascii="TH SarabunPSK" w:eastAsia="Times New Roman" w:hAnsi="TH SarabunPSK" w:cs="TH SarabunPSK"/>
                <w:b/>
                <w:bCs/>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hint="cs"/>
                <w:color w:val="000000"/>
                <w:sz w:val="28"/>
                <w:cs/>
              </w:rPr>
              <w:t>เพิ่มขึ้นไม่น้อยกว่า ร้อยละ 55</w:t>
            </w:r>
          </w:p>
          <w:p w:rsidR="00AD7986" w:rsidRDefault="00AD7986" w:rsidP="00630229">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b/>
                <w:bCs/>
                <w:color w:val="000000"/>
                <w:sz w:val="28"/>
                <w:cs/>
              </w:rPr>
              <w:t xml:space="preserve">รอบที่ </w:t>
            </w:r>
            <w:r w:rsidRPr="00E7371E">
              <w:rPr>
                <w:rFonts w:ascii="TH SarabunPSK" w:eastAsia="Times New Roman" w:hAnsi="TH SarabunPSK" w:cs="TH SarabunPSK"/>
                <w:b/>
                <w:bCs/>
                <w:color w:val="000000"/>
                <w:sz w:val="28"/>
              </w:rPr>
              <w:t>2</w:t>
            </w: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ตัววัดที่</w:t>
            </w:r>
            <w:r w:rsidRPr="00E7371E">
              <w:rPr>
                <w:rFonts w:ascii="TH SarabunPSK" w:eastAsia="Times New Roman" w:hAnsi="TH SarabunPSK" w:cs="TH SarabunPSK"/>
                <w:color w:val="000000"/>
                <w:sz w:val="28"/>
              </w:rPr>
              <w:t xml:space="preserve"> 1.</w:t>
            </w:r>
            <w:r>
              <w:rPr>
                <w:rFonts w:ascii="TH SarabunPSK" w:eastAsia="Times New Roman" w:hAnsi="TH SarabunPSK" w:cs="TH SarabunPSK" w:hint="cs"/>
                <w:color w:val="000000"/>
                <w:sz w:val="28"/>
                <w:cs/>
              </w:rPr>
              <w:t>3</w:t>
            </w:r>
            <w:r w:rsidRPr="00E7371E">
              <w:rPr>
                <w:rFonts w:ascii="TH SarabunPSK" w:eastAsia="Times New Roman" w:hAnsi="TH SarabunPSK" w:cs="TH SarabunPSK"/>
                <w:color w:val="000000"/>
                <w:sz w:val="28"/>
              </w:rPr>
              <w:t>.</w:t>
            </w:r>
            <w:r w:rsidRPr="00E7371E">
              <w:rPr>
                <w:rFonts w:ascii="TH SarabunPSK" w:eastAsia="Times New Roman" w:hAnsi="TH SarabunPSK" w:cs="TH SarabunPSK" w:hint="cs"/>
                <w:color w:val="000000"/>
                <w:sz w:val="28"/>
                <w:cs/>
              </w:rPr>
              <w:t>1</w:t>
            </w:r>
            <w:r w:rsidRPr="00E7371E">
              <w:rPr>
                <w:rFonts w:ascii="TH SarabunPSK" w:eastAsia="Times New Roman" w:hAnsi="TH SarabunPSK" w:cs="TH SarabunPSK"/>
                <w:color w:val="000000"/>
                <w:sz w:val="28"/>
              </w:rPr>
              <w:t xml:space="preserve"> : </w:t>
            </w:r>
            <w:r w:rsidRPr="00E7371E">
              <w:rPr>
                <w:rFonts w:ascii="TH SarabunPSK" w:eastAsia="Times New Roman" w:hAnsi="TH SarabunPSK" w:cs="TH SarabunPSK"/>
                <w:color w:val="000000"/>
                <w:sz w:val="28"/>
                <w:cs/>
              </w:rPr>
              <w:t>จำนวนพนักงานที่ได้รับการ</w:t>
            </w:r>
            <w:r w:rsidRPr="00E7371E">
              <w:rPr>
                <w:rFonts w:ascii="TH SarabunPSK" w:eastAsia="Times New Roman" w:hAnsi="TH SarabunPSK" w:cs="TH SarabunPSK" w:hint="cs"/>
                <w:color w:val="000000"/>
                <w:sz w:val="28"/>
                <w:cs/>
              </w:rPr>
              <w:t>ฝึกอบรม</w:t>
            </w:r>
            <w:r w:rsidRPr="00E7371E">
              <w:rPr>
                <w:rFonts w:ascii="TH SarabunPSK" w:eastAsia="Times New Roman" w:hAnsi="TH SarabunPSK" w:cs="TH SarabunPSK"/>
                <w:color w:val="000000"/>
                <w:sz w:val="28"/>
                <w:cs/>
              </w:rPr>
              <w:t>ฝีมือ</w:t>
            </w:r>
            <w:r w:rsidRPr="00E7371E">
              <w:rPr>
                <w:rFonts w:ascii="TH SarabunPSK" w:eastAsia="Times New Roman" w:hAnsi="TH SarabunPSK" w:cs="TH SarabunPSK" w:hint="cs"/>
                <w:color w:val="000000"/>
                <w:sz w:val="28"/>
                <w:cs/>
              </w:rPr>
              <w:t>แรงงานจาก</w:t>
            </w:r>
            <w:r w:rsidRPr="00E7371E">
              <w:rPr>
                <w:rFonts w:ascii="TH SarabunPSK" w:eastAsia="Times New Roman" w:hAnsi="TH SarabunPSK" w:cs="TH SarabunPSK"/>
                <w:color w:val="000000"/>
                <w:sz w:val="28"/>
                <w:cs/>
              </w:rPr>
              <w:t>สถาน</w:t>
            </w:r>
            <w:r>
              <w:rPr>
                <w:rFonts w:ascii="TH SarabunPSK" w:eastAsia="Times New Roman" w:hAnsi="TH SarabunPSK" w:cs="TH SarabunPSK" w:hint="cs"/>
                <w:color w:val="000000"/>
                <w:sz w:val="28"/>
                <w:cs/>
              </w:rPr>
              <w:t xml:space="preserve"> </w:t>
            </w:r>
          </w:p>
          <w:p w:rsidR="00AD7986" w:rsidRDefault="00AD7986" w:rsidP="00630229">
            <w:pPr>
              <w:spacing w:after="0" w:line="240" w:lineRule="auto"/>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ประกอบกิจการ</w:t>
            </w:r>
            <w:r w:rsidRPr="00E7371E">
              <w:rPr>
                <w:rFonts w:ascii="TH SarabunPSK" w:eastAsia="Times New Roman" w:hAnsi="TH SarabunPSK" w:cs="TH SarabunPSK" w:hint="cs"/>
                <w:color w:val="000000"/>
                <w:sz w:val="28"/>
                <w:cs/>
              </w:rPr>
              <w:t>ที่นายทะเบียนให้ความเห็นชอบหลักสูตร</w:t>
            </w:r>
            <w:r w:rsidRPr="00E7371E">
              <w:rPr>
                <w:rFonts w:ascii="TH SarabunPSK" w:eastAsia="Times New Roman" w:hAnsi="TH SarabunPSK" w:cs="TH SarabunPSK"/>
                <w:color w:val="000000"/>
                <w:sz w:val="28"/>
                <w:cs/>
              </w:rPr>
              <w:t xml:space="preserve">ตาม </w:t>
            </w:r>
          </w:p>
          <w:p w:rsidR="00AD7986" w:rsidRDefault="00AD7986" w:rsidP="00630229">
            <w:pPr>
              <w:spacing w:after="0" w:line="240" w:lineRule="auto"/>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พ.ร.บ. ส่งเสริมฯ พ.ศ. 2545</w:t>
            </w:r>
            <w:r w:rsidRPr="00E7371E">
              <w:rPr>
                <w:rFonts w:ascii="TH SarabunPSK" w:eastAsia="Times New Roman" w:hAnsi="TH SarabunPSK" w:cs="TH SarabunPSK" w:hint="cs"/>
                <w:color w:val="000000"/>
                <w:sz w:val="28"/>
                <w:cs/>
              </w:rPr>
              <w:t xml:space="preserve"> มีศักยภาพในการทำงานเพิ่มขึ้น</w:t>
            </w:r>
          </w:p>
          <w:p w:rsidR="00AD7986" w:rsidRPr="00E7371E" w:rsidRDefault="00AD7986" w:rsidP="00630229">
            <w:pPr>
              <w:spacing w:after="0" w:line="240" w:lineRule="auto"/>
              <w:rPr>
                <w:rFonts w:ascii="TH SarabunPSK" w:eastAsia="Times New Roman" w:hAnsi="TH SarabunPSK" w:cs="TH SarabunPSK"/>
                <w:b/>
                <w:bCs/>
                <w:color w:val="000000"/>
                <w:sz w:val="28"/>
                <w:cs/>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hint="cs"/>
                <w:color w:val="000000"/>
                <w:sz w:val="28"/>
                <w:cs/>
              </w:rPr>
              <w:t>ไม่น้อยกว่า ร้อยละ 60</w:t>
            </w:r>
          </w:p>
        </w:tc>
        <w:tc>
          <w:tcPr>
            <w:tcW w:w="851" w:type="dxa"/>
            <w:tcBorders>
              <w:left w:val="single" w:sz="4" w:space="0" w:color="auto"/>
              <w:bottom w:val="single" w:sz="4" w:space="0" w:color="auto"/>
              <w:right w:val="single" w:sz="4" w:space="0" w:color="auto"/>
            </w:tcBorders>
            <w:shd w:val="clear" w:color="auto" w:fill="auto"/>
            <w:noWrap/>
          </w:tcPr>
          <w:p w:rsidR="00AD7986" w:rsidRPr="00E7371E" w:rsidRDefault="00AD7986" w:rsidP="00630229">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สพ.</w:t>
            </w:r>
          </w:p>
          <w:p w:rsidR="00AD7986" w:rsidRDefault="00AD7986" w:rsidP="00630229">
            <w:pPr>
              <w:spacing w:after="0" w:line="240" w:lineRule="auto"/>
              <w:jc w:val="center"/>
              <w:rPr>
                <w:rFonts w:ascii="TH SarabunPSK" w:eastAsia="Times New Roman" w:hAnsi="TH SarabunPSK" w:cs="TH SarabunPSK"/>
                <w:color w:val="000000"/>
                <w:sz w:val="28"/>
              </w:rPr>
            </w:pPr>
          </w:p>
          <w:p w:rsidR="00AD7986" w:rsidRDefault="00AD7986" w:rsidP="00630229">
            <w:pPr>
              <w:spacing w:after="0" w:line="240" w:lineRule="auto"/>
              <w:jc w:val="center"/>
              <w:rPr>
                <w:rFonts w:ascii="TH SarabunPSK" w:eastAsia="Times New Roman" w:hAnsi="TH SarabunPSK" w:cs="TH SarabunPSK"/>
                <w:color w:val="000000"/>
                <w:sz w:val="28"/>
              </w:rPr>
            </w:pPr>
          </w:p>
          <w:p w:rsidR="00AD7986" w:rsidRDefault="00AD7986" w:rsidP="00630229">
            <w:pPr>
              <w:spacing w:after="0" w:line="240" w:lineRule="auto"/>
              <w:jc w:val="center"/>
              <w:rPr>
                <w:rFonts w:ascii="TH SarabunPSK" w:eastAsia="Times New Roman" w:hAnsi="TH SarabunPSK" w:cs="TH SarabunPSK"/>
                <w:color w:val="000000"/>
                <w:sz w:val="28"/>
              </w:rPr>
            </w:pPr>
          </w:p>
          <w:p w:rsidR="00AD7986" w:rsidRPr="00E7371E" w:rsidRDefault="00AD7986" w:rsidP="00630229">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cs/>
              </w:rPr>
              <w:t>สพ.</w:t>
            </w:r>
          </w:p>
        </w:tc>
        <w:tc>
          <w:tcPr>
            <w:tcW w:w="4138" w:type="dxa"/>
            <w:vMerge/>
            <w:tcBorders>
              <w:left w:val="nil"/>
              <w:bottom w:val="single" w:sz="4" w:space="0" w:color="auto"/>
              <w:right w:val="single" w:sz="4" w:space="0" w:color="auto"/>
            </w:tcBorders>
          </w:tcPr>
          <w:p w:rsidR="00AD7986" w:rsidRPr="00E7371E" w:rsidRDefault="00AD7986" w:rsidP="00B24B0A">
            <w:pPr>
              <w:spacing w:after="0" w:line="240" w:lineRule="auto"/>
              <w:jc w:val="center"/>
              <w:rPr>
                <w:rFonts w:ascii="TH SarabunPSK" w:eastAsia="Times New Roman" w:hAnsi="TH SarabunPSK" w:cs="TH SarabunPSK"/>
                <w:sz w:val="28"/>
              </w:rPr>
            </w:pPr>
          </w:p>
        </w:tc>
        <w:tc>
          <w:tcPr>
            <w:tcW w:w="1530" w:type="dxa"/>
            <w:tcBorders>
              <w:left w:val="single" w:sz="4" w:space="0" w:color="auto"/>
              <w:bottom w:val="single" w:sz="4" w:space="0" w:color="auto"/>
              <w:right w:val="single" w:sz="4" w:space="0" w:color="auto"/>
            </w:tcBorders>
          </w:tcPr>
          <w:p w:rsidR="00AD7986" w:rsidRDefault="00AD7986" w:rsidP="00B24B0A">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อัตโนมัติ</w:t>
            </w:r>
          </w:p>
          <w:p w:rsidR="00AD7986" w:rsidRDefault="00AD7986" w:rsidP="00B24B0A">
            <w:pPr>
              <w:spacing w:after="0" w:line="240" w:lineRule="auto"/>
              <w:jc w:val="center"/>
              <w:rPr>
                <w:rFonts w:ascii="TH SarabunPSK" w:eastAsia="Times New Roman" w:hAnsi="TH SarabunPSK" w:cs="TH SarabunPSK"/>
                <w:sz w:val="28"/>
              </w:rPr>
            </w:pPr>
          </w:p>
          <w:p w:rsidR="00AD7986" w:rsidRDefault="00AD7986" w:rsidP="00B24B0A">
            <w:pPr>
              <w:spacing w:after="0" w:line="240" w:lineRule="auto"/>
              <w:jc w:val="center"/>
              <w:rPr>
                <w:rFonts w:ascii="TH SarabunPSK" w:eastAsia="Times New Roman" w:hAnsi="TH SarabunPSK" w:cs="TH SarabunPSK"/>
                <w:sz w:val="28"/>
              </w:rPr>
            </w:pPr>
          </w:p>
          <w:p w:rsidR="00AD7986" w:rsidRDefault="00AD7986" w:rsidP="00B24B0A">
            <w:pPr>
              <w:spacing w:after="0" w:line="240" w:lineRule="auto"/>
              <w:jc w:val="center"/>
              <w:rPr>
                <w:rFonts w:ascii="TH SarabunPSK" w:eastAsia="Times New Roman" w:hAnsi="TH SarabunPSK" w:cs="TH SarabunPSK"/>
                <w:sz w:val="28"/>
              </w:rPr>
            </w:pPr>
          </w:p>
          <w:p w:rsidR="00AD7986" w:rsidRPr="00E7371E" w:rsidRDefault="00AD7986" w:rsidP="00B24B0A">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อัตโนมัติ</w:t>
            </w:r>
          </w:p>
        </w:tc>
        <w:tc>
          <w:tcPr>
            <w:tcW w:w="1166" w:type="dxa"/>
            <w:tcBorders>
              <w:left w:val="single" w:sz="4" w:space="0" w:color="auto"/>
              <w:bottom w:val="single" w:sz="4" w:space="0" w:color="auto"/>
              <w:right w:val="single" w:sz="4" w:space="0" w:color="auto"/>
            </w:tcBorders>
            <w:shd w:val="clear" w:color="auto" w:fill="auto"/>
            <w:noWrap/>
          </w:tcPr>
          <w:p w:rsidR="00AD7986" w:rsidRDefault="00AD7986" w:rsidP="00B24B0A">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p w:rsidR="00AD7986" w:rsidRDefault="00AD7986" w:rsidP="00B24B0A">
            <w:pPr>
              <w:spacing w:after="0" w:line="240" w:lineRule="auto"/>
              <w:jc w:val="center"/>
              <w:rPr>
                <w:rFonts w:ascii="TH SarabunPSK" w:eastAsia="Times New Roman" w:hAnsi="TH SarabunPSK" w:cs="TH SarabunPSK"/>
                <w:sz w:val="28"/>
              </w:rPr>
            </w:pPr>
          </w:p>
          <w:p w:rsidR="00AD7986" w:rsidRDefault="00AD7986" w:rsidP="00B24B0A">
            <w:pPr>
              <w:spacing w:after="0" w:line="240" w:lineRule="auto"/>
              <w:jc w:val="center"/>
              <w:rPr>
                <w:rFonts w:ascii="TH SarabunPSK" w:eastAsia="Times New Roman" w:hAnsi="TH SarabunPSK" w:cs="TH SarabunPSK"/>
                <w:sz w:val="28"/>
              </w:rPr>
            </w:pPr>
          </w:p>
          <w:p w:rsidR="00AD7986" w:rsidRPr="00E7371E" w:rsidRDefault="00AD7986" w:rsidP="00B24B0A">
            <w:pPr>
              <w:spacing w:after="0" w:line="240" w:lineRule="auto"/>
              <w:jc w:val="center"/>
              <w:rPr>
                <w:rFonts w:ascii="TH SarabunPSK" w:eastAsia="Times New Roman" w:hAnsi="TH SarabunPSK" w:cs="TH SarabunPSK"/>
                <w:sz w:val="28"/>
                <w:cs/>
              </w:rPr>
            </w:pPr>
            <w:r>
              <w:rPr>
                <w:rFonts w:ascii="TH SarabunPSK" w:eastAsia="Times New Roman" w:hAnsi="TH SarabunPSK" w:cs="TH SarabunPSK" w:hint="cs"/>
                <w:sz w:val="28"/>
                <w:cs/>
              </w:rPr>
              <w:t>-</w:t>
            </w:r>
          </w:p>
        </w:tc>
      </w:tr>
      <w:tr w:rsidR="00AD7986" w:rsidRPr="00E7371E" w:rsidTr="002064D0">
        <w:trPr>
          <w:trHeight w:val="420"/>
        </w:trPr>
        <w:tc>
          <w:tcPr>
            <w:tcW w:w="772" w:type="dxa"/>
            <w:tcBorders>
              <w:top w:val="nil"/>
              <w:left w:val="single" w:sz="4" w:space="0" w:color="auto"/>
              <w:bottom w:val="single" w:sz="4" w:space="0" w:color="auto"/>
              <w:right w:val="single" w:sz="4" w:space="0" w:color="auto"/>
            </w:tcBorders>
            <w:shd w:val="clear" w:color="auto" w:fill="auto"/>
            <w:noWrap/>
            <w:hideMark/>
          </w:tcPr>
          <w:p w:rsidR="00AD7986" w:rsidRPr="00E7371E" w:rsidRDefault="00AD7986" w:rsidP="00BF358F">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4</w:t>
            </w:r>
          </w:p>
        </w:tc>
        <w:tc>
          <w:tcPr>
            <w:tcW w:w="6921" w:type="dxa"/>
            <w:gridSpan w:val="2"/>
            <w:tcBorders>
              <w:top w:val="nil"/>
              <w:left w:val="nil"/>
              <w:bottom w:val="single" w:sz="4" w:space="0" w:color="auto"/>
              <w:right w:val="single" w:sz="4" w:space="0" w:color="auto"/>
            </w:tcBorders>
            <w:shd w:val="clear" w:color="auto" w:fill="auto"/>
            <w:hideMark/>
          </w:tcPr>
          <w:p w:rsidR="00AD7986" w:rsidRDefault="00AD7986" w:rsidP="005B05B9">
            <w:pPr>
              <w:spacing w:after="0" w:line="240" w:lineRule="auto"/>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hint="cs"/>
                <w:b/>
                <w:bCs/>
                <w:color w:val="000000"/>
                <w:sz w:val="28"/>
                <w:cs/>
              </w:rPr>
              <w:t xml:space="preserve">2) </w:t>
            </w:r>
            <w:r w:rsidRPr="00E7371E">
              <w:rPr>
                <w:rFonts w:ascii="TH SarabunPSK" w:eastAsia="Times New Roman" w:hAnsi="TH SarabunPSK" w:cs="TH SarabunPSK"/>
                <w:b/>
                <w:bCs/>
                <w:color w:val="000000"/>
                <w:sz w:val="28"/>
                <w:cs/>
              </w:rPr>
              <w:t>ร้อยละของจำนวนสถานประกอบกิจการที่ยื่นแบบ</w:t>
            </w:r>
            <w:r w:rsidRPr="00E7371E">
              <w:rPr>
                <w:rFonts w:ascii="TH SarabunPSK" w:eastAsia="Times New Roman" w:hAnsi="TH SarabunPSK" w:cs="TH SarabunPSK" w:hint="cs"/>
                <w:b/>
                <w:bCs/>
                <w:color w:val="000000"/>
                <w:sz w:val="28"/>
                <w:cs/>
              </w:rPr>
              <w:t>แสดงการส่งเงิน</w:t>
            </w:r>
            <w:r w:rsidRPr="00E7371E">
              <w:rPr>
                <w:rFonts w:ascii="TH SarabunPSK" w:eastAsia="Times New Roman" w:hAnsi="TH SarabunPSK" w:cs="TH SarabunPSK"/>
                <w:b/>
                <w:bCs/>
                <w:color w:val="000000"/>
                <w:sz w:val="28"/>
                <w:cs/>
              </w:rPr>
              <w:t>สมทบกองทุนฝีมือแรงงานตาม</w:t>
            </w:r>
            <w:r w:rsidRPr="00E7371E">
              <w:rPr>
                <w:rFonts w:ascii="TH SarabunPSK" w:eastAsia="Times New Roman" w:hAnsi="TH SarabunPSK" w:cs="TH SarabunPSK" w:hint="cs"/>
                <w:b/>
                <w:bCs/>
                <w:color w:val="000000"/>
                <w:sz w:val="28"/>
                <w:cs/>
              </w:rPr>
              <w:t xml:space="preserve"> พ.ร.บ. </w:t>
            </w:r>
            <w:r w:rsidRPr="00E7371E">
              <w:rPr>
                <w:rFonts w:ascii="TH SarabunPSK" w:eastAsia="Times New Roman" w:hAnsi="TH SarabunPSK" w:cs="TH SarabunPSK"/>
                <w:b/>
                <w:bCs/>
                <w:color w:val="000000"/>
                <w:sz w:val="28"/>
                <w:cs/>
              </w:rPr>
              <w:t>ส่งเสริม</w:t>
            </w:r>
            <w:r w:rsidRPr="00E7371E">
              <w:rPr>
                <w:rFonts w:ascii="TH SarabunPSK" w:eastAsia="Times New Roman" w:hAnsi="TH SarabunPSK" w:cs="TH SarabunPSK" w:hint="cs"/>
                <w:b/>
                <w:bCs/>
                <w:color w:val="000000"/>
                <w:sz w:val="28"/>
                <w:cs/>
              </w:rPr>
              <w:t>การพัฒนาฝีมือแรงงาน</w:t>
            </w:r>
            <w:r w:rsidR="003430E3">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b/>
                <w:bCs/>
                <w:color w:val="000000"/>
                <w:sz w:val="28"/>
                <w:cs/>
              </w:rPr>
              <w:t>พ.ศ.</w:t>
            </w: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b/>
                <w:bCs/>
                <w:color w:val="000000"/>
                <w:sz w:val="28"/>
              </w:rPr>
              <w:t xml:space="preserve">2545 </w:t>
            </w:r>
            <w:r w:rsidRPr="00E7371E">
              <w:rPr>
                <w:rFonts w:ascii="TH SarabunPSK" w:eastAsia="Times New Roman" w:hAnsi="TH SarabunPSK" w:cs="TH SarabunPSK"/>
                <w:b/>
                <w:bCs/>
                <w:color w:val="000000"/>
                <w:sz w:val="28"/>
                <w:cs/>
              </w:rPr>
              <w:t>ประจำปี</w:t>
            </w: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b/>
                <w:bCs/>
                <w:color w:val="000000"/>
                <w:sz w:val="28"/>
                <w:cs/>
              </w:rPr>
              <w:t>พ.ศ.</w:t>
            </w: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b/>
                <w:bCs/>
                <w:color w:val="000000"/>
                <w:sz w:val="28"/>
              </w:rPr>
              <w:t>256</w:t>
            </w:r>
            <w:r w:rsidRPr="00E7371E">
              <w:rPr>
                <w:rFonts w:ascii="TH SarabunPSK" w:eastAsia="Times New Roman" w:hAnsi="TH SarabunPSK" w:cs="TH SarabunPSK" w:hint="cs"/>
                <w:b/>
                <w:bCs/>
                <w:color w:val="000000"/>
                <w:sz w:val="28"/>
                <w:cs/>
              </w:rPr>
              <w:t>1</w:t>
            </w:r>
          </w:p>
          <w:p w:rsidR="00AD7986" w:rsidRDefault="00AD7986" w:rsidP="00137464">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b/>
                <w:bCs/>
                <w:color w:val="000000"/>
                <w:sz w:val="28"/>
                <w:cs/>
              </w:rPr>
              <w:t>รอบที่</w:t>
            </w:r>
            <w:r w:rsidRPr="00E7371E">
              <w:rPr>
                <w:rFonts w:ascii="TH SarabunPSK" w:eastAsia="Times New Roman" w:hAnsi="TH SarabunPSK" w:cs="TH SarabunPSK"/>
                <w:b/>
                <w:bCs/>
                <w:color w:val="000000"/>
                <w:sz w:val="28"/>
              </w:rPr>
              <w:t xml:space="preserve"> 1</w:t>
            </w: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ตัววัดที่ </w:t>
            </w:r>
            <w:r w:rsidRPr="00E7371E">
              <w:rPr>
                <w:rFonts w:ascii="TH SarabunPSK" w:eastAsia="Times New Roman" w:hAnsi="TH SarabunPSK" w:cs="TH SarabunPSK"/>
                <w:color w:val="000000"/>
                <w:sz w:val="28"/>
              </w:rPr>
              <w:t>1.</w:t>
            </w:r>
            <w:r>
              <w:rPr>
                <w:rFonts w:ascii="TH SarabunPSK" w:eastAsia="Times New Roman" w:hAnsi="TH SarabunPSK" w:cs="TH SarabunPSK" w:hint="cs"/>
                <w:color w:val="000000"/>
                <w:sz w:val="28"/>
                <w:cs/>
              </w:rPr>
              <w:t>3</w:t>
            </w:r>
            <w:r w:rsidRPr="00E7371E">
              <w:rPr>
                <w:rFonts w:ascii="TH SarabunPSK" w:eastAsia="Times New Roman" w:hAnsi="TH SarabunPSK" w:cs="TH SarabunPSK"/>
                <w:color w:val="000000"/>
                <w:sz w:val="28"/>
              </w:rPr>
              <w:t>.</w:t>
            </w:r>
            <w:r w:rsidRPr="00E7371E">
              <w:rPr>
                <w:rFonts w:ascii="TH SarabunPSK" w:eastAsia="Times New Roman" w:hAnsi="TH SarabunPSK" w:cs="TH SarabunPSK" w:hint="cs"/>
                <w:color w:val="000000"/>
                <w:sz w:val="28"/>
                <w:cs/>
              </w:rPr>
              <w:t>2</w:t>
            </w:r>
            <w:r w:rsidRPr="00E7371E">
              <w:rPr>
                <w:rFonts w:ascii="TH SarabunPSK" w:eastAsia="Times New Roman" w:hAnsi="TH SarabunPSK" w:cs="TH SarabunPSK"/>
                <w:color w:val="000000"/>
                <w:sz w:val="28"/>
              </w:rPr>
              <w:t xml:space="preserve"> : </w:t>
            </w:r>
            <w:r w:rsidRPr="00E7371E">
              <w:rPr>
                <w:rFonts w:ascii="TH SarabunPSK" w:eastAsia="Times New Roman" w:hAnsi="TH SarabunPSK" w:cs="TH SarabunPSK"/>
                <w:color w:val="000000"/>
                <w:sz w:val="28"/>
                <w:cs/>
              </w:rPr>
              <w:t>จำนวนสถานประกอบกิจการที่ยื่นแบบ</w:t>
            </w:r>
            <w:r w:rsidRPr="00E7371E">
              <w:rPr>
                <w:rFonts w:ascii="TH SarabunPSK" w:eastAsia="Times New Roman" w:hAnsi="TH SarabunPSK" w:cs="TH SarabunPSK" w:hint="cs"/>
                <w:color w:val="000000"/>
                <w:sz w:val="28"/>
                <w:cs/>
              </w:rPr>
              <w:t>แสดงการส่งเงิน</w:t>
            </w:r>
            <w:r>
              <w:rPr>
                <w:rFonts w:ascii="TH SarabunPSK" w:eastAsia="Times New Roman" w:hAnsi="TH SarabunPSK" w:cs="TH SarabunPSK" w:hint="cs"/>
                <w:color w:val="000000"/>
                <w:sz w:val="28"/>
                <w:cs/>
              </w:rPr>
              <w:t xml:space="preserve"> </w:t>
            </w:r>
          </w:p>
          <w:p w:rsidR="00AD7986" w:rsidRDefault="00AD7986" w:rsidP="00137464">
            <w:pPr>
              <w:spacing w:after="0" w:line="240" w:lineRule="auto"/>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สมทบกองทุนพัฒนาฝีมือแรงงาน</w:t>
            </w: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ตาม</w:t>
            </w: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พ.ร.บ.</w:t>
            </w: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ส่งเสริมฯ </w:t>
            </w:r>
          </w:p>
          <w:p w:rsidR="00AD7986" w:rsidRDefault="00AD7986" w:rsidP="00137464">
            <w:pPr>
              <w:spacing w:after="0" w:line="240" w:lineRule="auto"/>
              <w:rPr>
                <w:rFonts w:ascii="TH SarabunPSK" w:eastAsia="Times New Roman" w:hAnsi="TH SarabunPSK" w:cs="TH SarabunPSK"/>
                <w:b/>
                <w:bCs/>
                <w:color w:val="000000"/>
                <w:sz w:val="28"/>
              </w:rPr>
            </w:pPr>
            <w:r>
              <w:rPr>
                <w:rFonts w:ascii="TH SarabunPSK" w:eastAsia="Times New Roman" w:hAnsi="TH SarabunPSK" w:cs="TH SarabunPSK"/>
                <w:color w:val="000000"/>
                <w:sz w:val="28"/>
              </w:rPr>
              <w:t xml:space="preserve">                               </w:t>
            </w:r>
            <w:r w:rsidRPr="00E7371E">
              <w:rPr>
                <w:rFonts w:ascii="TH SarabunPSK" w:eastAsia="Times New Roman" w:hAnsi="TH SarabunPSK" w:cs="TH SarabunPSK"/>
                <w:color w:val="000000"/>
                <w:sz w:val="28"/>
                <w:cs/>
              </w:rPr>
              <w:t>พ.ศ.</w:t>
            </w:r>
            <w:r>
              <w:rPr>
                <w:rFonts w:ascii="TH SarabunPSK" w:eastAsia="Times New Roman" w:hAnsi="TH SarabunPSK" w:cs="TH SarabunPSK"/>
                <w:color w:val="000000"/>
                <w:sz w:val="28"/>
              </w:rPr>
              <w:t xml:space="preserve"> </w:t>
            </w:r>
            <w:r w:rsidRPr="00E7371E">
              <w:rPr>
                <w:rFonts w:ascii="TH SarabunPSK" w:eastAsia="Times New Roman" w:hAnsi="TH SarabunPSK" w:cs="TH SarabunPSK"/>
                <w:color w:val="000000"/>
                <w:sz w:val="28"/>
              </w:rPr>
              <w:t xml:space="preserve">2545 </w:t>
            </w:r>
            <w:r w:rsidRPr="00E7371E">
              <w:rPr>
                <w:rFonts w:ascii="TH SarabunPSK" w:eastAsia="Times New Roman" w:hAnsi="TH SarabunPSK" w:cs="TH SarabunPSK"/>
                <w:color w:val="000000"/>
                <w:sz w:val="28"/>
                <w:cs/>
              </w:rPr>
              <w:t xml:space="preserve">ได้ร้อยละ </w:t>
            </w:r>
            <w:r w:rsidRPr="00E7371E">
              <w:rPr>
                <w:rFonts w:ascii="TH SarabunPSK" w:eastAsia="Times New Roman" w:hAnsi="TH SarabunPSK" w:cs="TH SarabunPSK"/>
                <w:color w:val="000000"/>
                <w:sz w:val="28"/>
              </w:rPr>
              <w:t>50</w:t>
            </w:r>
          </w:p>
          <w:p w:rsidR="00AD7986" w:rsidRDefault="00AD7986" w:rsidP="00137464">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b/>
                <w:bCs/>
                <w:color w:val="000000"/>
                <w:sz w:val="28"/>
                <w:cs/>
              </w:rPr>
              <w:t>รอบที่</w:t>
            </w:r>
            <w:r w:rsidRPr="00E7371E">
              <w:rPr>
                <w:rFonts w:ascii="TH SarabunPSK" w:eastAsia="Times New Roman" w:hAnsi="TH SarabunPSK" w:cs="TH SarabunPSK"/>
                <w:b/>
                <w:bCs/>
                <w:color w:val="000000"/>
                <w:sz w:val="28"/>
              </w:rPr>
              <w:t xml:space="preserve"> 2</w:t>
            </w:r>
            <w:r>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color w:val="000000"/>
                <w:sz w:val="28"/>
                <w:cs/>
              </w:rPr>
              <w:t xml:space="preserve">ตัววัดที่ </w:t>
            </w:r>
            <w:r w:rsidRPr="00E7371E">
              <w:rPr>
                <w:rFonts w:ascii="TH SarabunPSK" w:eastAsia="Times New Roman" w:hAnsi="TH SarabunPSK" w:cs="TH SarabunPSK"/>
                <w:color w:val="000000"/>
                <w:sz w:val="28"/>
              </w:rPr>
              <w:t>1.</w:t>
            </w:r>
            <w:r>
              <w:rPr>
                <w:rFonts w:ascii="TH SarabunPSK" w:eastAsia="Times New Roman" w:hAnsi="TH SarabunPSK" w:cs="TH SarabunPSK" w:hint="cs"/>
                <w:color w:val="000000"/>
                <w:sz w:val="28"/>
                <w:cs/>
              </w:rPr>
              <w:t>3</w:t>
            </w:r>
            <w:r w:rsidRPr="00E7371E">
              <w:rPr>
                <w:rFonts w:ascii="TH SarabunPSK" w:eastAsia="Times New Roman" w:hAnsi="TH SarabunPSK" w:cs="TH SarabunPSK"/>
                <w:color w:val="000000"/>
                <w:sz w:val="28"/>
              </w:rPr>
              <w:t>.</w:t>
            </w:r>
            <w:r w:rsidRPr="00E7371E">
              <w:rPr>
                <w:rFonts w:ascii="TH SarabunPSK" w:eastAsia="Times New Roman" w:hAnsi="TH SarabunPSK" w:cs="TH SarabunPSK" w:hint="cs"/>
                <w:color w:val="000000"/>
                <w:sz w:val="28"/>
                <w:cs/>
              </w:rPr>
              <w:t>2</w:t>
            </w:r>
            <w:r w:rsidRPr="00E7371E">
              <w:rPr>
                <w:rFonts w:ascii="TH SarabunPSK" w:eastAsia="Times New Roman" w:hAnsi="TH SarabunPSK" w:cs="TH SarabunPSK"/>
                <w:color w:val="000000"/>
                <w:sz w:val="28"/>
              </w:rPr>
              <w:t xml:space="preserve"> : </w:t>
            </w:r>
            <w:r w:rsidRPr="00E7371E">
              <w:rPr>
                <w:rFonts w:ascii="TH SarabunPSK" w:eastAsia="Times New Roman" w:hAnsi="TH SarabunPSK" w:cs="TH SarabunPSK"/>
                <w:color w:val="000000"/>
                <w:sz w:val="28"/>
                <w:cs/>
              </w:rPr>
              <w:t>จำนวนสถานประกอบกิจการที่ยื่นแบบ</w:t>
            </w:r>
            <w:r w:rsidRPr="00E7371E">
              <w:rPr>
                <w:rFonts w:ascii="TH SarabunPSK" w:eastAsia="Times New Roman" w:hAnsi="TH SarabunPSK" w:cs="TH SarabunPSK" w:hint="cs"/>
                <w:color w:val="000000"/>
                <w:sz w:val="28"/>
                <w:cs/>
              </w:rPr>
              <w:t>แสดงการส่งเงิน</w:t>
            </w:r>
          </w:p>
          <w:p w:rsidR="00AD7986" w:rsidRDefault="00AD7986" w:rsidP="00137464">
            <w:pPr>
              <w:spacing w:after="0" w:line="240" w:lineRule="auto"/>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สมทบกองทุนพัฒนาฝีมือแรงงาน</w:t>
            </w: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ตามพ.ร.บ.ส่งเสริมฯ </w:t>
            </w:r>
            <w:r>
              <w:rPr>
                <w:rFonts w:ascii="TH SarabunPSK" w:eastAsia="Times New Roman" w:hAnsi="TH SarabunPSK" w:cs="TH SarabunPSK" w:hint="cs"/>
                <w:color w:val="000000"/>
                <w:sz w:val="28"/>
                <w:cs/>
              </w:rPr>
              <w:t xml:space="preserve">      </w:t>
            </w:r>
          </w:p>
          <w:p w:rsidR="00AD7986" w:rsidRPr="005B05B9" w:rsidRDefault="00AD7986" w:rsidP="00137464">
            <w:pPr>
              <w:spacing w:after="0" w:line="240" w:lineRule="auto"/>
              <w:rPr>
                <w:rFonts w:ascii="TH SarabunPSK" w:eastAsia="Times New Roman" w:hAnsi="TH SarabunPSK" w:cs="TH SarabunPSK"/>
                <w:color w:val="000000"/>
                <w:sz w:val="28"/>
                <w:cs/>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พ.ศ.</w:t>
            </w:r>
            <w:r>
              <w:rPr>
                <w:rFonts w:ascii="TH SarabunPSK" w:eastAsia="Times New Roman" w:hAnsi="TH SarabunPSK" w:cs="TH SarabunPSK"/>
                <w:color w:val="000000"/>
                <w:sz w:val="28"/>
              </w:rPr>
              <w:t xml:space="preserve"> </w:t>
            </w:r>
            <w:r w:rsidRPr="00E7371E">
              <w:rPr>
                <w:rFonts w:ascii="TH SarabunPSK" w:eastAsia="Times New Roman" w:hAnsi="TH SarabunPSK" w:cs="TH SarabunPSK"/>
                <w:color w:val="000000"/>
                <w:sz w:val="28"/>
              </w:rPr>
              <w:t>2545</w:t>
            </w: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ได้ร้อยละ </w:t>
            </w:r>
            <w:r w:rsidRPr="00E7371E">
              <w:rPr>
                <w:rFonts w:ascii="TH SarabunPSK" w:eastAsia="Times New Roman" w:hAnsi="TH SarabunPSK" w:cs="TH SarabunPSK" w:hint="cs"/>
                <w:color w:val="000000"/>
                <w:sz w:val="28"/>
                <w:cs/>
              </w:rPr>
              <w:t>100</w:t>
            </w:r>
          </w:p>
        </w:tc>
        <w:tc>
          <w:tcPr>
            <w:tcW w:w="851" w:type="dxa"/>
            <w:tcBorders>
              <w:top w:val="nil"/>
              <w:left w:val="nil"/>
              <w:bottom w:val="single" w:sz="4" w:space="0" w:color="auto"/>
              <w:right w:val="single" w:sz="4" w:space="0" w:color="auto"/>
            </w:tcBorders>
            <w:shd w:val="clear" w:color="auto" w:fill="auto"/>
            <w:noWrap/>
            <w:hideMark/>
          </w:tcPr>
          <w:p w:rsidR="00AD7986" w:rsidRDefault="00AD7986" w:rsidP="005B05B9">
            <w:pPr>
              <w:spacing w:after="0" w:line="240" w:lineRule="auto"/>
              <w:jc w:val="center"/>
              <w:rPr>
                <w:rFonts w:ascii="TH SarabunPSK" w:eastAsia="Times New Roman" w:hAnsi="TH SarabunPSK" w:cs="TH SarabunPSK"/>
                <w:color w:val="000000"/>
                <w:sz w:val="28"/>
              </w:rPr>
            </w:pPr>
          </w:p>
          <w:p w:rsidR="00AD7986" w:rsidRDefault="00AD7986" w:rsidP="005B05B9">
            <w:pPr>
              <w:spacing w:after="0" w:line="240" w:lineRule="auto"/>
              <w:jc w:val="center"/>
              <w:rPr>
                <w:rFonts w:ascii="TH SarabunPSK" w:eastAsia="Times New Roman" w:hAnsi="TH SarabunPSK" w:cs="TH SarabunPSK"/>
                <w:color w:val="000000"/>
                <w:sz w:val="28"/>
              </w:rPr>
            </w:pPr>
          </w:p>
          <w:p w:rsidR="00AD7986" w:rsidRDefault="00AD7986" w:rsidP="005B05B9">
            <w:pPr>
              <w:spacing w:after="0" w:line="240" w:lineRule="auto"/>
              <w:jc w:val="center"/>
              <w:rPr>
                <w:rFonts w:ascii="TH SarabunPSK" w:eastAsia="Times New Roman" w:hAnsi="TH SarabunPSK" w:cs="TH SarabunPSK"/>
                <w:color w:val="000000"/>
                <w:sz w:val="28"/>
              </w:rPr>
            </w:pPr>
          </w:p>
          <w:p w:rsidR="00AD7986" w:rsidRPr="00E7371E" w:rsidRDefault="00AD7986" w:rsidP="005B05B9">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สพ.</w:t>
            </w:r>
          </w:p>
          <w:p w:rsidR="00AD7986" w:rsidRDefault="00AD7986" w:rsidP="005B05B9">
            <w:pPr>
              <w:spacing w:after="0" w:line="240" w:lineRule="auto"/>
              <w:jc w:val="center"/>
              <w:rPr>
                <w:rFonts w:ascii="TH SarabunPSK" w:eastAsia="Times New Roman" w:hAnsi="TH SarabunPSK" w:cs="TH SarabunPSK"/>
                <w:color w:val="000000"/>
                <w:sz w:val="28"/>
              </w:rPr>
            </w:pPr>
          </w:p>
          <w:p w:rsidR="00AD7986" w:rsidRDefault="00AD7986" w:rsidP="005B05B9">
            <w:pPr>
              <w:spacing w:after="0" w:line="240" w:lineRule="auto"/>
              <w:jc w:val="center"/>
              <w:rPr>
                <w:rFonts w:ascii="TH SarabunPSK" w:eastAsia="Times New Roman" w:hAnsi="TH SarabunPSK" w:cs="TH SarabunPSK"/>
                <w:color w:val="000000"/>
                <w:sz w:val="28"/>
              </w:rPr>
            </w:pPr>
          </w:p>
          <w:p w:rsidR="00AD7986" w:rsidRPr="00E7371E" w:rsidRDefault="00AD7986" w:rsidP="005B05B9">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cs/>
              </w:rPr>
              <w:t>สพ.</w:t>
            </w:r>
          </w:p>
        </w:tc>
        <w:tc>
          <w:tcPr>
            <w:tcW w:w="4138" w:type="dxa"/>
            <w:tcBorders>
              <w:top w:val="nil"/>
              <w:left w:val="nil"/>
              <w:bottom w:val="single" w:sz="4" w:space="0" w:color="auto"/>
              <w:right w:val="single" w:sz="4" w:space="0" w:color="auto"/>
            </w:tcBorders>
          </w:tcPr>
          <w:p w:rsidR="00AD7986" w:rsidRPr="00E7371E" w:rsidRDefault="00AD7986" w:rsidP="00024769">
            <w:pPr>
              <w:spacing w:after="0" w:line="240" w:lineRule="auto"/>
              <w:jc w:val="center"/>
              <w:rPr>
                <w:rFonts w:ascii="TH SarabunPSK" w:eastAsia="Times New Roman" w:hAnsi="TH SarabunPSK" w:cs="TH SarabunPSK"/>
                <w:sz w:val="28"/>
              </w:rPr>
            </w:pPr>
          </w:p>
          <w:p w:rsidR="00AD7986" w:rsidRDefault="00AD7986" w:rsidP="00024769">
            <w:pPr>
              <w:spacing w:after="0" w:line="240" w:lineRule="auto"/>
              <w:jc w:val="center"/>
              <w:rPr>
                <w:rFonts w:ascii="TH SarabunPSK" w:eastAsia="Times New Roman" w:hAnsi="TH SarabunPSK" w:cs="TH SarabunPSK"/>
                <w:color w:val="000000"/>
                <w:sz w:val="28"/>
              </w:rPr>
            </w:pPr>
          </w:p>
          <w:p w:rsidR="00AD7986" w:rsidRDefault="00AD7986" w:rsidP="00024769">
            <w:pPr>
              <w:spacing w:after="0" w:line="240" w:lineRule="auto"/>
              <w:jc w:val="center"/>
              <w:rPr>
                <w:rFonts w:ascii="TH SarabunPSK" w:eastAsia="Times New Roman" w:hAnsi="TH SarabunPSK" w:cs="TH SarabunPSK"/>
                <w:color w:val="000000"/>
                <w:sz w:val="28"/>
              </w:rPr>
            </w:pPr>
          </w:p>
          <w:p w:rsidR="00AD7986" w:rsidRDefault="00AD7986" w:rsidP="00024769">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p w:rsidR="00AD7986" w:rsidRPr="00E7371E" w:rsidRDefault="00AD7986" w:rsidP="00024769">
            <w:pPr>
              <w:spacing w:after="0" w:line="240" w:lineRule="auto"/>
              <w:jc w:val="center"/>
              <w:rPr>
                <w:rFonts w:ascii="TH SarabunPSK" w:eastAsia="Times New Roman" w:hAnsi="TH SarabunPSK" w:cs="TH SarabunPSK"/>
                <w:sz w:val="28"/>
              </w:rPr>
            </w:pPr>
            <w:r w:rsidRPr="008C19E8">
              <w:rPr>
                <w:rFonts w:ascii="TH SarabunPSK" w:eastAsia="Times New Roman" w:hAnsi="TH SarabunPSK" w:cs="TH SarabunPSK" w:hint="cs"/>
                <w:b/>
                <w:bCs/>
                <w:sz w:val="28"/>
                <w:u w:val="single"/>
                <w:cs/>
              </w:rPr>
              <w:t>ยกเว้น</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สถาบันฯ ยานยนต์/</w:t>
            </w:r>
          </w:p>
          <w:p w:rsidR="00AD7986" w:rsidRDefault="00AD7986" w:rsidP="00024769">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สถาบันฯ นานาชาติ/สถาบันฯ อุตสาหกรรมบริการสุขภาพ</w:t>
            </w:r>
          </w:p>
          <w:p w:rsidR="00AD7986" w:rsidRPr="00E7371E" w:rsidRDefault="00AD7986" w:rsidP="00024769">
            <w:pPr>
              <w:spacing w:after="0" w:line="240" w:lineRule="auto"/>
              <w:jc w:val="center"/>
              <w:rPr>
                <w:rFonts w:ascii="TH SarabunPSK" w:eastAsia="Times New Roman" w:hAnsi="TH SarabunPSK" w:cs="TH SarabunPSK"/>
                <w:color w:val="000000"/>
                <w:sz w:val="28"/>
                <w:cs/>
              </w:rPr>
            </w:pPr>
          </w:p>
        </w:tc>
        <w:tc>
          <w:tcPr>
            <w:tcW w:w="1530" w:type="dxa"/>
            <w:tcBorders>
              <w:top w:val="nil"/>
              <w:left w:val="single" w:sz="4" w:space="0" w:color="auto"/>
              <w:bottom w:val="single" w:sz="4" w:space="0" w:color="auto"/>
              <w:right w:val="single" w:sz="4" w:space="0" w:color="auto"/>
            </w:tcBorders>
          </w:tcPr>
          <w:p w:rsidR="00AD7986" w:rsidRDefault="00AD7986" w:rsidP="00FB43B3">
            <w:pPr>
              <w:spacing w:after="0" w:line="240" w:lineRule="auto"/>
              <w:jc w:val="center"/>
              <w:rPr>
                <w:rFonts w:ascii="TH SarabunPSK" w:eastAsia="Times New Roman" w:hAnsi="TH SarabunPSK" w:cs="TH SarabunPSK"/>
                <w:sz w:val="28"/>
              </w:rPr>
            </w:pPr>
          </w:p>
          <w:p w:rsidR="00AD7986" w:rsidRDefault="00AD7986" w:rsidP="00FB43B3">
            <w:pPr>
              <w:spacing w:after="0" w:line="240" w:lineRule="auto"/>
              <w:jc w:val="center"/>
              <w:rPr>
                <w:rFonts w:ascii="TH SarabunPSK" w:eastAsia="Times New Roman" w:hAnsi="TH SarabunPSK" w:cs="TH SarabunPSK"/>
                <w:sz w:val="28"/>
              </w:rPr>
            </w:pPr>
          </w:p>
          <w:p w:rsidR="00AD7986" w:rsidRDefault="00AD7986" w:rsidP="00FB43B3">
            <w:pPr>
              <w:spacing w:after="0" w:line="240" w:lineRule="auto"/>
              <w:jc w:val="center"/>
              <w:rPr>
                <w:rFonts w:ascii="TH SarabunPSK" w:eastAsia="Times New Roman" w:hAnsi="TH SarabunPSK" w:cs="TH SarabunPSK"/>
                <w:sz w:val="28"/>
              </w:rPr>
            </w:pPr>
          </w:p>
          <w:p w:rsidR="00AD7986" w:rsidRDefault="00AD7986" w:rsidP="00FB43B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อัตโนมัติ</w:t>
            </w:r>
          </w:p>
          <w:p w:rsidR="00AD7986" w:rsidRDefault="00AD7986" w:rsidP="00FB43B3">
            <w:pPr>
              <w:spacing w:after="0" w:line="240" w:lineRule="auto"/>
              <w:jc w:val="center"/>
              <w:rPr>
                <w:rFonts w:ascii="TH SarabunPSK" w:eastAsia="Times New Roman" w:hAnsi="TH SarabunPSK" w:cs="TH SarabunPSK"/>
                <w:sz w:val="28"/>
              </w:rPr>
            </w:pPr>
          </w:p>
          <w:p w:rsidR="00AD7986" w:rsidRDefault="00AD7986" w:rsidP="00FB43B3">
            <w:pPr>
              <w:spacing w:after="0" w:line="240" w:lineRule="auto"/>
              <w:jc w:val="center"/>
              <w:rPr>
                <w:rFonts w:ascii="TH SarabunPSK" w:eastAsia="Times New Roman" w:hAnsi="TH SarabunPSK" w:cs="TH SarabunPSK"/>
                <w:sz w:val="28"/>
              </w:rPr>
            </w:pPr>
          </w:p>
          <w:p w:rsidR="00AD7986" w:rsidRPr="00E7371E" w:rsidRDefault="00AD7986" w:rsidP="00FB43B3">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อัตโนมัติ</w:t>
            </w:r>
          </w:p>
        </w:tc>
        <w:tc>
          <w:tcPr>
            <w:tcW w:w="1166" w:type="dxa"/>
            <w:tcBorders>
              <w:top w:val="nil"/>
              <w:left w:val="single" w:sz="4" w:space="0" w:color="auto"/>
              <w:bottom w:val="single" w:sz="4" w:space="0" w:color="auto"/>
              <w:right w:val="single" w:sz="4" w:space="0" w:color="auto"/>
            </w:tcBorders>
            <w:shd w:val="clear" w:color="auto" w:fill="auto"/>
            <w:noWrap/>
          </w:tcPr>
          <w:p w:rsidR="00AD7986" w:rsidRDefault="00AD7986" w:rsidP="005B05B9">
            <w:pPr>
              <w:spacing w:after="0" w:line="240" w:lineRule="auto"/>
              <w:jc w:val="center"/>
              <w:rPr>
                <w:rFonts w:ascii="TH SarabunPSK" w:eastAsia="Times New Roman" w:hAnsi="TH SarabunPSK" w:cs="TH SarabunPSK"/>
                <w:sz w:val="28"/>
              </w:rPr>
            </w:pPr>
          </w:p>
          <w:p w:rsidR="00AD7986" w:rsidRDefault="00AD7986" w:rsidP="005B05B9">
            <w:pPr>
              <w:spacing w:after="0" w:line="240" w:lineRule="auto"/>
              <w:jc w:val="center"/>
              <w:rPr>
                <w:rFonts w:ascii="TH SarabunPSK" w:eastAsia="Times New Roman" w:hAnsi="TH SarabunPSK" w:cs="TH SarabunPSK"/>
                <w:sz w:val="28"/>
              </w:rPr>
            </w:pPr>
          </w:p>
          <w:p w:rsidR="00AD7986" w:rsidRDefault="00AD7986" w:rsidP="005B05B9">
            <w:pPr>
              <w:spacing w:after="0" w:line="240" w:lineRule="auto"/>
              <w:jc w:val="center"/>
              <w:rPr>
                <w:rFonts w:ascii="TH SarabunPSK" w:eastAsia="Times New Roman" w:hAnsi="TH SarabunPSK" w:cs="TH SarabunPSK"/>
                <w:sz w:val="28"/>
              </w:rPr>
            </w:pPr>
          </w:p>
          <w:p w:rsidR="00AD7986" w:rsidRDefault="00AD7986" w:rsidP="005B05B9">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p w:rsidR="00AD7986" w:rsidRDefault="00AD7986" w:rsidP="005B05B9">
            <w:pPr>
              <w:spacing w:after="0" w:line="240" w:lineRule="auto"/>
              <w:jc w:val="center"/>
              <w:rPr>
                <w:rFonts w:ascii="TH SarabunPSK" w:eastAsia="Times New Roman" w:hAnsi="TH SarabunPSK" w:cs="TH SarabunPSK"/>
                <w:sz w:val="28"/>
              </w:rPr>
            </w:pPr>
          </w:p>
          <w:p w:rsidR="00AD7986" w:rsidRDefault="00AD7986" w:rsidP="005B05B9">
            <w:pPr>
              <w:spacing w:after="0" w:line="240" w:lineRule="auto"/>
              <w:jc w:val="center"/>
              <w:rPr>
                <w:rFonts w:ascii="TH SarabunPSK" w:eastAsia="Times New Roman" w:hAnsi="TH SarabunPSK" w:cs="TH SarabunPSK"/>
                <w:sz w:val="28"/>
              </w:rPr>
            </w:pPr>
          </w:p>
          <w:p w:rsidR="00AD7986" w:rsidRPr="00E7371E" w:rsidRDefault="00AD7986" w:rsidP="005B05B9">
            <w:pPr>
              <w:spacing w:after="0" w:line="240" w:lineRule="auto"/>
              <w:jc w:val="center"/>
              <w:rPr>
                <w:rFonts w:ascii="TH SarabunPSK" w:eastAsia="Times New Roman" w:hAnsi="TH SarabunPSK" w:cs="TH SarabunPSK"/>
                <w:sz w:val="28"/>
                <w:cs/>
              </w:rPr>
            </w:pPr>
            <w:r>
              <w:rPr>
                <w:rFonts w:ascii="TH SarabunPSK" w:eastAsia="Times New Roman" w:hAnsi="TH SarabunPSK" w:cs="TH SarabunPSK" w:hint="cs"/>
                <w:sz w:val="28"/>
                <w:cs/>
              </w:rPr>
              <w:t>-</w:t>
            </w:r>
          </w:p>
        </w:tc>
      </w:tr>
      <w:tr w:rsidR="00630229" w:rsidRPr="00E7371E" w:rsidTr="002064D0">
        <w:trPr>
          <w:trHeight w:val="407"/>
        </w:trPr>
        <w:tc>
          <w:tcPr>
            <w:tcW w:w="772" w:type="dxa"/>
            <w:tcBorders>
              <w:top w:val="nil"/>
              <w:left w:val="single" w:sz="4" w:space="0" w:color="auto"/>
              <w:bottom w:val="single" w:sz="4" w:space="0" w:color="auto"/>
              <w:right w:val="nil"/>
            </w:tcBorders>
            <w:shd w:val="clear" w:color="000000" w:fill="92D050"/>
            <w:noWrap/>
            <w:vAlign w:val="bottom"/>
            <w:hideMark/>
          </w:tcPr>
          <w:p w:rsidR="00630229" w:rsidRPr="00E7371E" w:rsidRDefault="00630229" w:rsidP="00955330">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rPr>
              <w:t> </w:t>
            </w:r>
          </w:p>
        </w:tc>
        <w:tc>
          <w:tcPr>
            <w:tcW w:w="6921" w:type="dxa"/>
            <w:gridSpan w:val="2"/>
            <w:tcBorders>
              <w:top w:val="nil"/>
              <w:left w:val="nil"/>
              <w:bottom w:val="single" w:sz="4" w:space="0" w:color="auto"/>
              <w:right w:val="nil"/>
            </w:tcBorders>
            <w:shd w:val="clear" w:color="000000" w:fill="92D050"/>
            <w:noWrap/>
            <w:vAlign w:val="center"/>
            <w:hideMark/>
          </w:tcPr>
          <w:p w:rsidR="00630229" w:rsidRPr="00E7371E" w:rsidRDefault="00630229" w:rsidP="00955330">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องค์ประกอบที่</w:t>
            </w:r>
            <w:r w:rsidRPr="00E7371E">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hint="cs"/>
                <w:b/>
                <w:bCs/>
                <w:color w:val="000000"/>
                <w:sz w:val="28"/>
                <w:cs/>
              </w:rPr>
              <w:t>2</w:t>
            </w:r>
            <w:r>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b/>
                <w:bCs/>
                <w:color w:val="000000"/>
                <w:sz w:val="28"/>
              </w:rPr>
              <w:t>Agenda Base</w:t>
            </w:r>
          </w:p>
        </w:tc>
        <w:tc>
          <w:tcPr>
            <w:tcW w:w="851" w:type="dxa"/>
            <w:tcBorders>
              <w:top w:val="single" w:sz="4" w:space="0" w:color="auto"/>
              <w:left w:val="nil"/>
              <w:bottom w:val="single" w:sz="4" w:space="0" w:color="auto"/>
            </w:tcBorders>
            <w:shd w:val="clear" w:color="000000" w:fill="92D050"/>
            <w:noWrap/>
            <w:vAlign w:val="bottom"/>
            <w:hideMark/>
          </w:tcPr>
          <w:p w:rsidR="00630229" w:rsidRPr="00E7371E" w:rsidRDefault="00630229" w:rsidP="00955330">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single" w:sz="4" w:space="0" w:color="auto"/>
              <w:left w:val="nil"/>
              <w:bottom w:val="single" w:sz="4" w:space="0" w:color="auto"/>
            </w:tcBorders>
            <w:shd w:val="clear" w:color="000000" w:fill="92D050"/>
          </w:tcPr>
          <w:p w:rsidR="00630229" w:rsidRPr="00E7371E" w:rsidRDefault="00630229" w:rsidP="00955330">
            <w:pPr>
              <w:spacing w:after="0" w:line="240" w:lineRule="auto"/>
              <w:jc w:val="center"/>
              <w:rPr>
                <w:rFonts w:ascii="TH SarabunPSK" w:eastAsia="Times New Roman" w:hAnsi="TH SarabunPSK" w:cs="TH SarabunPSK"/>
                <w:color w:val="000000"/>
                <w:sz w:val="28"/>
              </w:rPr>
            </w:pPr>
          </w:p>
        </w:tc>
        <w:tc>
          <w:tcPr>
            <w:tcW w:w="1530" w:type="dxa"/>
            <w:tcBorders>
              <w:top w:val="single" w:sz="4" w:space="0" w:color="auto"/>
              <w:left w:val="nil"/>
              <w:bottom w:val="single" w:sz="4" w:space="0" w:color="auto"/>
            </w:tcBorders>
            <w:shd w:val="clear" w:color="000000" w:fill="92D050"/>
          </w:tcPr>
          <w:p w:rsidR="00630229" w:rsidRPr="00E7371E" w:rsidRDefault="00630229" w:rsidP="00955330">
            <w:pPr>
              <w:spacing w:after="0" w:line="240" w:lineRule="auto"/>
              <w:jc w:val="center"/>
              <w:rPr>
                <w:rFonts w:ascii="TH SarabunPSK" w:eastAsia="Times New Roman" w:hAnsi="TH SarabunPSK" w:cs="TH SarabunPSK"/>
                <w:color w:val="000000"/>
                <w:sz w:val="28"/>
              </w:rPr>
            </w:pPr>
          </w:p>
        </w:tc>
        <w:tc>
          <w:tcPr>
            <w:tcW w:w="1166" w:type="dxa"/>
            <w:tcBorders>
              <w:top w:val="single" w:sz="4" w:space="0" w:color="auto"/>
              <w:left w:val="nil"/>
              <w:bottom w:val="single" w:sz="4" w:space="0" w:color="auto"/>
              <w:right w:val="single" w:sz="4" w:space="0" w:color="auto"/>
            </w:tcBorders>
            <w:shd w:val="clear" w:color="000000" w:fill="92D050"/>
            <w:noWrap/>
            <w:vAlign w:val="bottom"/>
            <w:hideMark/>
          </w:tcPr>
          <w:p w:rsidR="00630229" w:rsidRPr="00E7371E" w:rsidRDefault="00630229" w:rsidP="00955330">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r>
      <w:tr w:rsidR="00630229" w:rsidRPr="00E7371E" w:rsidTr="002064D0">
        <w:trPr>
          <w:trHeight w:val="420"/>
        </w:trPr>
        <w:tc>
          <w:tcPr>
            <w:tcW w:w="772" w:type="dxa"/>
            <w:tcBorders>
              <w:top w:val="nil"/>
              <w:left w:val="single" w:sz="4" w:space="0" w:color="auto"/>
              <w:bottom w:val="single" w:sz="4" w:space="0" w:color="auto"/>
              <w:right w:val="single" w:sz="4" w:space="0" w:color="auto"/>
            </w:tcBorders>
            <w:shd w:val="clear" w:color="auto" w:fill="auto"/>
            <w:noWrap/>
            <w:hideMark/>
          </w:tcPr>
          <w:p w:rsidR="00630229" w:rsidRPr="00E7371E" w:rsidRDefault="00697373" w:rsidP="00D816E5">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color w:val="000000"/>
                <w:sz w:val="28"/>
              </w:rPr>
              <w:t>5</w:t>
            </w:r>
          </w:p>
        </w:tc>
        <w:tc>
          <w:tcPr>
            <w:tcW w:w="6921" w:type="dxa"/>
            <w:gridSpan w:val="2"/>
            <w:tcBorders>
              <w:top w:val="nil"/>
              <w:left w:val="nil"/>
              <w:bottom w:val="single" w:sz="4" w:space="0" w:color="auto"/>
              <w:right w:val="single" w:sz="4" w:space="0" w:color="auto"/>
            </w:tcBorders>
            <w:shd w:val="clear" w:color="auto" w:fill="auto"/>
            <w:noWrap/>
            <w:hideMark/>
          </w:tcPr>
          <w:p w:rsidR="00630229" w:rsidRPr="00E7371E" w:rsidRDefault="00630229" w:rsidP="00D816E5">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b/>
                <w:bCs/>
                <w:sz w:val="28"/>
                <w:cs/>
              </w:rPr>
              <w:t xml:space="preserve">ตัวชี้วัด </w:t>
            </w:r>
            <w:r w:rsidRPr="00E7371E">
              <w:rPr>
                <w:rFonts w:ascii="TH SarabunPSK" w:eastAsia="Times New Roman" w:hAnsi="TH SarabunPSK" w:cs="TH SarabunPSK" w:hint="cs"/>
                <w:b/>
                <w:bCs/>
                <w:sz w:val="28"/>
                <w:cs/>
              </w:rPr>
              <w:t xml:space="preserve">2.1 </w:t>
            </w:r>
            <w:r w:rsidRPr="00E7371E">
              <w:rPr>
                <w:rFonts w:ascii="TH SarabunPSK" w:eastAsia="Times New Roman" w:hAnsi="TH SarabunPSK" w:cs="TH SarabunPSK"/>
                <w:b/>
                <w:bCs/>
                <w:sz w:val="28"/>
              </w:rPr>
              <w:t xml:space="preserve">: </w:t>
            </w:r>
            <w:r w:rsidRPr="00E7371E">
              <w:rPr>
                <w:rFonts w:ascii="TH SarabunPSK" w:eastAsia="Times New Roman" w:hAnsi="TH SarabunPSK" w:cs="TH SarabunPSK"/>
                <w:b/>
                <w:bCs/>
                <w:sz w:val="28"/>
                <w:cs/>
              </w:rPr>
              <w:t>ความสำเร็จ</w:t>
            </w:r>
            <w:r w:rsidRPr="00E7371E">
              <w:rPr>
                <w:rFonts w:ascii="TH SarabunPSK" w:eastAsia="Times New Roman" w:hAnsi="TH SarabunPSK" w:cs="TH SarabunPSK" w:hint="cs"/>
                <w:b/>
                <w:bCs/>
                <w:sz w:val="28"/>
                <w:cs/>
              </w:rPr>
              <w:t>ของการสร้างความรับรู้ความเข้าใจแก่ประชาชน</w:t>
            </w:r>
          </w:p>
          <w:p w:rsidR="00630229" w:rsidRDefault="00630229" w:rsidP="00D816E5">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1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2.1.1</w:t>
            </w:r>
            <w:r w:rsidRPr="00E7371E">
              <w:rPr>
                <w:rFonts w:ascii="TH SarabunPSK" w:eastAsia="Times New Roman" w:hAnsi="TH SarabunPSK" w:cs="TH SarabunPSK"/>
                <w:sz w:val="28"/>
                <w:cs/>
              </w:rPr>
              <w:t xml:space="preserve"> : </w:t>
            </w:r>
            <w:r w:rsidRPr="00E7371E">
              <w:rPr>
                <w:rFonts w:ascii="TH SarabunPSK" w:eastAsia="Times New Roman" w:hAnsi="TH SarabunPSK" w:cs="TH SarabunPSK" w:hint="cs"/>
                <w:sz w:val="28"/>
                <w:cs/>
              </w:rPr>
              <w:t>รายงานผลการดำเนินการสร้างความรับรู้ความเข้าใจแก่</w:t>
            </w:r>
            <w:r>
              <w:rPr>
                <w:rFonts w:ascii="TH SarabunPSK" w:eastAsia="Times New Roman" w:hAnsi="TH SarabunPSK" w:cs="TH SarabunPSK" w:hint="cs"/>
                <w:sz w:val="28"/>
                <w:cs/>
              </w:rPr>
              <w:t xml:space="preserve"> </w:t>
            </w:r>
          </w:p>
          <w:p w:rsidR="00630229" w:rsidRPr="00E7371E" w:rsidRDefault="00630229" w:rsidP="00D816E5">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ประชาชน ในรอบ 6 เดือนแรก ไม่น้อยกว่า 12 ครั้ง</w:t>
            </w:r>
          </w:p>
          <w:p w:rsidR="00630229" w:rsidRDefault="00630229" w:rsidP="00D816E5">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w:t>
            </w:r>
            <w:r w:rsidRPr="00E7371E">
              <w:rPr>
                <w:rFonts w:ascii="TH SarabunPSK" w:eastAsia="Times New Roman" w:hAnsi="TH SarabunPSK" w:cs="TH SarabunPSK" w:hint="cs"/>
                <w:b/>
                <w:bCs/>
                <w:sz w:val="28"/>
                <w:cs/>
              </w:rPr>
              <w:t>ที่</w:t>
            </w:r>
            <w:r w:rsidRPr="00E7371E">
              <w:rPr>
                <w:rFonts w:ascii="TH SarabunPSK" w:eastAsia="Times New Roman" w:hAnsi="TH SarabunPSK" w:cs="TH SarabunPSK"/>
                <w:b/>
                <w:bCs/>
                <w:sz w:val="28"/>
                <w:cs/>
              </w:rPr>
              <w:t xml:space="preserve"> 2</w:t>
            </w:r>
            <w:r w:rsidRPr="00E7371E">
              <w:rPr>
                <w:rFonts w:ascii="TH SarabunPSK" w:eastAsia="Times New Roman" w:hAnsi="TH SarabunPSK" w:cs="TH SarabunPSK"/>
                <w:sz w:val="28"/>
                <w:cs/>
              </w:rPr>
              <w:t xml:space="preserve"> ตัววัดที่ </w:t>
            </w:r>
            <w:r w:rsidRPr="00E7371E">
              <w:rPr>
                <w:rFonts w:ascii="TH SarabunPSK" w:eastAsia="Times New Roman" w:hAnsi="TH SarabunPSK" w:cs="TH SarabunPSK" w:hint="cs"/>
                <w:sz w:val="28"/>
                <w:cs/>
              </w:rPr>
              <w:t>2.1.1</w:t>
            </w:r>
            <w:r w:rsidRPr="00E7371E">
              <w:rPr>
                <w:rFonts w:ascii="TH SarabunPSK" w:eastAsia="Times New Roman" w:hAnsi="TH SarabunPSK" w:cs="TH SarabunPSK"/>
                <w:sz w:val="28"/>
                <w:cs/>
              </w:rPr>
              <w:t xml:space="preserve"> :</w:t>
            </w:r>
            <w:r w:rsidRPr="00E7371E">
              <w:rPr>
                <w:rFonts w:ascii="TH SarabunPSK" w:eastAsia="Times New Roman" w:hAnsi="TH SarabunPSK" w:cs="TH SarabunPSK" w:hint="cs"/>
                <w:sz w:val="28"/>
                <w:cs/>
              </w:rPr>
              <w:t xml:space="preserve"> รายงานผลการดำเนินการสร้างความรับรู้ความเข้าใจแก่</w:t>
            </w:r>
          </w:p>
          <w:p w:rsidR="00630229" w:rsidRDefault="00630229" w:rsidP="00D816E5">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ประชาชน ในรอบ 6 เดือนหลัง ไม่น้อยกว่า 12 ครั้ง (ไม่สะสม)</w:t>
            </w:r>
          </w:p>
          <w:p w:rsidR="00B62096" w:rsidRPr="00E7371E" w:rsidRDefault="00B62096" w:rsidP="00D816E5">
            <w:pPr>
              <w:spacing w:after="0" w:line="240" w:lineRule="auto"/>
              <w:rPr>
                <w:rFonts w:ascii="TH SarabunPSK" w:eastAsia="Times New Roman" w:hAnsi="TH SarabunPSK" w:cs="TH SarabunPSK"/>
                <w:sz w:val="28"/>
                <w:cs/>
              </w:rPr>
            </w:pPr>
          </w:p>
        </w:tc>
        <w:tc>
          <w:tcPr>
            <w:tcW w:w="851" w:type="dxa"/>
            <w:tcBorders>
              <w:top w:val="nil"/>
              <w:left w:val="nil"/>
              <w:bottom w:val="single" w:sz="4" w:space="0" w:color="auto"/>
              <w:right w:val="single" w:sz="4" w:space="0" w:color="auto"/>
            </w:tcBorders>
            <w:shd w:val="clear" w:color="auto" w:fill="auto"/>
            <w:noWrap/>
            <w:hideMark/>
          </w:tcPr>
          <w:p w:rsidR="00630229" w:rsidRDefault="00630229" w:rsidP="00D816E5">
            <w:pPr>
              <w:spacing w:after="0" w:line="240" w:lineRule="auto"/>
              <w:jc w:val="center"/>
              <w:rPr>
                <w:rFonts w:ascii="TH SarabunPSK" w:eastAsia="Times New Roman" w:hAnsi="TH SarabunPSK" w:cs="TH SarabunPSK"/>
                <w:color w:val="000000"/>
                <w:sz w:val="28"/>
              </w:rPr>
            </w:pPr>
          </w:p>
          <w:p w:rsidR="00630229" w:rsidRPr="00E7371E" w:rsidRDefault="00630229" w:rsidP="00D816E5">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สอ.</w:t>
            </w:r>
          </w:p>
        </w:tc>
        <w:tc>
          <w:tcPr>
            <w:tcW w:w="4138" w:type="dxa"/>
            <w:tcBorders>
              <w:top w:val="nil"/>
              <w:left w:val="nil"/>
              <w:bottom w:val="single" w:sz="4" w:space="0" w:color="auto"/>
              <w:right w:val="single" w:sz="4" w:space="0" w:color="auto"/>
            </w:tcBorders>
          </w:tcPr>
          <w:p w:rsidR="00AD7986" w:rsidRDefault="00AD7986" w:rsidP="00AD7986">
            <w:pPr>
              <w:spacing w:after="0" w:line="240" w:lineRule="auto"/>
              <w:jc w:val="center"/>
              <w:rPr>
                <w:rFonts w:ascii="TH SarabunPSK" w:eastAsia="Times New Roman" w:hAnsi="TH SarabunPSK" w:cs="TH SarabunPSK"/>
                <w:color w:val="000000"/>
                <w:sz w:val="28"/>
              </w:rPr>
            </w:pPr>
          </w:p>
          <w:p w:rsidR="00AD7986" w:rsidRDefault="00AD7986" w:rsidP="00AD798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p w:rsidR="00292FAA" w:rsidRDefault="00292FAA" w:rsidP="00AD7986">
            <w:pPr>
              <w:spacing w:after="0" w:line="240" w:lineRule="auto"/>
              <w:jc w:val="center"/>
              <w:rPr>
                <w:rFonts w:ascii="TH SarabunPSK" w:eastAsia="Times New Roman" w:hAnsi="TH SarabunPSK" w:cs="TH SarabunPSK"/>
                <w:color w:val="000000"/>
                <w:sz w:val="28"/>
              </w:rPr>
            </w:pPr>
          </w:p>
          <w:p w:rsidR="00292FAA" w:rsidRDefault="00292FAA" w:rsidP="00292FAA">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p w:rsidR="00630229" w:rsidRPr="00E7371E" w:rsidRDefault="00630229" w:rsidP="00AD7986">
            <w:pPr>
              <w:spacing w:after="0" w:line="240" w:lineRule="auto"/>
              <w:jc w:val="center"/>
              <w:rPr>
                <w:rFonts w:ascii="TH SarabunPSK" w:eastAsia="Times New Roman" w:hAnsi="TH SarabunPSK" w:cs="TH SarabunPSK"/>
                <w:color w:val="000000"/>
                <w:sz w:val="28"/>
                <w:cs/>
              </w:rPr>
            </w:pPr>
          </w:p>
        </w:tc>
        <w:tc>
          <w:tcPr>
            <w:tcW w:w="1530" w:type="dxa"/>
            <w:tcBorders>
              <w:top w:val="nil"/>
              <w:left w:val="single" w:sz="4" w:space="0" w:color="auto"/>
              <w:bottom w:val="single" w:sz="4" w:space="0" w:color="auto"/>
              <w:right w:val="single" w:sz="4" w:space="0" w:color="auto"/>
            </w:tcBorders>
          </w:tcPr>
          <w:p w:rsidR="00630229" w:rsidRPr="00E7371E" w:rsidRDefault="00630229" w:rsidP="00137464">
            <w:pPr>
              <w:spacing w:after="0" w:line="240" w:lineRule="auto"/>
              <w:jc w:val="center"/>
              <w:rPr>
                <w:rFonts w:ascii="TH SarabunPSK" w:eastAsia="Times New Roman" w:hAnsi="TH SarabunPSK" w:cs="TH SarabunPSK"/>
                <w:color w:val="000000"/>
                <w:sz w:val="28"/>
              </w:rPr>
            </w:pPr>
          </w:p>
          <w:p w:rsidR="00630229" w:rsidRPr="00E7371E" w:rsidRDefault="00630229"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บันทึกข้อมูล</w:t>
            </w:r>
          </w:p>
          <w:p w:rsidR="00630229" w:rsidRPr="00E7371E" w:rsidRDefault="00630229" w:rsidP="00137464">
            <w:pPr>
              <w:spacing w:after="0" w:line="240" w:lineRule="auto"/>
              <w:jc w:val="center"/>
              <w:rPr>
                <w:rFonts w:ascii="TH SarabunPSK" w:eastAsia="Times New Roman" w:hAnsi="TH SarabunPSK" w:cs="TH SarabunPSK"/>
                <w:color w:val="000000"/>
                <w:sz w:val="28"/>
              </w:rPr>
            </w:pPr>
          </w:p>
          <w:p w:rsidR="00630229" w:rsidRPr="00E7371E" w:rsidRDefault="00630229" w:rsidP="00137464">
            <w:pPr>
              <w:spacing w:after="0" w:line="240" w:lineRule="auto"/>
              <w:jc w:val="center"/>
              <w:rPr>
                <w:rFonts w:ascii="TH SarabunPSK" w:eastAsia="Times New Roman" w:hAnsi="TH SarabunPSK" w:cs="TH SarabunPSK"/>
                <w:color w:val="000000"/>
                <w:sz w:val="28"/>
                <w:cs/>
              </w:rPr>
            </w:pPr>
            <w:r w:rsidRPr="00E7371E">
              <w:rPr>
                <w:rFonts w:ascii="TH SarabunPSK" w:eastAsia="Times New Roman" w:hAnsi="TH SarabunPSK" w:cs="TH SarabunPSK" w:hint="cs"/>
                <w:color w:val="000000"/>
                <w:sz w:val="28"/>
                <w:cs/>
              </w:rPr>
              <w:t>บันทึกข้อมูล</w:t>
            </w:r>
          </w:p>
        </w:tc>
        <w:tc>
          <w:tcPr>
            <w:tcW w:w="1166" w:type="dxa"/>
            <w:tcBorders>
              <w:top w:val="nil"/>
              <w:left w:val="single" w:sz="4" w:space="0" w:color="auto"/>
              <w:bottom w:val="single" w:sz="4" w:space="0" w:color="auto"/>
              <w:right w:val="single" w:sz="4" w:space="0" w:color="auto"/>
            </w:tcBorders>
            <w:shd w:val="clear" w:color="auto" w:fill="auto"/>
            <w:noWrap/>
            <w:hideMark/>
          </w:tcPr>
          <w:p w:rsidR="00630229" w:rsidRDefault="00630229" w:rsidP="00BF358F">
            <w:pPr>
              <w:spacing w:after="0" w:line="240" w:lineRule="auto"/>
              <w:jc w:val="center"/>
              <w:rPr>
                <w:rFonts w:ascii="TH SarabunPSK" w:eastAsia="Times New Roman" w:hAnsi="TH SarabunPSK" w:cs="TH SarabunPSK"/>
                <w:color w:val="000000"/>
                <w:sz w:val="28"/>
              </w:rPr>
            </w:pPr>
          </w:p>
          <w:p w:rsidR="00630229" w:rsidRDefault="00630229" w:rsidP="00BF358F">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แนบไฟล์</w:t>
            </w:r>
          </w:p>
          <w:p w:rsidR="00630229" w:rsidRDefault="00630229" w:rsidP="00BF358F">
            <w:pPr>
              <w:spacing w:after="0" w:line="240" w:lineRule="auto"/>
              <w:jc w:val="center"/>
              <w:rPr>
                <w:rFonts w:ascii="TH SarabunPSK" w:eastAsia="Times New Roman" w:hAnsi="TH SarabunPSK" w:cs="TH SarabunPSK"/>
                <w:color w:val="000000"/>
                <w:sz w:val="28"/>
              </w:rPr>
            </w:pPr>
          </w:p>
          <w:p w:rsidR="00630229" w:rsidRPr="00E7371E" w:rsidRDefault="00630229" w:rsidP="00BF358F">
            <w:pPr>
              <w:spacing w:after="0" w:line="240" w:lineRule="auto"/>
              <w:jc w:val="center"/>
              <w:rPr>
                <w:rFonts w:ascii="TH SarabunPSK" w:eastAsia="Times New Roman" w:hAnsi="TH SarabunPSK" w:cs="TH SarabunPSK"/>
                <w:color w:val="000000"/>
                <w:sz w:val="28"/>
                <w:cs/>
              </w:rPr>
            </w:pPr>
            <w:r>
              <w:rPr>
                <w:rFonts w:ascii="TH SarabunPSK" w:eastAsia="Times New Roman" w:hAnsi="TH SarabunPSK" w:cs="TH SarabunPSK" w:hint="cs"/>
                <w:color w:val="000000"/>
                <w:sz w:val="28"/>
                <w:cs/>
              </w:rPr>
              <w:t>แนบไฟล์</w:t>
            </w:r>
          </w:p>
        </w:tc>
      </w:tr>
      <w:tr w:rsidR="00B24B0A" w:rsidRPr="00E7371E" w:rsidTr="002064D0">
        <w:trPr>
          <w:trHeight w:val="420"/>
        </w:trPr>
        <w:tc>
          <w:tcPr>
            <w:tcW w:w="7693" w:type="dxa"/>
            <w:gridSpan w:val="3"/>
            <w:tcBorders>
              <w:top w:val="single" w:sz="4" w:space="0" w:color="auto"/>
              <w:left w:val="single" w:sz="4" w:space="0" w:color="auto"/>
              <w:bottom w:val="single" w:sz="4" w:space="0" w:color="000000"/>
              <w:right w:val="single" w:sz="4" w:space="0" w:color="000000"/>
            </w:tcBorders>
            <w:shd w:val="clear" w:color="000000" w:fill="00B050"/>
            <w:noWrap/>
            <w:vAlign w:val="center"/>
            <w:hideMark/>
          </w:tcPr>
          <w:p w:rsidR="00B24B0A" w:rsidRPr="00E7371E" w:rsidRDefault="00B24B0A" w:rsidP="00B24B0A">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lastRenderedPageBreak/>
              <w:t>ตัวชี้วัด</w:t>
            </w:r>
          </w:p>
        </w:tc>
        <w:tc>
          <w:tcPr>
            <w:tcW w:w="851" w:type="dxa"/>
            <w:tcBorders>
              <w:top w:val="single" w:sz="4" w:space="0" w:color="auto"/>
              <w:left w:val="nil"/>
              <w:bottom w:val="single" w:sz="4" w:space="0" w:color="auto"/>
              <w:right w:val="single" w:sz="4" w:space="0" w:color="auto"/>
            </w:tcBorders>
            <w:shd w:val="clear" w:color="000000" w:fill="00B050"/>
            <w:noWrap/>
            <w:vAlign w:val="center"/>
            <w:hideMark/>
          </w:tcPr>
          <w:p w:rsidR="00B24B0A" w:rsidRPr="00E7371E" w:rsidRDefault="00B24B0A" w:rsidP="00B24B0A">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เจ้าภาพ</w:t>
            </w:r>
          </w:p>
        </w:tc>
        <w:tc>
          <w:tcPr>
            <w:tcW w:w="4138" w:type="dxa"/>
            <w:tcBorders>
              <w:top w:val="single" w:sz="4" w:space="0" w:color="auto"/>
              <w:left w:val="nil"/>
              <w:bottom w:val="single" w:sz="4" w:space="0" w:color="auto"/>
              <w:right w:val="single" w:sz="4" w:space="0" w:color="auto"/>
            </w:tcBorders>
            <w:shd w:val="clear" w:color="000000" w:fill="00B050"/>
            <w:vAlign w:val="center"/>
          </w:tcPr>
          <w:p w:rsidR="00B24B0A" w:rsidRPr="00E7371E" w:rsidRDefault="00B24B0A" w:rsidP="00B24B0A">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หน่วยงานดำเนินการ</w:t>
            </w:r>
          </w:p>
        </w:tc>
        <w:tc>
          <w:tcPr>
            <w:tcW w:w="1530" w:type="dxa"/>
            <w:tcBorders>
              <w:top w:val="single" w:sz="4" w:space="0" w:color="auto"/>
              <w:left w:val="single" w:sz="4" w:space="0" w:color="auto"/>
              <w:bottom w:val="single" w:sz="4" w:space="0" w:color="auto"/>
              <w:right w:val="single" w:sz="4" w:space="0" w:color="auto"/>
            </w:tcBorders>
            <w:shd w:val="clear" w:color="000000" w:fill="00B050"/>
            <w:vAlign w:val="center"/>
          </w:tcPr>
          <w:p w:rsidR="00B24B0A" w:rsidRPr="00E7371E" w:rsidRDefault="00B24B0A" w:rsidP="00B24B0A">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บันทึกข้อมูล</w:t>
            </w:r>
          </w:p>
        </w:tc>
        <w:tc>
          <w:tcPr>
            <w:tcW w:w="1166" w:type="dxa"/>
            <w:tcBorders>
              <w:top w:val="single" w:sz="4" w:space="0" w:color="auto"/>
              <w:left w:val="single" w:sz="4" w:space="0" w:color="auto"/>
              <w:bottom w:val="nil"/>
              <w:right w:val="single" w:sz="4" w:space="0" w:color="auto"/>
            </w:tcBorders>
            <w:shd w:val="clear" w:color="000000" w:fill="00B050"/>
            <w:noWrap/>
            <w:vAlign w:val="center"/>
            <w:hideMark/>
          </w:tcPr>
          <w:p w:rsidR="00B24B0A" w:rsidRPr="00E7371E" w:rsidRDefault="00B24B0A" w:rsidP="00B24B0A">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hint="cs"/>
                <w:b/>
                <w:bCs/>
                <w:color w:val="000000"/>
                <w:sz w:val="28"/>
                <w:cs/>
              </w:rPr>
              <w:t>เอกสารแนบ</w:t>
            </w:r>
          </w:p>
        </w:tc>
      </w:tr>
      <w:tr w:rsidR="00B24B0A" w:rsidRPr="00E7371E" w:rsidTr="002064D0">
        <w:trPr>
          <w:trHeight w:val="420"/>
        </w:trPr>
        <w:tc>
          <w:tcPr>
            <w:tcW w:w="772" w:type="dxa"/>
            <w:tcBorders>
              <w:top w:val="nil"/>
              <w:left w:val="single" w:sz="4" w:space="0" w:color="auto"/>
              <w:bottom w:val="single" w:sz="4" w:space="0" w:color="auto"/>
              <w:right w:val="nil"/>
            </w:tcBorders>
            <w:shd w:val="clear" w:color="000000" w:fill="92D050"/>
            <w:noWrap/>
            <w:vAlign w:val="bottom"/>
            <w:hideMark/>
          </w:tcPr>
          <w:p w:rsidR="00B24B0A" w:rsidRPr="00E7371E" w:rsidRDefault="00B24B0A" w:rsidP="00B24B0A">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rPr>
              <w:t> </w:t>
            </w:r>
          </w:p>
        </w:tc>
        <w:tc>
          <w:tcPr>
            <w:tcW w:w="6921" w:type="dxa"/>
            <w:gridSpan w:val="2"/>
            <w:tcBorders>
              <w:top w:val="nil"/>
              <w:left w:val="nil"/>
              <w:bottom w:val="single" w:sz="4" w:space="0" w:color="auto"/>
              <w:right w:val="nil"/>
            </w:tcBorders>
            <w:shd w:val="clear" w:color="000000" w:fill="92D050"/>
            <w:noWrap/>
            <w:vAlign w:val="center"/>
            <w:hideMark/>
          </w:tcPr>
          <w:p w:rsidR="00B24B0A" w:rsidRPr="00E7371E" w:rsidRDefault="00B24B0A" w:rsidP="00B24B0A">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องค์ประกอบที่</w:t>
            </w:r>
            <w:r w:rsidRPr="00E7371E">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hint="cs"/>
                <w:b/>
                <w:bCs/>
                <w:color w:val="000000"/>
                <w:sz w:val="28"/>
                <w:cs/>
              </w:rPr>
              <w:t>2</w:t>
            </w:r>
            <w:r>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b/>
                <w:bCs/>
                <w:color w:val="000000"/>
                <w:sz w:val="28"/>
              </w:rPr>
              <w:t>Agenda Base</w:t>
            </w:r>
          </w:p>
        </w:tc>
        <w:tc>
          <w:tcPr>
            <w:tcW w:w="851" w:type="dxa"/>
            <w:tcBorders>
              <w:top w:val="single" w:sz="4" w:space="0" w:color="auto"/>
              <w:left w:val="nil"/>
              <w:bottom w:val="single" w:sz="4" w:space="0" w:color="auto"/>
            </w:tcBorders>
            <w:shd w:val="clear" w:color="000000" w:fill="92D050"/>
            <w:noWrap/>
            <w:vAlign w:val="bottom"/>
            <w:hideMark/>
          </w:tcPr>
          <w:p w:rsidR="00B24B0A" w:rsidRPr="00E7371E" w:rsidRDefault="00B24B0A" w:rsidP="00B24B0A">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single" w:sz="4" w:space="0" w:color="auto"/>
              <w:left w:val="nil"/>
              <w:bottom w:val="single" w:sz="4" w:space="0" w:color="auto"/>
            </w:tcBorders>
            <w:shd w:val="clear" w:color="000000" w:fill="92D050"/>
          </w:tcPr>
          <w:p w:rsidR="00B24B0A" w:rsidRPr="00E7371E" w:rsidRDefault="00B24B0A" w:rsidP="00B24B0A">
            <w:pPr>
              <w:spacing w:after="0" w:line="240" w:lineRule="auto"/>
              <w:jc w:val="center"/>
              <w:rPr>
                <w:rFonts w:ascii="TH SarabunPSK" w:eastAsia="Times New Roman" w:hAnsi="TH SarabunPSK" w:cs="TH SarabunPSK"/>
                <w:color w:val="000000"/>
                <w:sz w:val="28"/>
              </w:rPr>
            </w:pPr>
          </w:p>
        </w:tc>
        <w:tc>
          <w:tcPr>
            <w:tcW w:w="1530" w:type="dxa"/>
            <w:tcBorders>
              <w:top w:val="single" w:sz="4" w:space="0" w:color="auto"/>
              <w:left w:val="nil"/>
              <w:bottom w:val="single" w:sz="4" w:space="0" w:color="auto"/>
            </w:tcBorders>
            <w:shd w:val="clear" w:color="000000" w:fill="92D050"/>
          </w:tcPr>
          <w:p w:rsidR="00B24B0A" w:rsidRPr="00E7371E" w:rsidRDefault="00B24B0A" w:rsidP="00B24B0A">
            <w:pPr>
              <w:spacing w:after="0" w:line="240" w:lineRule="auto"/>
              <w:jc w:val="center"/>
              <w:rPr>
                <w:rFonts w:ascii="TH SarabunPSK" w:eastAsia="Times New Roman" w:hAnsi="TH SarabunPSK" w:cs="TH SarabunPSK"/>
                <w:color w:val="000000"/>
                <w:sz w:val="28"/>
              </w:rPr>
            </w:pPr>
          </w:p>
        </w:tc>
        <w:tc>
          <w:tcPr>
            <w:tcW w:w="1166" w:type="dxa"/>
            <w:tcBorders>
              <w:top w:val="single" w:sz="4" w:space="0" w:color="auto"/>
              <w:left w:val="nil"/>
              <w:bottom w:val="single" w:sz="4" w:space="0" w:color="auto"/>
              <w:right w:val="single" w:sz="4" w:space="0" w:color="auto"/>
            </w:tcBorders>
            <w:shd w:val="clear" w:color="000000" w:fill="92D050"/>
            <w:noWrap/>
            <w:vAlign w:val="bottom"/>
            <w:hideMark/>
          </w:tcPr>
          <w:p w:rsidR="00B24B0A" w:rsidRPr="00E7371E" w:rsidRDefault="00B24B0A" w:rsidP="00B24B0A">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r>
      <w:tr w:rsidR="00DC64A6" w:rsidRPr="00E7371E" w:rsidTr="00DC64A6">
        <w:trPr>
          <w:trHeight w:val="420"/>
        </w:trPr>
        <w:tc>
          <w:tcPr>
            <w:tcW w:w="772" w:type="dxa"/>
            <w:tcBorders>
              <w:top w:val="nil"/>
              <w:left w:val="single" w:sz="4" w:space="0" w:color="auto"/>
              <w:right w:val="nil"/>
            </w:tcBorders>
            <w:shd w:val="clear" w:color="auto" w:fill="auto"/>
            <w:noWrap/>
            <w:vAlign w:val="bottom"/>
          </w:tcPr>
          <w:p w:rsidR="00DC64A6" w:rsidRPr="00E7371E" w:rsidRDefault="00DC64A6" w:rsidP="00960D5E">
            <w:pPr>
              <w:spacing w:after="0" w:line="240" w:lineRule="auto"/>
              <w:jc w:val="center"/>
              <w:rPr>
                <w:rFonts w:ascii="TH SarabunPSK" w:eastAsia="Times New Roman" w:hAnsi="TH SarabunPSK" w:cs="TH SarabunPSK"/>
                <w:sz w:val="28"/>
              </w:rPr>
            </w:pPr>
            <w:r>
              <w:rPr>
                <w:rFonts w:ascii="TH SarabunPSK" w:eastAsia="Times New Roman" w:hAnsi="TH SarabunPSK" w:cs="TH SarabunPSK"/>
                <w:sz w:val="28"/>
              </w:rPr>
              <w:t>6</w:t>
            </w:r>
          </w:p>
        </w:tc>
        <w:tc>
          <w:tcPr>
            <w:tcW w:w="6921" w:type="dxa"/>
            <w:gridSpan w:val="2"/>
            <w:tcBorders>
              <w:top w:val="nil"/>
              <w:left w:val="single" w:sz="4" w:space="0" w:color="auto"/>
              <w:right w:val="single" w:sz="4" w:space="0" w:color="auto"/>
            </w:tcBorders>
            <w:shd w:val="clear" w:color="auto" w:fill="auto"/>
            <w:noWrap/>
            <w:vAlign w:val="bottom"/>
          </w:tcPr>
          <w:p w:rsidR="00DC64A6" w:rsidRPr="00E7371E" w:rsidRDefault="00DC64A6" w:rsidP="00B62096">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 xml:space="preserve">ตัวชี้วัด </w:t>
            </w:r>
            <w:r w:rsidRPr="00E7371E">
              <w:rPr>
                <w:rFonts w:ascii="TH SarabunPSK" w:eastAsia="Times New Roman" w:hAnsi="TH SarabunPSK" w:cs="TH SarabunPSK" w:hint="cs"/>
                <w:b/>
                <w:bCs/>
                <w:color w:val="000000"/>
                <w:sz w:val="28"/>
                <w:cs/>
              </w:rPr>
              <w:t>2.2</w:t>
            </w:r>
            <w:r w:rsidRPr="00E7371E">
              <w:rPr>
                <w:rFonts w:ascii="TH SarabunPSK" w:eastAsia="Times New Roman" w:hAnsi="TH SarabunPSK" w:cs="TH SarabunPSK"/>
                <w:b/>
                <w:bCs/>
                <w:color w:val="000000"/>
                <w:sz w:val="28"/>
              </w:rPr>
              <w:t xml:space="preserve"> : </w:t>
            </w:r>
            <w:r w:rsidRPr="00E7371E">
              <w:rPr>
                <w:rFonts w:ascii="TH SarabunPSK" w:eastAsia="Times New Roman" w:hAnsi="TH SarabunPSK" w:cs="TH SarabunPSK"/>
                <w:b/>
                <w:bCs/>
                <w:color w:val="000000"/>
                <w:sz w:val="28"/>
                <w:cs/>
              </w:rPr>
              <w:t>ความสำเร็จของการ</w:t>
            </w:r>
            <w:r w:rsidRPr="00E7371E">
              <w:rPr>
                <w:rFonts w:ascii="TH SarabunPSK" w:eastAsia="Times New Roman" w:hAnsi="TH SarabunPSK" w:cs="TH SarabunPSK" w:hint="cs"/>
                <w:b/>
                <w:bCs/>
                <w:color w:val="000000"/>
                <w:sz w:val="28"/>
                <w:cs/>
              </w:rPr>
              <w:t>พัฒนาบุคลากรรองรับ 10 อุตสาหกรรม</w:t>
            </w:r>
          </w:p>
          <w:p w:rsidR="00DC64A6" w:rsidRDefault="00DC64A6" w:rsidP="001F7DA8">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hint="cs"/>
                <w:b/>
                <w:bCs/>
                <w:color w:val="000000"/>
                <w:sz w:val="28"/>
                <w:cs/>
              </w:rPr>
              <w:t xml:space="preserve">                 1) </w:t>
            </w:r>
            <w:r>
              <w:rPr>
                <w:rFonts w:ascii="TH SarabunPSK" w:eastAsia="Times New Roman" w:hAnsi="TH SarabunPSK" w:cs="TH SarabunPSK" w:hint="cs"/>
                <w:b/>
                <w:bCs/>
                <w:color w:val="000000"/>
                <w:sz w:val="28"/>
                <w:cs/>
              </w:rPr>
              <w:t>ผลสัมฤทธิ์ของการดำเนินการตาม</w:t>
            </w:r>
            <w:r w:rsidRPr="00E7371E">
              <w:rPr>
                <w:rFonts w:ascii="TH SarabunPSK" w:eastAsia="Times New Roman" w:hAnsi="TH SarabunPSK" w:cs="TH SarabunPSK"/>
                <w:b/>
                <w:bCs/>
                <w:color w:val="000000"/>
                <w:sz w:val="28"/>
                <w:cs/>
              </w:rPr>
              <w:t xml:space="preserve">โครงการเพิ่มศักยภาพแรงงานรองรับ </w:t>
            </w:r>
            <w:r w:rsidRPr="00E7371E">
              <w:rPr>
                <w:rFonts w:ascii="TH SarabunPSK" w:eastAsia="Times New Roman" w:hAnsi="TH SarabunPSK" w:cs="TH SarabunPSK"/>
                <w:b/>
                <w:bCs/>
                <w:color w:val="000000"/>
                <w:sz w:val="28"/>
              </w:rPr>
              <w:t xml:space="preserve">THAILAND </w:t>
            </w:r>
            <w:r w:rsidRPr="00E7371E">
              <w:rPr>
                <w:rFonts w:ascii="TH SarabunPSK" w:eastAsia="Times New Roman" w:hAnsi="TH SarabunPSK" w:cs="TH SarabunPSK"/>
                <w:b/>
                <w:bCs/>
                <w:color w:val="000000"/>
                <w:sz w:val="28"/>
                <w:cs/>
              </w:rPr>
              <w:t>4.0</w:t>
            </w:r>
          </w:p>
          <w:p w:rsidR="00DC64A6" w:rsidRPr="00E7371E" w:rsidRDefault="00DC64A6" w:rsidP="001F7DA8">
            <w:pPr>
              <w:spacing w:after="0" w:line="240" w:lineRule="auto"/>
              <w:rPr>
                <w:rFonts w:ascii="TH SarabunPSK" w:eastAsia="Times New Roman" w:hAnsi="TH SarabunPSK" w:cs="TH SarabunPSK"/>
                <w:b/>
                <w:bCs/>
                <w:sz w:val="28"/>
                <w:cs/>
              </w:rPr>
            </w:pPr>
          </w:p>
        </w:tc>
        <w:tc>
          <w:tcPr>
            <w:tcW w:w="851" w:type="dxa"/>
            <w:tcBorders>
              <w:top w:val="nil"/>
              <w:left w:val="nil"/>
              <w:right w:val="single" w:sz="4" w:space="0" w:color="auto"/>
            </w:tcBorders>
            <w:shd w:val="clear" w:color="auto" w:fill="auto"/>
            <w:noWrap/>
            <w:vAlign w:val="bottom"/>
          </w:tcPr>
          <w:p w:rsidR="00DC64A6" w:rsidRPr="00E7371E" w:rsidRDefault="00DC64A6" w:rsidP="006D79CC">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สพท</w:t>
            </w:r>
            <w:r w:rsidRPr="00E7371E">
              <w:rPr>
                <w:rFonts w:ascii="TH SarabunPSK" w:eastAsia="Times New Roman" w:hAnsi="TH SarabunPSK" w:cs="TH SarabunPSK"/>
                <w:color w:val="000000"/>
                <w:sz w:val="28"/>
                <w:cs/>
              </w:rPr>
              <w:t>.</w:t>
            </w:r>
          </w:p>
        </w:tc>
        <w:tc>
          <w:tcPr>
            <w:tcW w:w="4138" w:type="dxa"/>
            <w:vMerge w:val="restart"/>
            <w:tcBorders>
              <w:top w:val="nil"/>
              <w:left w:val="nil"/>
              <w:right w:val="single" w:sz="4" w:space="0" w:color="auto"/>
            </w:tcBorders>
          </w:tcPr>
          <w:p w:rsidR="00DC64A6" w:rsidRDefault="00DC64A6" w:rsidP="006323F0">
            <w:pPr>
              <w:spacing w:after="0" w:line="240" w:lineRule="auto"/>
              <w:jc w:val="center"/>
              <w:rPr>
                <w:rFonts w:ascii="TH SarabunPSK" w:eastAsia="Times New Roman" w:hAnsi="TH SarabunPSK" w:cs="TH SarabunPSK"/>
                <w:sz w:val="28"/>
              </w:rPr>
            </w:pPr>
            <w:r w:rsidRPr="006323F0">
              <w:rPr>
                <w:rFonts w:ascii="TH SarabunPSK" w:eastAsia="Times New Roman" w:hAnsi="TH SarabunPSK" w:cs="TH SarabunPSK"/>
                <w:sz w:val="28"/>
                <w:cs/>
              </w:rPr>
              <w:t xml:space="preserve">กรุงเทพมหานคร นครศรีธรรมราช ปัตตานี ยะลา กระบี่ กาฬสินธุ์ กำแพงเพชร จันทบุรี ชัยนาท ชัยภูมิ ชุมพร ตรังนครนายก นนทบุรี น่าน บึงกาฬ บุรีรัมย์ ประจวบคีรีขันธ์ ปราจีนบุรี พังงา พัทลุง พิจิตร เพชรบุรี เพชรบูรณ์ แพร่ พะเยา มหาสารคาม แม่ฮ่องสอน ยโสธร ร้อยเอ็ด ระนอง ลพบุรี ลำพูน เลย ศรีสะเกษ สกลนคร สตูล สมุทรสงคราม สมุทรสาคร สระบุรี สิงห์บุรี สุโขทัย สุรินทร์ หนองบัวลำภู อ่างทอง อุทัยธานี อุตรดิตถ์ อำนาจเจริญ </w:t>
            </w:r>
            <w:r w:rsidRPr="006323F0">
              <w:rPr>
                <w:rFonts w:ascii="TH SarabunPSK" w:eastAsia="Times New Roman" w:hAnsi="TH SarabunPSK" w:cs="TH SarabunPSK"/>
                <w:sz w:val="28"/>
              </w:rPr>
              <w:t xml:space="preserve">DSD Wellness </w:t>
            </w:r>
          </w:p>
          <w:p w:rsidR="00DC64A6" w:rsidRPr="006323F0" w:rsidRDefault="00DC64A6" w:rsidP="006323F0">
            <w:pPr>
              <w:spacing w:after="0" w:line="240" w:lineRule="auto"/>
              <w:jc w:val="center"/>
              <w:rPr>
                <w:rFonts w:ascii="TH SarabunPSK" w:eastAsia="Times New Roman" w:hAnsi="TH SarabunPSK" w:cs="TH SarabunPSK"/>
                <w:sz w:val="26"/>
                <w:szCs w:val="26"/>
              </w:rPr>
            </w:pPr>
            <w:r w:rsidRPr="006323F0">
              <w:rPr>
                <w:rFonts w:ascii="TH SarabunPSK" w:eastAsia="Times New Roman" w:hAnsi="TH SarabunPSK" w:cs="TH SarabunPSK"/>
                <w:sz w:val="28"/>
                <w:cs/>
              </w:rPr>
              <w:t xml:space="preserve">และ </w:t>
            </w:r>
            <w:r w:rsidRPr="006323F0">
              <w:rPr>
                <w:rFonts w:ascii="TH SarabunPSK" w:eastAsia="Times New Roman" w:hAnsi="TH SarabunPSK" w:cs="TH SarabunPSK"/>
                <w:sz w:val="28"/>
              </w:rPr>
              <w:t>AHRDA</w:t>
            </w:r>
          </w:p>
        </w:tc>
        <w:tc>
          <w:tcPr>
            <w:tcW w:w="1530" w:type="dxa"/>
            <w:vMerge w:val="restart"/>
            <w:tcBorders>
              <w:top w:val="nil"/>
              <w:left w:val="single" w:sz="4" w:space="0" w:color="auto"/>
              <w:right w:val="single" w:sz="4" w:space="0" w:color="auto"/>
            </w:tcBorders>
          </w:tcPr>
          <w:p w:rsidR="00DC64A6" w:rsidRDefault="00DC64A6" w:rsidP="00B24B0A">
            <w:pPr>
              <w:spacing w:after="0" w:line="240" w:lineRule="auto"/>
              <w:jc w:val="center"/>
              <w:rPr>
                <w:rFonts w:ascii="TH SarabunPSK" w:eastAsia="Times New Roman" w:hAnsi="TH SarabunPSK" w:cs="TH SarabunPSK"/>
                <w:color w:val="000000"/>
                <w:sz w:val="28"/>
              </w:rPr>
            </w:pPr>
          </w:p>
          <w:p w:rsidR="00DC64A6" w:rsidRDefault="00DC64A6" w:rsidP="00B24B0A">
            <w:pPr>
              <w:spacing w:after="0" w:line="240" w:lineRule="auto"/>
              <w:jc w:val="center"/>
              <w:rPr>
                <w:rFonts w:ascii="TH SarabunPSK" w:eastAsia="Times New Roman" w:hAnsi="TH SarabunPSK" w:cs="TH SarabunPSK"/>
                <w:color w:val="000000"/>
                <w:sz w:val="28"/>
              </w:rPr>
            </w:pPr>
          </w:p>
          <w:p w:rsidR="00DC64A6" w:rsidRDefault="00DC64A6" w:rsidP="00B24B0A">
            <w:pPr>
              <w:spacing w:after="0" w:line="240" w:lineRule="auto"/>
              <w:jc w:val="center"/>
              <w:rPr>
                <w:rFonts w:ascii="TH SarabunPSK" w:eastAsia="Times New Roman" w:hAnsi="TH SarabunPSK" w:cs="TH SarabunPSK"/>
                <w:color w:val="000000"/>
                <w:sz w:val="28"/>
              </w:rPr>
            </w:pPr>
          </w:p>
          <w:p w:rsidR="00DC64A6" w:rsidRPr="00E7371E" w:rsidRDefault="00DC64A6" w:rsidP="00B24B0A">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บันทึกข้อมูล</w:t>
            </w:r>
          </w:p>
          <w:p w:rsidR="00DC64A6" w:rsidRDefault="00DC64A6" w:rsidP="00B24B0A">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ร้อยละ</w:t>
            </w:r>
          </w:p>
          <w:p w:rsidR="00DC64A6" w:rsidRPr="00E7371E" w:rsidRDefault="00DC64A6" w:rsidP="00B24B0A">
            <w:pPr>
              <w:spacing w:after="0" w:line="240" w:lineRule="auto"/>
              <w:jc w:val="center"/>
              <w:rPr>
                <w:rFonts w:ascii="TH SarabunPSK" w:eastAsia="Times New Roman" w:hAnsi="TH SarabunPSK" w:cs="TH SarabunPSK"/>
                <w:sz w:val="28"/>
                <w:cs/>
              </w:rPr>
            </w:pPr>
          </w:p>
          <w:p w:rsidR="00DC64A6" w:rsidRPr="00E7371E" w:rsidRDefault="00DC64A6" w:rsidP="00C543CB">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บันทึกข้อมูล</w:t>
            </w:r>
          </w:p>
          <w:p w:rsidR="00DC64A6" w:rsidRPr="00E7371E" w:rsidRDefault="00DC64A6" w:rsidP="00C543CB">
            <w:pPr>
              <w:spacing w:after="0" w:line="240" w:lineRule="auto"/>
              <w:jc w:val="center"/>
              <w:rPr>
                <w:rFonts w:ascii="TH SarabunPSK" w:eastAsia="Times New Roman" w:hAnsi="TH SarabunPSK" w:cs="TH SarabunPSK"/>
                <w:color w:val="000000"/>
                <w:sz w:val="28"/>
                <w:cs/>
              </w:rPr>
            </w:pPr>
            <w:r>
              <w:rPr>
                <w:rFonts w:ascii="TH SarabunPSK" w:eastAsia="Times New Roman" w:hAnsi="TH SarabunPSK" w:cs="TH SarabunPSK" w:hint="cs"/>
                <w:sz w:val="28"/>
                <w:cs/>
              </w:rPr>
              <w:t>เป็น</w:t>
            </w:r>
            <w:r w:rsidRPr="00E7371E">
              <w:rPr>
                <w:rFonts w:ascii="TH SarabunPSK" w:eastAsia="Times New Roman" w:hAnsi="TH SarabunPSK" w:cs="TH SarabunPSK" w:hint="cs"/>
                <w:sz w:val="28"/>
                <w:cs/>
              </w:rPr>
              <w:t>ร้อยละ</w:t>
            </w:r>
          </w:p>
        </w:tc>
        <w:tc>
          <w:tcPr>
            <w:tcW w:w="1166" w:type="dxa"/>
            <w:vMerge w:val="restart"/>
            <w:tcBorders>
              <w:top w:val="nil"/>
              <w:left w:val="single" w:sz="4" w:space="0" w:color="auto"/>
              <w:right w:val="single" w:sz="4" w:space="0" w:color="auto"/>
            </w:tcBorders>
            <w:shd w:val="clear" w:color="auto" w:fill="auto"/>
            <w:noWrap/>
          </w:tcPr>
          <w:p w:rsidR="00DC64A6" w:rsidRDefault="00DC64A6" w:rsidP="00DC64A6">
            <w:pPr>
              <w:spacing w:after="0" w:line="240" w:lineRule="auto"/>
              <w:jc w:val="center"/>
              <w:rPr>
                <w:rFonts w:ascii="TH SarabunPSK" w:eastAsia="Times New Roman" w:hAnsi="TH SarabunPSK" w:cs="TH SarabunPSK"/>
                <w:sz w:val="28"/>
              </w:rPr>
            </w:pPr>
          </w:p>
          <w:p w:rsidR="00DC64A6" w:rsidRDefault="00DC64A6" w:rsidP="00DC64A6">
            <w:pPr>
              <w:spacing w:after="0" w:line="240" w:lineRule="auto"/>
              <w:jc w:val="center"/>
              <w:rPr>
                <w:rFonts w:ascii="TH SarabunPSK" w:eastAsia="Times New Roman" w:hAnsi="TH SarabunPSK" w:cs="TH SarabunPSK"/>
                <w:sz w:val="28"/>
              </w:rPr>
            </w:pPr>
          </w:p>
          <w:p w:rsidR="00DC64A6" w:rsidRDefault="00DC64A6" w:rsidP="00DC64A6">
            <w:pPr>
              <w:spacing w:after="0" w:line="240" w:lineRule="auto"/>
              <w:jc w:val="center"/>
              <w:rPr>
                <w:rFonts w:ascii="TH SarabunPSK" w:eastAsia="Times New Roman" w:hAnsi="TH SarabunPSK" w:cs="TH SarabunPSK"/>
                <w:sz w:val="28"/>
              </w:rPr>
            </w:pPr>
          </w:p>
          <w:p w:rsidR="00DC64A6" w:rsidRDefault="00DC64A6" w:rsidP="00DC64A6">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p w:rsidR="00DC64A6" w:rsidRDefault="00DC64A6" w:rsidP="00DC64A6">
            <w:pPr>
              <w:spacing w:after="0" w:line="240" w:lineRule="auto"/>
              <w:jc w:val="center"/>
              <w:rPr>
                <w:rFonts w:ascii="TH SarabunPSK" w:eastAsia="Times New Roman" w:hAnsi="TH SarabunPSK" w:cs="TH SarabunPSK"/>
                <w:sz w:val="28"/>
              </w:rPr>
            </w:pPr>
          </w:p>
          <w:p w:rsidR="00DC64A6" w:rsidRDefault="00DC64A6" w:rsidP="00DC64A6">
            <w:pPr>
              <w:spacing w:after="0" w:line="240" w:lineRule="auto"/>
              <w:jc w:val="center"/>
              <w:rPr>
                <w:rFonts w:ascii="TH SarabunPSK" w:eastAsia="Times New Roman" w:hAnsi="TH SarabunPSK" w:cs="TH SarabunPSK"/>
                <w:sz w:val="28"/>
              </w:rPr>
            </w:pPr>
          </w:p>
          <w:p w:rsidR="00DC64A6" w:rsidRDefault="00DC64A6" w:rsidP="00DC64A6">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p w:rsidR="00DC64A6" w:rsidRPr="00E7371E" w:rsidRDefault="00DC64A6" w:rsidP="00DC64A6">
            <w:pPr>
              <w:spacing w:after="0" w:line="240" w:lineRule="auto"/>
              <w:jc w:val="center"/>
              <w:rPr>
                <w:rFonts w:ascii="TH SarabunPSK" w:eastAsia="Times New Roman" w:hAnsi="TH SarabunPSK" w:cs="TH SarabunPSK"/>
                <w:sz w:val="28"/>
              </w:rPr>
            </w:pPr>
          </w:p>
        </w:tc>
      </w:tr>
      <w:tr w:rsidR="00DC64A6" w:rsidRPr="00E7371E" w:rsidTr="00B33FF3">
        <w:trPr>
          <w:trHeight w:val="420"/>
        </w:trPr>
        <w:tc>
          <w:tcPr>
            <w:tcW w:w="772" w:type="dxa"/>
            <w:tcBorders>
              <w:top w:val="nil"/>
              <w:left w:val="single" w:sz="4" w:space="0" w:color="auto"/>
              <w:right w:val="nil"/>
            </w:tcBorders>
            <w:shd w:val="clear" w:color="auto" w:fill="auto"/>
            <w:noWrap/>
            <w:vAlign w:val="bottom"/>
            <w:hideMark/>
          </w:tcPr>
          <w:p w:rsidR="00DC64A6" w:rsidRPr="00E7371E" w:rsidRDefault="00DC64A6" w:rsidP="00B24B0A">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6921" w:type="dxa"/>
            <w:gridSpan w:val="2"/>
            <w:tcBorders>
              <w:top w:val="nil"/>
              <w:left w:val="single" w:sz="4" w:space="0" w:color="auto"/>
              <w:right w:val="single" w:sz="4" w:space="0" w:color="auto"/>
            </w:tcBorders>
            <w:shd w:val="clear" w:color="auto" w:fill="auto"/>
            <w:noWrap/>
            <w:vAlign w:val="bottom"/>
            <w:hideMark/>
          </w:tcPr>
          <w:p w:rsidR="00DC64A6" w:rsidRDefault="00DC64A6" w:rsidP="00B24B0A">
            <w:pPr>
              <w:spacing w:after="0" w:line="240" w:lineRule="auto"/>
              <w:rPr>
                <w:rFonts w:ascii="TH SarabunPSK" w:hAnsi="TH SarabunPSK" w:cs="TH SarabunPSK"/>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1</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ตัววัดที่ 2.2.</w:t>
            </w:r>
            <w:r w:rsidRPr="00E7371E">
              <w:rPr>
                <w:rFonts w:ascii="TH SarabunPSK" w:eastAsia="Times New Roman" w:hAnsi="TH SarabunPSK" w:cs="TH SarabunPSK"/>
                <w:sz w:val="28"/>
              </w:rPr>
              <w:t>1 :</w:t>
            </w:r>
            <w:r>
              <w:rPr>
                <w:rFonts w:ascii="TH SarabunPSK" w:hAnsi="TH SarabunPSK" w:cs="TH SarabunPSK" w:hint="cs"/>
                <w:sz w:val="28"/>
                <w:cs/>
              </w:rPr>
              <w:t xml:space="preserve"> </w:t>
            </w:r>
            <w:r w:rsidRPr="00E7371E">
              <w:rPr>
                <w:rFonts w:ascii="TH SarabunPSK" w:hAnsi="TH SarabunPSK" w:cs="TH SarabunPSK"/>
                <w:sz w:val="28"/>
                <w:cs/>
              </w:rPr>
              <w:t>ดำเนินงานตามตัวชี้วัดการประกันคุณภาพการพัฒนาฝีมือ</w:t>
            </w:r>
          </w:p>
          <w:p w:rsidR="00DC64A6" w:rsidRDefault="00DC64A6" w:rsidP="00B24B0A">
            <w:pPr>
              <w:spacing w:after="0" w:line="240" w:lineRule="auto"/>
              <w:rPr>
                <w:rFonts w:ascii="TH SarabunPSK" w:hAnsi="TH SarabunPSK" w:cs="TH SarabunPSK"/>
                <w:sz w:val="28"/>
              </w:rPr>
            </w:pPr>
            <w:r>
              <w:rPr>
                <w:rFonts w:ascii="TH SarabunPSK" w:hAnsi="TH SarabunPSK" w:cs="TH SarabunPSK" w:hint="cs"/>
                <w:sz w:val="28"/>
                <w:cs/>
              </w:rPr>
              <w:t xml:space="preserve">                              </w:t>
            </w:r>
            <w:r w:rsidRPr="00E7371E">
              <w:rPr>
                <w:rFonts w:ascii="TH SarabunPSK" w:hAnsi="TH SarabunPSK" w:cs="TH SarabunPSK"/>
                <w:sz w:val="28"/>
                <w:cs/>
              </w:rPr>
              <w:t>แรงงาน ไม่น้อยกว่า ร้อยละ 90</w:t>
            </w:r>
          </w:p>
          <w:p w:rsidR="00DC64A6" w:rsidRDefault="00DC64A6" w:rsidP="006323F0">
            <w:pPr>
              <w:spacing w:after="0" w:line="240" w:lineRule="auto"/>
              <w:rPr>
                <w:rFonts w:ascii="TH SarabunPSK" w:hAnsi="TH SarabunPSK" w:cs="TH SarabunPSK"/>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2</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ตัววัดที่ 2.2</w:t>
            </w:r>
            <w:r w:rsidRPr="00E7371E">
              <w:rPr>
                <w:rFonts w:ascii="TH SarabunPSK" w:eastAsia="Times New Roman" w:hAnsi="TH SarabunPSK" w:cs="TH SarabunPSK"/>
                <w:sz w:val="28"/>
              </w:rPr>
              <w:t>.1</w:t>
            </w:r>
            <w:r>
              <w:rPr>
                <w:rFonts w:ascii="TH SarabunPSK" w:eastAsia="Times New Roman" w:hAnsi="TH SarabunPSK" w:cs="TH SarabunPSK"/>
                <w:sz w:val="28"/>
              </w:rPr>
              <w:t xml:space="preserve"> </w:t>
            </w:r>
            <w:r w:rsidRPr="00E7371E">
              <w:rPr>
                <w:rFonts w:ascii="TH SarabunPSK" w:eastAsia="Times New Roman" w:hAnsi="TH SarabunPSK" w:cs="TH SarabunPSK"/>
                <w:sz w:val="28"/>
              </w:rPr>
              <w:t xml:space="preserve">: </w:t>
            </w:r>
            <w:r w:rsidRPr="00E7371E">
              <w:rPr>
                <w:rFonts w:ascii="TH SarabunPSK" w:hAnsi="TH SarabunPSK" w:cs="TH SarabunPSK"/>
                <w:sz w:val="28"/>
                <w:cs/>
              </w:rPr>
              <w:t>ดำเนินงานตามตัวชี้วัดการประกันคุณภาพการพัฒนาฝีมือ</w:t>
            </w:r>
          </w:p>
          <w:p w:rsidR="00DC64A6" w:rsidRDefault="00DC64A6" w:rsidP="006323F0">
            <w:pPr>
              <w:spacing w:after="0" w:line="240" w:lineRule="auto"/>
              <w:rPr>
                <w:rFonts w:ascii="TH SarabunPSK" w:eastAsia="Times New Roman" w:hAnsi="TH SarabunPSK" w:cs="TH SarabunPSK"/>
                <w:color w:val="000000"/>
                <w:sz w:val="28"/>
              </w:rPr>
            </w:pPr>
            <w:r>
              <w:rPr>
                <w:rFonts w:ascii="TH SarabunPSK" w:hAnsi="TH SarabunPSK" w:cs="TH SarabunPSK" w:hint="cs"/>
                <w:sz w:val="28"/>
                <w:cs/>
              </w:rPr>
              <w:t xml:space="preserve">                              </w:t>
            </w:r>
            <w:r w:rsidRPr="00E7371E">
              <w:rPr>
                <w:rFonts w:ascii="TH SarabunPSK" w:hAnsi="TH SarabunPSK" w:cs="TH SarabunPSK"/>
                <w:sz w:val="28"/>
                <w:cs/>
              </w:rPr>
              <w:t>แรงงาน ไม่น้อยกว่า ร้อยละ 90</w:t>
            </w:r>
            <w:r>
              <w:rPr>
                <w:rFonts w:ascii="TH SarabunPSK" w:eastAsia="Times New Roman" w:hAnsi="TH SarabunPSK" w:cs="TH SarabunPSK"/>
                <w:sz w:val="28"/>
              </w:rPr>
              <w:t xml:space="preserve"> </w:t>
            </w:r>
            <w:r w:rsidRPr="00E7371E">
              <w:rPr>
                <w:rFonts w:ascii="TH SarabunPSK" w:eastAsia="Times New Roman" w:hAnsi="TH SarabunPSK" w:cs="TH SarabunPSK"/>
                <w:sz w:val="28"/>
                <w:cs/>
              </w:rPr>
              <w:t>และ</w:t>
            </w:r>
            <w:r w:rsidRPr="00E7371E">
              <w:rPr>
                <w:rFonts w:ascii="TH SarabunPSK" w:eastAsia="Times New Roman" w:hAnsi="TH SarabunPSK" w:cs="TH SarabunPSK"/>
                <w:color w:val="000000"/>
                <w:sz w:val="28"/>
                <w:cs/>
              </w:rPr>
              <w:t>ผลิตภาพการผลิตของปัจจัย</w:t>
            </w:r>
          </w:p>
          <w:p w:rsidR="00DC64A6" w:rsidRPr="00E7371E" w:rsidRDefault="00DC64A6" w:rsidP="006323F0">
            <w:pPr>
              <w:spacing w:after="0" w:line="240" w:lineRule="auto"/>
              <w:rPr>
                <w:rFonts w:ascii="TH SarabunPSK" w:eastAsia="Times New Roman" w:hAnsi="TH SarabunPSK" w:cs="TH SarabunPSK"/>
                <w:sz w:val="28"/>
                <w:cs/>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แรงงานเพิ่มขึ้น ไม่น้อยกว่า ร้อยละ </w:t>
            </w:r>
            <w:r w:rsidRPr="00E7371E">
              <w:rPr>
                <w:rFonts w:ascii="TH SarabunPSK" w:eastAsia="Times New Roman" w:hAnsi="TH SarabunPSK" w:cs="TH SarabunPSK"/>
                <w:color w:val="000000"/>
                <w:sz w:val="28"/>
              </w:rPr>
              <w:t>5</w:t>
            </w:r>
          </w:p>
        </w:tc>
        <w:tc>
          <w:tcPr>
            <w:tcW w:w="851" w:type="dxa"/>
            <w:tcBorders>
              <w:top w:val="nil"/>
              <w:left w:val="nil"/>
              <w:right w:val="single" w:sz="4" w:space="0" w:color="auto"/>
            </w:tcBorders>
            <w:shd w:val="clear" w:color="auto" w:fill="auto"/>
            <w:noWrap/>
            <w:vAlign w:val="bottom"/>
            <w:hideMark/>
          </w:tcPr>
          <w:p w:rsidR="00DC64A6" w:rsidRPr="00E7371E" w:rsidRDefault="00DC64A6" w:rsidP="00B24B0A">
            <w:pPr>
              <w:spacing w:after="0" w:line="240" w:lineRule="auto"/>
              <w:jc w:val="center"/>
              <w:rPr>
                <w:rFonts w:ascii="TH SarabunPSK" w:eastAsia="Times New Roman" w:hAnsi="TH SarabunPSK" w:cs="TH SarabunPSK"/>
                <w:sz w:val="28"/>
              </w:rPr>
            </w:pPr>
          </w:p>
        </w:tc>
        <w:tc>
          <w:tcPr>
            <w:tcW w:w="4138" w:type="dxa"/>
            <w:vMerge/>
            <w:tcBorders>
              <w:left w:val="nil"/>
              <w:right w:val="single" w:sz="4" w:space="0" w:color="auto"/>
            </w:tcBorders>
          </w:tcPr>
          <w:p w:rsidR="00DC64A6" w:rsidRPr="00E7371E" w:rsidRDefault="00DC64A6" w:rsidP="00B24B0A">
            <w:pPr>
              <w:spacing w:after="0" w:line="240" w:lineRule="auto"/>
              <w:jc w:val="center"/>
              <w:rPr>
                <w:rFonts w:ascii="TH SarabunPSK" w:eastAsia="Times New Roman" w:hAnsi="TH SarabunPSK" w:cs="TH SarabunPSK"/>
                <w:sz w:val="28"/>
              </w:rPr>
            </w:pPr>
          </w:p>
        </w:tc>
        <w:tc>
          <w:tcPr>
            <w:tcW w:w="1530" w:type="dxa"/>
            <w:vMerge/>
            <w:tcBorders>
              <w:left w:val="single" w:sz="4" w:space="0" w:color="auto"/>
              <w:right w:val="single" w:sz="4" w:space="0" w:color="auto"/>
            </w:tcBorders>
          </w:tcPr>
          <w:p w:rsidR="00DC64A6" w:rsidRPr="00E7371E" w:rsidRDefault="00DC64A6" w:rsidP="00C543CB">
            <w:pPr>
              <w:spacing w:after="0" w:line="240" w:lineRule="auto"/>
              <w:jc w:val="center"/>
              <w:rPr>
                <w:rFonts w:ascii="TH SarabunPSK" w:eastAsia="Times New Roman" w:hAnsi="TH SarabunPSK" w:cs="TH SarabunPSK"/>
                <w:sz w:val="28"/>
                <w:cs/>
              </w:rPr>
            </w:pPr>
          </w:p>
        </w:tc>
        <w:tc>
          <w:tcPr>
            <w:tcW w:w="1166" w:type="dxa"/>
            <w:vMerge/>
            <w:tcBorders>
              <w:left w:val="single" w:sz="4" w:space="0" w:color="auto"/>
              <w:right w:val="single" w:sz="4" w:space="0" w:color="auto"/>
            </w:tcBorders>
            <w:shd w:val="clear" w:color="auto" w:fill="auto"/>
            <w:noWrap/>
            <w:vAlign w:val="bottom"/>
          </w:tcPr>
          <w:p w:rsidR="00DC64A6" w:rsidRPr="00E7371E" w:rsidRDefault="00DC64A6" w:rsidP="00B24B0A">
            <w:pPr>
              <w:spacing w:after="0" w:line="240" w:lineRule="auto"/>
              <w:jc w:val="center"/>
              <w:rPr>
                <w:rFonts w:ascii="TH SarabunPSK" w:eastAsia="Times New Roman" w:hAnsi="TH SarabunPSK" w:cs="TH SarabunPSK"/>
                <w:sz w:val="28"/>
              </w:rPr>
            </w:pPr>
          </w:p>
        </w:tc>
      </w:tr>
      <w:tr w:rsidR="006323F0" w:rsidRPr="00E7371E" w:rsidTr="006323F0">
        <w:trPr>
          <w:trHeight w:val="253"/>
        </w:trPr>
        <w:tc>
          <w:tcPr>
            <w:tcW w:w="772" w:type="dxa"/>
            <w:tcBorders>
              <w:top w:val="nil"/>
              <w:left w:val="single" w:sz="4" w:space="0" w:color="auto"/>
              <w:bottom w:val="single" w:sz="4" w:space="0" w:color="auto"/>
              <w:right w:val="nil"/>
            </w:tcBorders>
            <w:shd w:val="clear" w:color="auto" w:fill="auto"/>
            <w:noWrap/>
            <w:vAlign w:val="bottom"/>
            <w:hideMark/>
          </w:tcPr>
          <w:p w:rsidR="006323F0" w:rsidRPr="00E7371E" w:rsidRDefault="006323F0" w:rsidP="00960D5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6921" w:type="dxa"/>
            <w:gridSpan w:val="2"/>
            <w:tcBorders>
              <w:top w:val="nil"/>
              <w:left w:val="single" w:sz="4" w:space="0" w:color="auto"/>
              <w:bottom w:val="single" w:sz="4" w:space="0" w:color="auto"/>
              <w:right w:val="single" w:sz="4" w:space="0" w:color="auto"/>
            </w:tcBorders>
            <w:shd w:val="clear" w:color="auto" w:fill="auto"/>
            <w:noWrap/>
            <w:vAlign w:val="bottom"/>
            <w:hideMark/>
          </w:tcPr>
          <w:p w:rsidR="006323F0" w:rsidRPr="00E7371E" w:rsidRDefault="006323F0" w:rsidP="00493630">
            <w:pPr>
              <w:spacing w:after="0" w:line="240" w:lineRule="auto"/>
              <w:rPr>
                <w:rFonts w:ascii="TH SarabunPSK" w:eastAsia="Times New Roman" w:hAnsi="TH SarabunPSK" w:cs="TH SarabunPSK"/>
                <w:sz w:val="28"/>
              </w:rPr>
            </w:pPr>
          </w:p>
        </w:tc>
        <w:tc>
          <w:tcPr>
            <w:tcW w:w="851" w:type="dxa"/>
            <w:tcBorders>
              <w:top w:val="nil"/>
              <w:left w:val="nil"/>
              <w:bottom w:val="single" w:sz="4" w:space="0" w:color="auto"/>
              <w:right w:val="single" w:sz="4" w:space="0" w:color="auto"/>
            </w:tcBorders>
            <w:shd w:val="clear" w:color="auto" w:fill="auto"/>
            <w:noWrap/>
            <w:vAlign w:val="bottom"/>
            <w:hideMark/>
          </w:tcPr>
          <w:p w:rsidR="006323F0" w:rsidRPr="00E7371E" w:rsidRDefault="006323F0" w:rsidP="00960D5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4138" w:type="dxa"/>
            <w:vMerge/>
            <w:tcBorders>
              <w:left w:val="nil"/>
              <w:bottom w:val="single" w:sz="4" w:space="0" w:color="auto"/>
              <w:right w:val="single" w:sz="4" w:space="0" w:color="auto"/>
            </w:tcBorders>
          </w:tcPr>
          <w:p w:rsidR="006323F0" w:rsidRPr="00E7371E" w:rsidRDefault="006323F0" w:rsidP="00960D5E">
            <w:pPr>
              <w:spacing w:after="0" w:line="240" w:lineRule="auto"/>
              <w:jc w:val="center"/>
              <w:rPr>
                <w:rFonts w:ascii="TH SarabunPSK" w:eastAsia="Times New Roman" w:hAnsi="TH SarabunPSK" w:cs="TH SarabunPSK"/>
                <w:sz w:val="28"/>
              </w:rPr>
            </w:pPr>
          </w:p>
        </w:tc>
        <w:tc>
          <w:tcPr>
            <w:tcW w:w="1530" w:type="dxa"/>
            <w:vMerge/>
            <w:tcBorders>
              <w:left w:val="single" w:sz="4" w:space="0" w:color="auto"/>
              <w:bottom w:val="single" w:sz="4" w:space="0" w:color="auto"/>
              <w:right w:val="single" w:sz="4" w:space="0" w:color="auto"/>
            </w:tcBorders>
          </w:tcPr>
          <w:p w:rsidR="006323F0" w:rsidRPr="00E7371E" w:rsidRDefault="006323F0" w:rsidP="00C543CB">
            <w:pPr>
              <w:spacing w:after="0" w:line="240" w:lineRule="auto"/>
              <w:jc w:val="center"/>
              <w:rPr>
                <w:rFonts w:ascii="TH SarabunPSK" w:eastAsia="Times New Roman" w:hAnsi="TH SarabunPSK" w:cs="TH SarabunPSK"/>
                <w:sz w:val="28"/>
              </w:rPr>
            </w:pPr>
          </w:p>
        </w:tc>
        <w:tc>
          <w:tcPr>
            <w:tcW w:w="1166" w:type="dxa"/>
            <w:tcBorders>
              <w:top w:val="nil"/>
              <w:left w:val="single" w:sz="4" w:space="0" w:color="auto"/>
              <w:bottom w:val="single" w:sz="4" w:space="0" w:color="auto"/>
              <w:right w:val="single" w:sz="4" w:space="0" w:color="auto"/>
            </w:tcBorders>
            <w:shd w:val="clear" w:color="auto" w:fill="auto"/>
            <w:noWrap/>
            <w:vAlign w:val="bottom"/>
          </w:tcPr>
          <w:p w:rsidR="006323F0" w:rsidRPr="00E7371E" w:rsidRDefault="006323F0" w:rsidP="00960D5E">
            <w:pPr>
              <w:spacing w:after="0" w:line="240" w:lineRule="auto"/>
              <w:jc w:val="center"/>
              <w:rPr>
                <w:rFonts w:ascii="TH SarabunPSK" w:eastAsia="Times New Roman" w:hAnsi="TH SarabunPSK" w:cs="TH SarabunPSK"/>
                <w:sz w:val="28"/>
              </w:rPr>
            </w:pPr>
          </w:p>
        </w:tc>
      </w:tr>
      <w:tr w:rsidR="00270763" w:rsidRPr="00E7371E" w:rsidTr="006323F0">
        <w:trPr>
          <w:trHeight w:val="420"/>
        </w:trPr>
        <w:tc>
          <w:tcPr>
            <w:tcW w:w="772" w:type="dxa"/>
            <w:tcBorders>
              <w:top w:val="single" w:sz="4" w:space="0" w:color="auto"/>
              <w:left w:val="single" w:sz="4" w:space="0" w:color="auto"/>
              <w:right w:val="nil"/>
            </w:tcBorders>
            <w:shd w:val="clear" w:color="auto" w:fill="auto"/>
            <w:noWrap/>
            <w:vAlign w:val="bottom"/>
            <w:hideMark/>
          </w:tcPr>
          <w:p w:rsidR="00270763" w:rsidRPr="00E7371E" w:rsidRDefault="00270763" w:rsidP="00960D5E">
            <w:pPr>
              <w:spacing w:after="0" w:line="240" w:lineRule="auto"/>
              <w:jc w:val="center"/>
              <w:rPr>
                <w:rFonts w:ascii="TH SarabunPSK" w:eastAsia="Times New Roman" w:hAnsi="TH SarabunPSK" w:cs="TH SarabunPSK"/>
                <w:sz w:val="28"/>
              </w:rPr>
            </w:pPr>
            <w:r>
              <w:rPr>
                <w:rFonts w:ascii="TH SarabunPSK" w:eastAsia="Times New Roman" w:hAnsi="TH SarabunPSK" w:cs="TH SarabunPSK"/>
                <w:sz w:val="28"/>
              </w:rPr>
              <w:t>7</w:t>
            </w:r>
          </w:p>
        </w:tc>
        <w:tc>
          <w:tcPr>
            <w:tcW w:w="6921" w:type="dxa"/>
            <w:gridSpan w:val="2"/>
            <w:tcBorders>
              <w:top w:val="single" w:sz="4" w:space="0" w:color="auto"/>
              <w:left w:val="single" w:sz="4" w:space="0" w:color="auto"/>
              <w:right w:val="single" w:sz="4" w:space="0" w:color="auto"/>
            </w:tcBorders>
            <w:shd w:val="clear" w:color="auto" w:fill="auto"/>
            <w:noWrap/>
            <w:vAlign w:val="bottom"/>
            <w:hideMark/>
          </w:tcPr>
          <w:p w:rsidR="00270763" w:rsidRPr="00E7371E" w:rsidRDefault="00270763" w:rsidP="00DA1670">
            <w:pPr>
              <w:spacing w:after="0" w:line="240" w:lineRule="auto"/>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hint="cs"/>
                <w:b/>
                <w:bCs/>
                <w:color w:val="000000"/>
                <w:sz w:val="28"/>
                <w:cs/>
              </w:rPr>
              <w:t>2) ร้อยละ</w:t>
            </w:r>
            <w:r w:rsidR="003430E3">
              <w:rPr>
                <w:rFonts w:ascii="TH SarabunPSK" w:eastAsia="Times New Roman" w:hAnsi="TH SarabunPSK" w:cs="TH SarabunPSK" w:hint="cs"/>
                <w:b/>
                <w:bCs/>
                <w:color w:val="000000"/>
                <w:sz w:val="28"/>
                <w:cs/>
              </w:rPr>
              <w:t>ความสำเร็จ</w:t>
            </w:r>
            <w:r w:rsidRPr="00E7371E">
              <w:rPr>
                <w:rFonts w:ascii="TH SarabunPSK" w:eastAsia="Times New Roman" w:hAnsi="TH SarabunPSK" w:cs="TH SarabunPSK" w:hint="cs"/>
                <w:b/>
                <w:bCs/>
                <w:color w:val="000000"/>
                <w:sz w:val="28"/>
                <w:cs/>
              </w:rPr>
              <w:t>ของ</w:t>
            </w:r>
            <w:r w:rsidRPr="00E7371E">
              <w:rPr>
                <w:rFonts w:ascii="TH SarabunPSK" w:eastAsia="Times New Roman" w:hAnsi="TH SarabunPSK" w:cs="TH SarabunPSK"/>
                <w:b/>
                <w:bCs/>
                <w:color w:val="000000"/>
                <w:sz w:val="28"/>
                <w:cs/>
              </w:rPr>
              <w:t>การดำเนินงานตามตัวชี้วัดการประกันคุณภาพการพัฒนาฝีมือแรงงาน ประจำปีงบประมาณ</w:t>
            </w:r>
            <w:r w:rsidRPr="00E7371E">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b/>
                <w:bCs/>
                <w:color w:val="000000"/>
                <w:sz w:val="28"/>
                <w:cs/>
              </w:rPr>
              <w:t>พ.ศ. 2562 ตามโครงการศูนย์ฝึกอบรมเทคโนโลยีชั้นสูงรองรับอุตสาหกรรมแห่งอนาคต</w:t>
            </w:r>
          </w:p>
        </w:tc>
        <w:tc>
          <w:tcPr>
            <w:tcW w:w="851" w:type="dxa"/>
            <w:tcBorders>
              <w:top w:val="single" w:sz="4" w:space="0" w:color="auto"/>
              <w:left w:val="nil"/>
              <w:right w:val="single" w:sz="4" w:space="0" w:color="auto"/>
            </w:tcBorders>
            <w:shd w:val="clear" w:color="auto" w:fill="auto"/>
            <w:noWrap/>
            <w:vAlign w:val="bottom"/>
            <w:hideMark/>
          </w:tcPr>
          <w:p w:rsidR="00270763" w:rsidRPr="00E7371E" w:rsidRDefault="00270763" w:rsidP="00960D5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สพท</w:t>
            </w:r>
            <w:r w:rsidRPr="00E7371E">
              <w:rPr>
                <w:rFonts w:ascii="TH SarabunPSK" w:eastAsia="Times New Roman" w:hAnsi="TH SarabunPSK" w:cs="TH SarabunPSK"/>
                <w:color w:val="000000"/>
                <w:sz w:val="28"/>
                <w:cs/>
              </w:rPr>
              <w:t>.</w:t>
            </w:r>
          </w:p>
        </w:tc>
        <w:tc>
          <w:tcPr>
            <w:tcW w:w="4138" w:type="dxa"/>
            <w:vMerge w:val="restart"/>
            <w:tcBorders>
              <w:top w:val="single" w:sz="4" w:space="0" w:color="auto"/>
              <w:left w:val="nil"/>
              <w:right w:val="single" w:sz="4" w:space="0" w:color="auto"/>
            </w:tcBorders>
            <w:vAlign w:val="center"/>
          </w:tcPr>
          <w:p w:rsidR="00270763" w:rsidRPr="00E7371E" w:rsidRDefault="00270763" w:rsidP="006323F0">
            <w:pPr>
              <w:spacing w:after="0" w:line="240" w:lineRule="auto"/>
              <w:jc w:val="center"/>
              <w:rPr>
                <w:rFonts w:ascii="TH SarabunPSK" w:eastAsia="Times New Roman" w:hAnsi="TH SarabunPSK" w:cs="TH SarabunPSK"/>
                <w:sz w:val="28"/>
              </w:rPr>
            </w:pPr>
            <w:r w:rsidRPr="006323F0">
              <w:rPr>
                <w:rFonts w:ascii="TH SarabunPSK" w:eastAsia="Times New Roman" w:hAnsi="TH SarabunPSK" w:cs="TH SarabunPSK"/>
                <w:sz w:val="28"/>
                <w:cs/>
              </w:rPr>
              <w:t>สมุทรปราการ สุพรรณบุรี  ราชบุรี นครราชสีมา ขอนแก่น อุบลราชธานี นครสวรรค์ พิษณุโลก ลำปาง สุราษฎร์ธานี ปทุมธานี พระนครศรีอย</w:t>
            </w:r>
            <w:r>
              <w:rPr>
                <w:rFonts w:ascii="TH SarabunPSK" w:eastAsia="Times New Roman" w:hAnsi="TH SarabunPSK" w:cs="TH SarabunPSK"/>
                <w:sz w:val="28"/>
                <w:cs/>
              </w:rPr>
              <w:t xml:space="preserve">ุธยา นครปฐม อุดรธานี เชียงใหม่ </w:t>
            </w:r>
            <w:r w:rsidRPr="006323F0">
              <w:rPr>
                <w:rFonts w:ascii="TH SarabunPSK" w:eastAsia="Times New Roman" w:hAnsi="TH SarabunPSK" w:cs="TH SarabunPSK"/>
                <w:sz w:val="28"/>
                <w:cs/>
              </w:rPr>
              <w:t>ภูเก็ต และ สพช.</w:t>
            </w:r>
          </w:p>
        </w:tc>
        <w:tc>
          <w:tcPr>
            <w:tcW w:w="1530" w:type="dxa"/>
            <w:vMerge w:val="restart"/>
            <w:tcBorders>
              <w:top w:val="single" w:sz="4" w:space="0" w:color="auto"/>
              <w:left w:val="single" w:sz="4" w:space="0" w:color="auto"/>
              <w:right w:val="single" w:sz="4" w:space="0" w:color="auto"/>
            </w:tcBorders>
          </w:tcPr>
          <w:p w:rsidR="00270763" w:rsidRDefault="00270763" w:rsidP="003F5E1F">
            <w:pPr>
              <w:spacing w:after="0" w:line="240" w:lineRule="auto"/>
              <w:jc w:val="center"/>
              <w:rPr>
                <w:rFonts w:ascii="TH SarabunPSK" w:eastAsia="Times New Roman" w:hAnsi="TH SarabunPSK" w:cs="TH SarabunPSK"/>
                <w:color w:val="000000"/>
                <w:sz w:val="28"/>
              </w:rPr>
            </w:pPr>
          </w:p>
          <w:p w:rsidR="00270763" w:rsidRPr="00E7371E" w:rsidRDefault="00270763" w:rsidP="003F5E1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บันทึกข้อมูล</w:t>
            </w:r>
          </w:p>
          <w:p w:rsidR="00270763" w:rsidRDefault="00270763" w:rsidP="003F5E1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ร้อยละ</w:t>
            </w:r>
          </w:p>
          <w:p w:rsidR="00270763" w:rsidRPr="00E7371E" w:rsidRDefault="00270763" w:rsidP="003F5E1F">
            <w:pPr>
              <w:spacing w:after="0" w:line="240" w:lineRule="auto"/>
              <w:jc w:val="center"/>
              <w:rPr>
                <w:rFonts w:ascii="TH SarabunPSK" w:eastAsia="Times New Roman" w:hAnsi="TH SarabunPSK" w:cs="TH SarabunPSK"/>
                <w:sz w:val="28"/>
              </w:rPr>
            </w:pPr>
          </w:p>
          <w:p w:rsidR="00270763" w:rsidRPr="00E7371E" w:rsidRDefault="00270763" w:rsidP="007518D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บันทึกข้อมูล</w:t>
            </w:r>
          </w:p>
          <w:p w:rsidR="00270763" w:rsidRPr="00E7371E" w:rsidRDefault="00270763" w:rsidP="007518D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ร้อยละ</w:t>
            </w:r>
          </w:p>
        </w:tc>
        <w:tc>
          <w:tcPr>
            <w:tcW w:w="1166" w:type="dxa"/>
            <w:tcBorders>
              <w:top w:val="single" w:sz="4" w:space="0" w:color="auto"/>
              <w:left w:val="single" w:sz="4" w:space="0" w:color="auto"/>
              <w:right w:val="single" w:sz="4" w:space="0" w:color="auto"/>
            </w:tcBorders>
            <w:shd w:val="clear" w:color="auto" w:fill="auto"/>
            <w:noWrap/>
            <w:vAlign w:val="bottom"/>
          </w:tcPr>
          <w:p w:rsidR="00270763" w:rsidRPr="00E7371E" w:rsidRDefault="00D914FB" w:rsidP="00960D5E">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tc>
      </w:tr>
      <w:tr w:rsidR="00270763" w:rsidRPr="00E7371E" w:rsidTr="006323F0">
        <w:trPr>
          <w:trHeight w:val="420"/>
        </w:trPr>
        <w:tc>
          <w:tcPr>
            <w:tcW w:w="772" w:type="dxa"/>
            <w:tcBorders>
              <w:left w:val="single" w:sz="4" w:space="0" w:color="auto"/>
              <w:right w:val="nil"/>
            </w:tcBorders>
            <w:shd w:val="clear" w:color="auto" w:fill="auto"/>
            <w:noWrap/>
            <w:vAlign w:val="bottom"/>
          </w:tcPr>
          <w:p w:rsidR="00270763" w:rsidRPr="00E7371E" w:rsidRDefault="00270763" w:rsidP="00960D5E">
            <w:pPr>
              <w:spacing w:after="0" w:line="240" w:lineRule="auto"/>
              <w:jc w:val="center"/>
              <w:rPr>
                <w:rFonts w:ascii="TH SarabunPSK" w:eastAsia="Times New Roman" w:hAnsi="TH SarabunPSK" w:cs="TH SarabunPSK"/>
                <w:sz w:val="28"/>
                <w:cs/>
              </w:rPr>
            </w:pPr>
          </w:p>
        </w:tc>
        <w:tc>
          <w:tcPr>
            <w:tcW w:w="6921" w:type="dxa"/>
            <w:gridSpan w:val="2"/>
            <w:tcBorders>
              <w:left w:val="single" w:sz="4" w:space="0" w:color="auto"/>
              <w:right w:val="single" w:sz="4" w:space="0" w:color="auto"/>
            </w:tcBorders>
            <w:shd w:val="clear" w:color="auto" w:fill="auto"/>
            <w:noWrap/>
            <w:vAlign w:val="bottom"/>
          </w:tcPr>
          <w:p w:rsidR="00270763" w:rsidRDefault="00270763" w:rsidP="00823E58">
            <w:pPr>
              <w:spacing w:after="0" w:line="240" w:lineRule="auto"/>
              <w:ind w:right="-121"/>
              <w:rPr>
                <w:rFonts w:ascii="TH SarabunIT๙" w:hAnsi="TH SarabunIT๙" w:cs="TH SarabunIT๙"/>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1</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2.2.2</w:t>
            </w:r>
            <w:r w:rsidRPr="00E7371E">
              <w:rPr>
                <w:rFonts w:ascii="TH SarabunPSK" w:eastAsia="Times New Roman" w:hAnsi="TH SarabunPSK" w:cs="TH SarabunPSK"/>
                <w:sz w:val="28"/>
              </w:rPr>
              <w:t xml:space="preserve"> :</w:t>
            </w:r>
            <w:r>
              <w:rPr>
                <w:rFonts w:ascii="TH SarabunIT๙" w:hAnsi="TH SarabunIT๙" w:cs="TH SarabunIT๙" w:hint="cs"/>
                <w:sz w:val="28"/>
                <w:cs/>
              </w:rPr>
              <w:t xml:space="preserve"> </w:t>
            </w:r>
            <w:r w:rsidRPr="00E7371E">
              <w:rPr>
                <w:rFonts w:ascii="TH SarabunIT๙" w:hAnsi="TH SarabunIT๙" w:cs="TH SarabunIT๙" w:hint="cs"/>
                <w:sz w:val="28"/>
                <w:cs/>
              </w:rPr>
              <w:t xml:space="preserve">ดำเนินงานตามตัวชี้วัดการประกันคุณภาพการพัฒนาฝีมือแรงงาน  </w:t>
            </w:r>
          </w:p>
          <w:p w:rsidR="00270763" w:rsidRPr="00E7371E" w:rsidRDefault="00270763" w:rsidP="00823E58">
            <w:pPr>
              <w:spacing w:after="0" w:line="240" w:lineRule="auto"/>
              <w:ind w:right="-121"/>
              <w:rPr>
                <w:rFonts w:ascii="TH SarabunIT๙" w:hAnsi="TH SarabunIT๙" w:cs="TH SarabunIT๙"/>
                <w:sz w:val="28"/>
                <w:cs/>
              </w:rPr>
            </w:pPr>
            <w:r>
              <w:rPr>
                <w:rFonts w:ascii="TH SarabunIT๙" w:hAnsi="TH SarabunIT๙" w:cs="TH SarabunIT๙" w:hint="cs"/>
                <w:sz w:val="28"/>
                <w:cs/>
              </w:rPr>
              <w:t xml:space="preserve">                              </w:t>
            </w:r>
            <w:r w:rsidRPr="00E7371E">
              <w:rPr>
                <w:rFonts w:ascii="TH SarabunIT๙" w:hAnsi="TH SarabunIT๙" w:cs="TH SarabunIT๙" w:hint="cs"/>
                <w:sz w:val="28"/>
                <w:cs/>
              </w:rPr>
              <w:t>ไม่น้อยกว่า ร้อยละ 90</w:t>
            </w:r>
          </w:p>
        </w:tc>
        <w:tc>
          <w:tcPr>
            <w:tcW w:w="851" w:type="dxa"/>
            <w:tcBorders>
              <w:left w:val="nil"/>
              <w:right w:val="single" w:sz="4" w:space="0" w:color="auto"/>
            </w:tcBorders>
            <w:shd w:val="clear" w:color="auto" w:fill="auto"/>
            <w:noWrap/>
            <w:vAlign w:val="bottom"/>
          </w:tcPr>
          <w:p w:rsidR="00270763" w:rsidRPr="00E7371E" w:rsidRDefault="00270763" w:rsidP="00960D5E">
            <w:pPr>
              <w:spacing w:after="0" w:line="240" w:lineRule="auto"/>
              <w:jc w:val="center"/>
              <w:rPr>
                <w:rFonts w:ascii="TH SarabunPSK" w:eastAsia="Times New Roman" w:hAnsi="TH SarabunPSK" w:cs="TH SarabunPSK"/>
                <w:sz w:val="28"/>
              </w:rPr>
            </w:pPr>
          </w:p>
        </w:tc>
        <w:tc>
          <w:tcPr>
            <w:tcW w:w="4138" w:type="dxa"/>
            <w:vMerge/>
            <w:tcBorders>
              <w:left w:val="nil"/>
              <w:right w:val="single" w:sz="4" w:space="0" w:color="auto"/>
            </w:tcBorders>
          </w:tcPr>
          <w:p w:rsidR="00270763" w:rsidRPr="00E7371E" w:rsidRDefault="00270763" w:rsidP="00960D5E">
            <w:pPr>
              <w:spacing w:after="0" w:line="240" w:lineRule="auto"/>
              <w:jc w:val="center"/>
              <w:rPr>
                <w:rFonts w:ascii="TH SarabunPSK" w:eastAsia="Times New Roman" w:hAnsi="TH SarabunPSK" w:cs="TH SarabunPSK"/>
                <w:sz w:val="28"/>
              </w:rPr>
            </w:pPr>
          </w:p>
        </w:tc>
        <w:tc>
          <w:tcPr>
            <w:tcW w:w="1530" w:type="dxa"/>
            <w:vMerge/>
            <w:tcBorders>
              <w:left w:val="single" w:sz="4" w:space="0" w:color="auto"/>
              <w:right w:val="single" w:sz="4" w:space="0" w:color="auto"/>
            </w:tcBorders>
          </w:tcPr>
          <w:p w:rsidR="00270763" w:rsidRPr="00E7371E" w:rsidRDefault="00270763" w:rsidP="007518DF">
            <w:pPr>
              <w:spacing w:after="0" w:line="240" w:lineRule="auto"/>
              <w:jc w:val="center"/>
              <w:rPr>
                <w:rFonts w:ascii="TH SarabunPSK" w:eastAsia="Times New Roman" w:hAnsi="TH SarabunPSK" w:cs="TH SarabunPSK"/>
                <w:sz w:val="28"/>
              </w:rPr>
            </w:pPr>
          </w:p>
        </w:tc>
        <w:tc>
          <w:tcPr>
            <w:tcW w:w="1166" w:type="dxa"/>
            <w:tcBorders>
              <w:left w:val="single" w:sz="4" w:space="0" w:color="auto"/>
              <w:right w:val="single" w:sz="4" w:space="0" w:color="auto"/>
            </w:tcBorders>
            <w:shd w:val="clear" w:color="auto" w:fill="auto"/>
            <w:noWrap/>
            <w:vAlign w:val="bottom"/>
          </w:tcPr>
          <w:p w:rsidR="00270763" w:rsidRPr="00E7371E" w:rsidRDefault="00D914FB" w:rsidP="00960D5E">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tc>
      </w:tr>
      <w:tr w:rsidR="00270763" w:rsidRPr="00823E58" w:rsidTr="006323F0">
        <w:trPr>
          <w:trHeight w:val="420"/>
        </w:trPr>
        <w:tc>
          <w:tcPr>
            <w:tcW w:w="772" w:type="dxa"/>
            <w:tcBorders>
              <w:left w:val="single" w:sz="4" w:space="0" w:color="auto"/>
              <w:bottom w:val="single" w:sz="4" w:space="0" w:color="auto"/>
              <w:right w:val="nil"/>
            </w:tcBorders>
            <w:shd w:val="clear" w:color="auto" w:fill="auto"/>
            <w:noWrap/>
            <w:vAlign w:val="bottom"/>
          </w:tcPr>
          <w:p w:rsidR="00270763" w:rsidRPr="00E7371E" w:rsidRDefault="00270763" w:rsidP="00960D5E">
            <w:pPr>
              <w:spacing w:after="0" w:line="240" w:lineRule="auto"/>
              <w:jc w:val="center"/>
              <w:rPr>
                <w:rFonts w:ascii="TH SarabunPSK" w:eastAsia="Times New Roman" w:hAnsi="TH SarabunPSK" w:cs="TH SarabunPSK"/>
                <w:sz w:val="28"/>
                <w:cs/>
              </w:rPr>
            </w:pPr>
          </w:p>
        </w:tc>
        <w:tc>
          <w:tcPr>
            <w:tcW w:w="6921" w:type="dxa"/>
            <w:gridSpan w:val="2"/>
            <w:tcBorders>
              <w:left w:val="single" w:sz="4" w:space="0" w:color="auto"/>
              <w:bottom w:val="single" w:sz="4" w:space="0" w:color="auto"/>
              <w:right w:val="single" w:sz="4" w:space="0" w:color="auto"/>
            </w:tcBorders>
            <w:shd w:val="clear" w:color="auto" w:fill="auto"/>
            <w:noWrap/>
          </w:tcPr>
          <w:p w:rsidR="00270763" w:rsidRDefault="00270763" w:rsidP="00C8695E">
            <w:pPr>
              <w:spacing w:after="0" w:line="240" w:lineRule="auto"/>
              <w:ind w:right="-121"/>
              <w:rPr>
                <w:rFonts w:ascii="TH SarabunIT๙" w:hAnsi="TH SarabunIT๙" w:cs="TH SarabunIT๙"/>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2</w:t>
            </w:r>
            <w:r>
              <w:rPr>
                <w:rFonts w:ascii="TH SarabunPSK" w:eastAsia="Times New Roman" w:hAnsi="TH SarabunPSK" w:cs="TH SarabunPSK"/>
                <w:b/>
                <w:bCs/>
                <w:sz w:val="28"/>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2.2</w:t>
            </w:r>
            <w:r w:rsidRPr="00E7371E">
              <w:rPr>
                <w:rFonts w:ascii="TH SarabunPSK" w:eastAsia="Times New Roman" w:hAnsi="TH SarabunPSK" w:cs="TH SarabunPSK"/>
                <w:sz w:val="28"/>
              </w:rPr>
              <w:t>.</w:t>
            </w:r>
            <w:r w:rsidRPr="00E7371E">
              <w:rPr>
                <w:rFonts w:ascii="TH SarabunPSK" w:eastAsia="Times New Roman" w:hAnsi="TH SarabunPSK" w:cs="TH SarabunPSK" w:hint="cs"/>
                <w:sz w:val="28"/>
                <w:cs/>
              </w:rPr>
              <w:t>2</w:t>
            </w:r>
            <w:r w:rsidRPr="00E7371E">
              <w:rPr>
                <w:rFonts w:ascii="TH SarabunPSK" w:eastAsia="Times New Roman" w:hAnsi="TH SarabunPSK" w:cs="TH SarabunPSK"/>
                <w:sz w:val="28"/>
              </w:rPr>
              <w:t xml:space="preserve"> : </w:t>
            </w:r>
            <w:r w:rsidRPr="00E7371E">
              <w:rPr>
                <w:rFonts w:ascii="TH SarabunIT๙" w:hAnsi="TH SarabunIT๙" w:cs="TH SarabunIT๙" w:hint="cs"/>
                <w:sz w:val="28"/>
                <w:cs/>
              </w:rPr>
              <w:t xml:space="preserve">ดำเนินงานตามตัวชี้วัดการประกันคุณภาพการพัฒนาฝีมือแรงงาน  </w:t>
            </w:r>
          </w:p>
          <w:p w:rsidR="00270763" w:rsidRPr="00823E58" w:rsidRDefault="00270763" w:rsidP="001F7DA8">
            <w:pPr>
              <w:spacing w:after="0" w:line="240" w:lineRule="auto"/>
              <w:ind w:right="-121"/>
              <w:rPr>
                <w:rFonts w:ascii="TH SarabunPSK" w:eastAsia="Times New Roman" w:hAnsi="TH SarabunPSK" w:cs="TH SarabunPSK"/>
                <w:color w:val="000000"/>
                <w:sz w:val="28"/>
              </w:rPr>
            </w:pPr>
            <w:r>
              <w:rPr>
                <w:rFonts w:ascii="TH SarabunIT๙" w:hAnsi="TH SarabunIT๙" w:cs="TH SarabunIT๙" w:hint="cs"/>
                <w:sz w:val="28"/>
                <w:cs/>
              </w:rPr>
              <w:t xml:space="preserve">                               </w:t>
            </w:r>
            <w:r w:rsidRPr="00E7371E">
              <w:rPr>
                <w:rFonts w:ascii="TH SarabunIT๙" w:hAnsi="TH SarabunIT๙" w:cs="TH SarabunIT๙" w:hint="cs"/>
                <w:sz w:val="28"/>
                <w:cs/>
              </w:rPr>
              <w:t xml:space="preserve">ไม่น้อยกว่า ร้อยละ 90 </w:t>
            </w:r>
          </w:p>
        </w:tc>
        <w:tc>
          <w:tcPr>
            <w:tcW w:w="851" w:type="dxa"/>
            <w:tcBorders>
              <w:left w:val="nil"/>
              <w:bottom w:val="single" w:sz="4" w:space="0" w:color="auto"/>
              <w:right w:val="single" w:sz="4" w:space="0" w:color="auto"/>
            </w:tcBorders>
            <w:shd w:val="clear" w:color="auto" w:fill="auto"/>
            <w:noWrap/>
            <w:vAlign w:val="bottom"/>
          </w:tcPr>
          <w:p w:rsidR="00270763" w:rsidRPr="00E7371E" w:rsidRDefault="00270763" w:rsidP="00960D5E">
            <w:pPr>
              <w:spacing w:after="0" w:line="240" w:lineRule="auto"/>
              <w:jc w:val="center"/>
              <w:rPr>
                <w:rFonts w:ascii="TH SarabunPSK" w:eastAsia="Times New Roman" w:hAnsi="TH SarabunPSK" w:cs="TH SarabunPSK"/>
                <w:sz w:val="28"/>
              </w:rPr>
            </w:pPr>
          </w:p>
        </w:tc>
        <w:tc>
          <w:tcPr>
            <w:tcW w:w="4138" w:type="dxa"/>
            <w:vMerge/>
            <w:tcBorders>
              <w:left w:val="nil"/>
              <w:bottom w:val="single" w:sz="4" w:space="0" w:color="auto"/>
              <w:right w:val="single" w:sz="4" w:space="0" w:color="auto"/>
            </w:tcBorders>
          </w:tcPr>
          <w:p w:rsidR="00270763" w:rsidRPr="00E7371E" w:rsidRDefault="00270763" w:rsidP="00960D5E">
            <w:pPr>
              <w:spacing w:after="0" w:line="240" w:lineRule="auto"/>
              <w:jc w:val="center"/>
              <w:rPr>
                <w:rFonts w:ascii="TH SarabunPSK" w:eastAsia="Times New Roman" w:hAnsi="TH SarabunPSK" w:cs="TH SarabunPSK"/>
                <w:sz w:val="28"/>
              </w:rPr>
            </w:pPr>
          </w:p>
        </w:tc>
        <w:tc>
          <w:tcPr>
            <w:tcW w:w="1530" w:type="dxa"/>
            <w:vMerge/>
            <w:tcBorders>
              <w:left w:val="single" w:sz="4" w:space="0" w:color="auto"/>
              <w:bottom w:val="single" w:sz="4" w:space="0" w:color="auto"/>
              <w:right w:val="single" w:sz="4" w:space="0" w:color="auto"/>
            </w:tcBorders>
          </w:tcPr>
          <w:p w:rsidR="00270763" w:rsidRPr="00E7371E" w:rsidRDefault="00270763" w:rsidP="007518DF">
            <w:pPr>
              <w:spacing w:after="0" w:line="240" w:lineRule="auto"/>
              <w:jc w:val="center"/>
              <w:rPr>
                <w:rFonts w:ascii="TH SarabunPSK" w:eastAsia="Times New Roman" w:hAnsi="TH SarabunPSK" w:cs="TH SarabunPSK"/>
                <w:sz w:val="28"/>
              </w:rPr>
            </w:pPr>
          </w:p>
        </w:tc>
        <w:tc>
          <w:tcPr>
            <w:tcW w:w="1166" w:type="dxa"/>
            <w:tcBorders>
              <w:left w:val="single" w:sz="4" w:space="0" w:color="auto"/>
              <w:bottom w:val="single" w:sz="4" w:space="0" w:color="auto"/>
              <w:right w:val="single" w:sz="4" w:space="0" w:color="auto"/>
            </w:tcBorders>
            <w:shd w:val="clear" w:color="auto" w:fill="auto"/>
            <w:noWrap/>
            <w:vAlign w:val="bottom"/>
          </w:tcPr>
          <w:p w:rsidR="00270763" w:rsidRPr="00E7371E" w:rsidRDefault="00270763" w:rsidP="00960D5E">
            <w:pPr>
              <w:spacing w:after="0" w:line="240" w:lineRule="auto"/>
              <w:jc w:val="center"/>
              <w:rPr>
                <w:rFonts w:ascii="TH SarabunPSK" w:eastAsia="Times New Roman" w:hAnsi="TH SarabunPSK" w:cs="TH SarabunPSK"/>
                <w:sz w:val="28"/>
              </w:rPr>
            </w:pPr>
          </w:p>
        </w:tc>
      </w:tr>
      <w:tr w:rsidR="00D914FB" w:rsidRPr="00E7371E" w:rsidTr="00D914FB">
        <w:trPr>
          <w:trHeight w:val="420"/>
        </w:trPr>
        <w:tc>
          <w:tcPr>
            <w:tcW w:w="772" w:type="dxa"/>
            <w:tcBorders>
              <w:top w:val="single" w:sz="4" w:space="0" w:color="auto"/>
              <w:left w:val="single" w:sz="4" w:space="0" w:color="auto"/>
              <w:right w:val="nil"/>
            </w:tcBorders>
            <w:shd w:val="clear" w:color="auto" w:fill="auto"/>
            <w:noWrap/>
            <w:vAlign w:val="center"/>
          </w:tcPr>
          <w:p w:rsidR="00D914FB" w:rsidRPr="00E7371E" w:rsidRDefault="00D914FB" w:rsidP="00960D5E">
            <w:pPr>
              <w:spacing w:after="0" w:line="240" w:lineRule="auto"/>
              <w:jc w:val="center"/>
              <w:rPr>
                <w:rFonts w:ascii="TH SarabunPSK" w:eastAsia="Times New Roman" w:hAnsi="TH SarabunPSK" w:cs="TH SarabunPSK"/>
                <w:sz w:val="28"/>
                <w:cs/>
              </w:rPr>
            </w:pPr>
            <w:r>
              <w:rPr>
                <w:rFonts w:ascii="TH SarabunPSK" w:eastAsia="Times New Roman" w:hAnsi="TH SarabunPSK" w:cs="TH SarabunPSK"/>
                <w:sz w:val="28"/>
              </w:rPr>
              <w:t>8</w:t>
            </w:r>
          </w:p>
        </w:tc>
        <w:tc>
          <w:tcPr>
            <w:tcW w:w="6921" w:type="dxa"/>
            <w:gridSpan w:val="2"/>
            <w:tcBorders>
              <w:top w:val="single" w:sz="4" w:space="0" w:color="auto"/>
              <w:left w:val="single" w:sz="4" w:space="0" w:color="auto"/>
              <w:right w:val="single" w:sz="4" w:space="0" w:color="auto"/>
            </w:tcBorders>
            <w:shd w:val="clear" w:color="auto" w:fill="auto"/>
            <w:noWrap/>
            <w:vAlign w:val="bottom"/>
          </w:tcPr>
          <w:p w:rsidR="00D914FB" w:rsidRDefault="00D914FB" w:rsidP="00823E58">
            <w:pPr>
              <w:spacing w:after="0" w:line="240" w:lineRule="auto"/>
              <w:ind w:right="-125"/>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hint="cs"/>
                <w:b/>
                <w:bCs/>
                <w:color w:val="000000"/>
                <w:sz w:val="28"/>
                <w:cs/>
              </w:rPr>
              <w:t>3)</w:t>
            </w: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hint="cs"/>
                <w:b/>
                <w:bCs/>
                <w:color w:val="000000"/>
                <w:sz w:val="28"/>
                <w:cs/>
              </w:rPr>
              <w:t>ร้อยละ</w:t>
            </w:r>
            <w:r w:rsidR="003430E3">
              <w:rPr>
                <w:rFonts w:ascii="TH SarabunPSK" w:eastAsia="Times New Roman" w:hAnsi="TH SarabunPSK" w:cs="TH SarabunPSK" w:hint="cs"/>
                <w:b/>
                <w:bCs/>
                <w:color w:val="000000"/>
                <w:sz w:val="28"/>
                <w:cs/>
              </w:rPr>
              <w:t>ความสำเร็จ</w:t>
            </w:r>
            <w:r w:rsidRPr="00E7371E">
              <w:rPr>
                <w:rFonts w:ascii="TH SarabunPSK" w:eastAsia="Times New Roman" w:hAnsi="TH SarabunPSK" w:cs="TH SarabunPSK"/>
                <w:b/>
                <w:bCs/>
                <w:color w:val="000000"/>
                <w:sz w:val="28"/>
                <w:cs/>
              </w:rPr>
              <w:t xml:space="preserve">ของการดำเนินงานตามตัวชี้วัดการประกันคุณภาพการพัฒนาฝีมือแรงงานประจำปีงบประมาณ </w:t>
            </w:r>
            <w:r w:rsidRPr="00E7371E">
              <w:rPr>
                <w:rFonts w:ascii="TH SarabunPSK" w:eastAsia="Times New Roman" w:hAnsi="TH SarabunPSK" w:cs="TH SarabunPSK" w:hint="cs"/>
                <w:b/>
                <w:bCs/>
                <w:color w:val="000000"/>
                <w:sz w:val="28"/>
                <w:cs/>
              </w:rPr>
              <w:t>พ.ศ.</w:t>
            </w:r>
            <w:r>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b/>
                <w:bCs/>
                <w:color w:val="000000"/>
                <w:sz w:val="28"/>
                <w:cs/>
              </w:rPr>
              <w:t>2562 ตามโครงการพัฒนาฝีมือแรงงานเพื่อรองรับการเปลี่ยนแปลงเทคโนโลยีของภาคอุตสาหกรรมและบริการ</w:t>
            </w:r>
          </w:p>
          <w:p w:rsidR="00D914FB" w:rsidRPr="00E7371E" w:rsidRDefault="00D914FB" w:rsidP="00823E58">
            <w:pPr>
              <w:spacing w:after="0" w:line="240" w:lineRule="auto"/>
              <w:ind w:right="-125"/>
              <w:rPr>
                <w:rFonts w:ascii="TH SarabunPSK" w:eastAsia="Times New Roman" w:hAnsi="TH SarabunPSK" w:cs="TH SarabunPSK"/>
                <w:b/>
                <w:bCs/>
                <w:color w:val="000000"/>
                <w:sz w:val="28"/>
              </w:rPr>
            </w:pPr>
          </w:p>
        </w:tc>
        <w:tc>
          <w:tcPr>
            <w:tcW w:w="851" w:type="dxa"/>
            <w:tcBorders>
              <w:top w:val="single" w:sz="4" w:space="0" w:color="auto"/>
              <w:left w:val="nil"/>
              <w:right w:val="single" w:sz="4" w:space="0" w:color="auto"/>
            </w:tcBorders>
            <w:shd w:val="clear" w:color="auto" w:fill="auto"/>
            <w:noWrap/>
            <w:vAlign w:val="bottom"/>
          </w:tcPr>
          <w:p w:rsidR="00D914FB" w:rsidRPr="00E7371E" w:rsidRDefault="00D914FB" w:rsidP="00960D5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สพท</w:t>
            </w:r>
            <w:r w:rsidRPr="00E7371E">
              <w:rPr>
                <w:rFonts w:ascii="TH SarabunPSK" w:eastAsia="Times New Roman" w:hAnsi="TH SarabunPSK" w:cs="TH SarabunPSK"/>
                <w:color w:val="000000"/>
                <w:sz w:val="28"/>
                <w:cs/>
              </w:rPr>
              <w:t>.</w:t>
            </w:r>
          </w:p>
        </w:tc>
        <w:tc>
          <w:tcPr>
            <w:tcW w:w="4138" w:type="dxa"/>
            <w:vMerge w:val="restart"/>
            <w:tcBorders>
              <w:top w:val="single" w:sz="4" w:space="0" w:color="auto"/>
              <w:left w:val="nil"/>
              <w:right w:val="single" w:sz="4" w:space="0" w:color="auto"/>
            </w:tcBorders>
          </w:tcPr>
          <w:p w:rsidR="00D914FB" w:rsidRPr="006323F0" w:rsidRDefault="00D914FB" w:rsidP="00960D5E">
            <w:pPr>
              <w:spacing w:after="0" w:line="240" w:lineRule="auto"/>
              <w:jc w:val="center"/>
              <w:rPr>
                <w:rFonts w:ascii="TH SarabunPSK" w:eastAsia="Times New Roman" w:hAnsi="TH SarabunPSK" w:cs="TH SarabunPSK"/>
                <w:sz w:val="28"/>
              </w:rPr>
            </w:pPr>
            <w:r w:rsidRPr="006323F0">
              <w:rPr>
                <w:rFonts w:ascii="TH SarabunPSK" w:eastAsia="Times New Roman" w:hAnsi="TH SarabunPSK" w:cs="TH SarabunPSK"/>
                <w:sz w:val="28"/>
                <w:cs/>
              </w:rPr>
              <w:t>สมุทรปราการ สุพรรณบุรี  ราชบุรี นครราชสีมา ขอนแก่น อุบลราชธานี นครสวรรค์ พิษณุโลก ลำปาง สุราษฎร์ธานี สงขลา กรุงเทพมหานคร ปทุมธานี พระนครศรีอยุธยา อุดรธานี เชียงใหม่ ภูเก็ต นครศรีธรรมราช ปัตตานี ยะลา กระบี่ กาฬสินธุ์ กำแพงเพชร จันทบุรี ชัยนาท ชัยภูมิ ชุมพร ตรัง นครนายก นนทบุรี น่าน บึงกาฬ บุรีรัมย์ ประจวบคีรีขันธ์</w:t>
            </w:r>
            <w:r w:rsidRPr="006323F0">
              <w:rPr>
                <w:rFonts w:ascii="TH SarabunPSK" w:eastAsia="Times New Roman" w:hAnsi="TH SarabunPSK" w:cs="TH SarabunPSK" w:hint="cs"/>
                <w:sz w:val="28"/>
                <w:cs/>
              </w:rPr>
              <w:t xml:space="preserve"> </w:t>
            </w:r>
            <w:r w:rsidRPr="006323F0">
              <w:rPr>
                <w:rFonts w:ascii="TH SarabunPSK" w:eastAsia="Times New Roman" w:hAnsi="TH SarabunPSK" w:cs="TH SarabunPSK"/>
                <w:sz w:val="28"/>
                <w:cs/>
              </w:rPr>
              <w:t>ปราจีนบุรี พังงา พัทลุง พิจิตร เพชรบุรี เพชรบูรณ์ แพร่ พะเยา มหาสารคาม แม่ฮ่องสอน ยโสธร ร้อยเอ็ด ระนอง ลพบุรี ลำพูน เลย ศรีสะเกษ สกลนคร สตูล สมุทรสงคราม สมุทรสาคร สระบุรี สิงห์บุรี สุโขทัย สุรินทร์ หนองบัวลำภู อ่างทอง อุทัยธานี อุตรดิตถ์ อำนาจเจริญ</w:t>
            </w:r>
          </w:p>
        </w:tc>
        <w:tc>
          <w:tcPr>
            <w:tcW w:w="1530" w:type="dxa"/>
            <w:vMerge w:val="restart"/>
            <w:tcBorders>
              <w:top w:val="single" w:sz="4" w:space="0" w:color="auto"/>
              <w:left w:val="single" w:sz="4" w:space="0" w:color="auto"/>
              <w:right w:val="single" w:sz="4" w:space="0" w:color="auto"/>
            </w:tcBorders>
          </w:tcPr>
          <w:p w:rsidR="00D914FB" w:rsidRDefault="00D914FB" w:rsidP="003F5E1F">
            <w:pPr>
              <w:spacing w:after="0" w:line="240" w:lineRule="auto"/>
              <w:jc w:val="center"/>
              <w:rPr>
                <w:rFonts w:ascii="TH SarabunPSK" w:eastAsia="Times New Roman" w:hAnsi="TH SarabunPSK" w:cs="TH SarabunPSK"/>
                <w:color w:val="000000"/>
                <w:sz w:val="28"/>
              </w:rPr>
            </w:pPr>
          </w:p>
          <w:p w:rsidR="00D914FB" w:rsidRDefault="00D914FB" w:rsidP="003F5E1F">
            <w:pPr>
              <w:spacing w:after="0" w:line="240" w:lineRule="auto"/>
              <w:jc w:val="center"/>
              <w:rPr>
                <w:rFonts w:ascii="TH SarabunPSK" w:eastAsia="Times New Roman" w:hAnsi="TH SarabunPSK" w:cs="TH SarabunPSK"/>
                <w:color w:val="000000"/>
                <w:sz w:val="28"/>
              </w:rPr>
            </w:pPr>
          </w:p>
          <w:p w:rsidR="00D914FB" w:rsidRDefault="00D914FB" w:rsidP="003F5E1F">
            <w:pPr>
              <w:spacing w:after="0" w:line="240" w:lineRule="auto"/>
              <w:jc w:val="center"/>
              <w:rPr>
                <w:rFonts w:ascii="TH SarabunPSK" w:eastAsia="Times New Roman" w:hAnsi="TH SarabunPSK" w:cs="TH SarabunPSK"/>
                <w:color w:val="000000"/>
                <w:sz w:val="28"/>
              </w:rPr>
            </w:pPr>
          </w:p>
          <w:p w:rsidR="00D914FB" w:rsidRPr="00E7371E" w:rsidRDefault="00D914FB" w:rsidP="003F5E1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บันทึกข้อมูล</w:t>
            </w:r>
          </w:p>
          <w:p w:rsidR="00D914FB" w:rsidRDefault="00D914FB" w:rsidP="003F5E1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ร้อยละ</w:t>
            </w:r>
          </w:p>
          <w:p w:rsidR="00D914FB" w:rsidRPr="00E7371E" w:rsidRDefault="00D914FB" w:rsidP="003F5E1F">
            <w:pPr>
              <w:spacing w:after="0" w:line="240" w:lineRule="auto"/>
              <w:jc w:val="center"/>
              <w:rPr>
                <w:rFonts w:ascii="TH SarabunPSK" w:eastAsia="Times New Roman" w:hAnsi="TH SarabunPSK" w:cs="TH SarabunPSK"/>
                <w:sz w:val="28"/>
              </w:rPr>
            </w:pPr>
          </w:p>
          <w:p w:rsidR="00D914FB" w:rsidRPr="00E7371E" w:rsidRDefault="00D914FB" w:rsidP="003F5E1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บันทึกข้อมูล</w:t>
            </w:r>
          </w:p>
          <w:p w:rsidR="00D914FB" w:rsidRPr="00E7371E" w:rsidRDefault="00D914FB" w:rsidP="003F5E1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ร้อยละ</w:t>
            </w:r>
          </w:p>
        </w:tc>
        <w:tc>
          <w:tcPr>
            <w:tcW w:w="1166" w:type="dxa"/>
            <w:vMerge w:val="restart"/>
            <w:tcBorders>
              <w:top w:val="single" w:sz="4" w:space="0" w:color="auto"/>
              <w:left w:val="single" w:sz="4" w:space="0" w:color="auto"/>
              <w:right w:val="single" w:sz="4" w:space="0" w:color="auto"/>
            </w:tcBorders>
            <w:shd w:val="clear" w:color="auto" w:fill="auto"/>
            <w:noWrap/>
          </w:tcPr>
          <w:p w:rsidR="00D914FB" w:rsidRDefault="00D914FB" w:rsidP="00D914FB">
            <w:pPr>
              <w:spacing w:after="0" w:line="240" w:lineRule="auto"/>
              <w:jc w:val="center"/>
              <w:rPr>
                <w:rFonts w:ascii="TH SarabunPSK" w:eastAsia="Times New Roman" w:hAnsi="TH SarabunPSK" w:cs="TH SarabunPSK"/>
                <w:sz w:val="28"/>
              </w:rPr>
            </w:pPr>
          </w:p>
          <w:p w:rsidR="00D914FB" w:rsidRDefault="00D914FB" w:rsidP="00D914FB">
            <w:pPr>
              <w:spacing w:after="0" w:line="240" w:lineRule="auto"/>
              <w:jc w:val="center"/>
              <w:rPr>
                <w:rFonts w:ascii="TH SarabunPSK" w:eastAsia="Times New Roman" w:hAnsi="TH SarabunPSK" w:cs="TH SarabunPSK"/>
                <w:sz w:val="28"/>
              </w:rPr>
            </w:pPr>
          </w:p>
          <w:p w:rsidR="00D914FB" w:rsidRDefault="00D914FB" w:rsidP="00D914FB">
            <w:pPr>
              <w:spacing w:after="0" w:line="240" w:lineRule="auto"/>
              <w:jc w:val="center"/>
              <w:rPr>
                <w:rFonts w:ascii="TH SarabunPSK" w:eastAsia="Times New Roman" w:hAnsi="TH SarabunPSK" w:cs="TH SarabunPSK"/>
                <w:sz w:val="28"/>
              </w:rPr>
            </w:pPr>
          </w:p>
          <w:p w:rsidR="00D914FB" w:rsidRDefault="00D914FB" w:rsidP="00D914FB">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p w:rsidR="00D914FB" w:rsidRDefault="00D914FB" w:rsidP="00D914FB">
            <w:pPr>
              <w:spacing w:after="0" w:line="240" w:lineRule="auto"/>
              <w:jc w:val="center"/>
              <w:rPr>
                <w:rFonts w:ascii="TH SarabunPSK" w:eastAsia="Times New Roman" w:hAnsi="TH SarabunPSK" w:cs="TH SarabunPSK"/>
                <w:sz w:val="28"/>
              </w:rPr>
            </w:pPr>
          </w:p>
          <w:p w:rsidR="00D914FB" w:rsidRDefault="00D914FB" w:rsidP="00D914FB">
            <w:pPr>
              <w:spacing w:after="0" w:line="240" w:lineRule="auto"/>
              <w:jc w:val="center"/>
              <w:rPr>
                <w:rFonts w:ascii="TH SarabunPSK" w:eastAsia="Times New Roman" w:hAnsi="TH SarabunPSK" w:cs="TH SarabunPSK"/>
                <w:sz w:val="28"/>
              </w:rPr>
            </w:pPr>
          </w:p>
          <w:p w:rsidR="00D914FB" w:rsidRPr="00E7371E" w:rsidRDefault="00D914FB" w:rsidP="00D914FB">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tc>
      </w:tr>
      <w:tr w:rsidR="00D914FB" w:rsidRPr="00E7371E" w:rsidTr="002064D0">
        <w:trPr>
          <w:trHeight w:val="420"/>
        </w:trPr>
        <w:tc>
          <w:tcPr>
            <w:tcW w:w="772" w:type="dxa"/>
            <w:tcBorders>
              <w:left w:val="single" w:sz="4" w:space="0" w:color="auto"/>
              <w:right w:val="nil"/>
            </w:tcBorders>
            <w:shd w:val="clear" w:color="auto" w:fill="auto"/>
            <w:noWrap/>
            <w:vAlign w:val="center"/>
          </w:tcPr>
          <w:p w:rsidR="00D914FB" w:rsidRPr="00E7371E" w:rsidRDefault="00D914FB" w:rsidP="00960D5E">
            <w:pPr>
              <w:spacing w:after="0" w:line="240" w:lineRule="auto"/>
              <w:jc w:val="center"/>
              <w:rPr>
                <w:rFonts w:ascii="TH SarabunPSK" w:eastAsia="Times New Roman" w:hAnsi="TH SarabunPSK" w:cs="TH SarabunPSK"/>
                <w:sz w:val="28"/>
                <w:cs/>
              </w:rPr>
            </w:pPr>
          </w:p>
        </w:tc>
        <w:tc>
          <w:tcPr>
            <w:tcW w:w="6921" w:type="dxa"/>
            <w:gridSpan w:val="2"/>
            <w:tcBorders>
              <w:left w:val="single" w:sz="4" w:space="0" w:color="auto"/>
              <w:right w:val="single" w:sz="4" w:space="0" w:color="auto"/>
            </w:tcBorders>
            <w:shd w:val="clear" w:color="auto" w:fill="auto"/>
            <w:noWrap/>
            <w:vAlign w:val="bottom"/>
          </w:tcPr>
          <w:p w:rsidR="00D914FB" w:rsidRDefault="00D914FB" w:rsidP="00823E58">
            <w:pPr>
              <w:spacing w:after="0" w:line="240" w:lineRule="auto"/>
              <w:ind w:right="-121"/>
              <w:rPr>
                <w:rFonts w:ascii="TH SarabunIT๙" w:hAnsi="TH SarabunIT๙" w:cs="TH SarabunIT๙"/>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1</w:t>
            </w:r>
            <w:r>
              <w:rPr>
                <w:rFonts w:ascii="TH SarabunPSK" w:eastAsia="Times New Roman" w:hAnsi="TH SarabunPSK" w:cs="TH SarabunPSK"/>
                <w:b/>
                <w:bCs/>
                <w:sz w:val="28"/>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2.2</w:t>
            </w:r>
            <w:r w:rsidRPr="00E7371E">
              <w:rPr>
                <w:rFonts w:ascii="TH SarabunPSK" w:eastAsia="Times New Roman" w:hAnsi="TH SarabunPSK" w:cs="TH SarabunPSK"/>
                <w:sz w:val="28"/>
              </w:rPr>
              <w:t>.</w:t>
            </w:r>
            <w:r w:rsidRPr="00E7371E">
              <w:rPr>
                <w:rFonts w:ascii="TH SarabunPSK" w:eastAsia="Times New Roman" w:hAnsi="TH SarabunPSK" w:cs="TH SarabunPSK" w:hint="cs"/>
                <w:sz w:val="28"/>
                <w:cs/>
              </w:rPr>
              <w:t>3</w:t>
            </w:r>
            <w:r w:rsidRPr="00E7371E">
              <w:rPr>
                <w:rFonts w:ascii="TH SarabunPSK" w:eastAsia="Times New Roman" w:hAnsi="TH SarabunPSK" w:cs="TH SarabunPSK"/>
                <w:sz w:val="28"/>
              </w:rPr>
              <w:t xml:space="preserve"> :</w:t>
            </w:r>
            <w:r>
              <w:rPr>
                <w:rFonts w:ascii="TH SarabunIT๙" w:hAnsi="TH SarabunIT๙" w:cs="TH SarabunIT๙" w:hint="cs"/>
                <w:sz w:val="28"/>
                <w:cs/>
              </w:rPr>
              <w:t xml:space="preserve"> </w:t>
            </w:r>
            <w:r w:rsidRPr="00E7371E">
              <w:rPr>
                <w:rFonts w:ascii="TH SarabunIT๙" w:hAnsi="TH SarabunIT๙" w:cs="TH SarabunIT๙" w:hint="cs"/>
                <w:sz w:val="28"/>
                <w:cs/>
              </w:rPr>
              <w:t xml:space="preserve">ดำเนินงานตามตัวชี้วัดการประกันคุณภาพการพัฒนาฝีมือแรงงาน  </w:t>
            </w:r>
          </w:p>
          <w:p w:rsidR="00D914FB" w:rsidRDefault="00D914FB" w:rsidP="00823E58">
            <w:pPr>
              <w:spacing w:after="0" w:line="240" w:lineRule="auto"/>
              <w:ind w:right="-121"/>
              <w:rPr>
                <w:rFonts w:ascii="TH SarabunIT๙" w:hAnsi="TH SarabunIT๙" w:cs="TH SarabunIT๙"/>
                <w:sz w:val="28"/>
              </w:rPr>
            </w:pPr>
            <w:r>
              <w:rPr>
                <w:rFonts w:ascii="TH SarabunIT๙" w:hAnsi="TH SarabunIT๙" w:cs="TH SarabunIT๙" w:hint="cs"/>
                <w:sz w:val="28"/>
                <w:cs/>
              </w:rPr>
              <w:t xml:space="preserve">                              </w:t>
            </w:r>
            <w:r w:rsidRPr="00E7371E">
              <w:rPr>
                <w:rFonts w:ascii="TH SarabunIT๙" w:hAnsi="TH SarabunIT๙" w:cs="TH SarabunIT๙" w:hint="cs"/>
                <w:sz w:val="28"/>
                <w:cs/>
              </w:rPr>
              <w:t>ไม่น้อยกว่า ร้อยละ 90</w:t>
            </w:r>
          </w:p>
          <w:p w:rsidR="00D914FB" w:rsidRDefault="00D914FB" w:rsidP="006323F0">
            <w:pPr>
              <w:spacing w:after="0" w:line="240" w:lineRule="auto"/>
              <w:ind w:right="-121"/>
              <w:rPr>
                <w:rFonts w:ascii="TH SarabunIT๙" w:hAnsi="TH SarabunIT๙" w:cs="TH SarabunIT๙"/>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2</w:t>
            </w:r>
            <w:r>
              <w:rPr>
                <w:rFonts w:ascii="TH SarabunPSK" w:eastAsia="Times New Roman" w:hAnsi="TH SarabunPSK" w:cs="TH SarabunPSK"/>
                <w:b/>
                <w:bCs/>
                <w:sz w:val="28"/>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w:t>
            </w:r>
            <w:r>
              <w:rPr>
                <w:rFonts w:ascii="TH SarabunPSK" w:eastAsia="Times New Roman" w:hAnsi="TH SarabunPSK" w:cs="TH SarabunPSK" w:hint="cs"/>
                <w:sz w:val="28"/>
                <w:cs/>
              </w:rPr>
              <w:t>2</w:t>
            </w:r>
            <w:r w:rsidRPr="00E7371E">
              <w:rPr>
                <w:rFonts w:ascii="TH SarabunPSK" w:eastAsia="Times New Roman" w:hAnsi="TH SarabunPSK" w:cs="TH SarabunPSK"/>
                <w:sz w:val="28"/>
              </w:rPr>
              <w:t>.</w:t>
            </w:r>
            <w:r w:rsidRPr="00E7371E">
              <w:rPr>
                <w:rFonts w:ascii="TH SarabunPSK" w:eastAsia="Times New Roman" w:hAnsi="TH SarabunPSK" w:cs="TH SarabunPSK" w:hint="cs"/>
                <w:sz w:val="28"/>
                <w:cs/>
              </w:rPr>
              <w:t>3</w:t>
            </w:r>
            <w:r w:rsidRPr="00E7371E">
              <w:rPr>
                <w:rFonts w:ascii="TH SarabunPSK" w:eastAsia="Times New Roman" w:hAnsi="TH SarabunPSK" w:cs="TH SarabunPSK"/>
                <w:sz w:val="28"/>
              </w:rPr>
              <w:t xml:space="preserve"> : </w:t>
            </w:r>
            <w:r w:rsidRPr="00E7371E">
              <w:rPr>
                <w:rFonts w:ascii="TH SarabunIT๙" w:hAnsi="TH SarabunIT๙" w:cs="TH SarabunIT๙" w:hint="cs"/>
                <w:sz w:val="28"/>
                <w:cs/>
              </w:rPr>
              <w:t xml:space="preserve">ดำเนินงานตามตัวชี้วัดการประกันคุณภาพการพัฒนาฝีมือแรงงาน  </w:t>
            </w:r>
          </w:p>
          <w:p w:rsidR="00D914FB" w:rsidRDefault="00D914FB" w:rsidP="006323F0">
            <w:pPr>
              <w:spacing w:after="0" w:line="240" w:lineRule="auto"/>
              <w:ind w:right="-121"/>
              <w:rPr>
                <w:rFonts w:ascii="TH SarabunPSK" w:eastAsia="Times New Roman" w:hAnsi="TH SarabunPSK" w:cs="TH SarabunPSK"/>
                <w:color w:val="000000"/>
                <w:sz w:val="28"/>
              </w:rPr>
            </w:pPr>
            <w:r>
              <w:rPr>
                <w:rFonts w:ascii="TH SarabunIT๙" w:hAnsi="TH SarabunIT๙" w:cs="TH SarabunIT๙" w:hint="cs"/>
                <w:sz w:val="28"/>
                <w:cs/>
              </w:rPr>
              <w:t xml:space="preserve">                              </w:t>
            </w:r>
            <w:r w:rsidRPr="00E7371E">
              <w:rPr>
                <w:rFonts w:ascii="TH SarabunIT๙" w:hAnsi="TH SarabunIT๙" w:cs="TH SarabunIT๙" w:hint="cs"/>
                <w:sz w:val="28"/>
                <w:cs/>
              </w:rPr>
              <w:t>ไม่น้อยกว่า ร้อยละ 90</w:t>
            </w:r>
            <w:r>
              <w:rPr>
                <w:rFonts w:ascii="TH SarabunIT๙" w:hAnsi="TH SarabunIT๙" w:cs="TH SarabunIT๙"/>
                <w:sz w:val="28"/>
              </w:rPr>
              <w:t xml:space="preserve"> </w:t>
            </w:r>
            <w:r w:rsidRPr="00E7371E">
              <w:rPr>
                <w:rFonts w:ascii="TH SarabunPSK" w:eastAsia="Times New Roman" w:hAnsi="TH SarabunPSK" w:cs="TH SarabunPSK" w:hint="cs"/>
                <w:sz w:val="28"/>
                <w:cs/>
              </w:rPr>
              <w:t>และ</w:t>
            </w:r>
            <w:r w:rsidRPr="00E7371E">
              <w:rPr>
                <w:rFonts w:ascii="TH SarabunPSK" w:eastAsia="Times New Roman" w:hAnsi="TH SarabunPSK" w:cs="TH SarabunPSK"/>
                <w:color w:val="000000"/>
                <w:sz w:val="28"/>
                <w:cs/>
              </w:rPr>
              <w:t>ผลิตภาพการผลิตของปัจจัยแรงงาน</w:t>
            </w:r>
          </w:p>
          <w:p w:rsidR="00D914FB" w:rsidRPr="00E7371E" w:rsidRDefault="00D914FB" w:rsidP="006323F0">
            <w:pPr>
              <w:spacing w:after="0" w:line="240" w:lineRule="auto"/>
              <w:ind w:right="-121"/>
              <w:rPr>
                <w:rFonts w:ascii="TH SarabunIT๙" w:hAnsi="TH SarabunIT๙" w:cs="TH SarabunIT๙"/>
                <w:sz w:val="28"/>
                <w:cs/>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เพิ่มขึ้นไม่น้อยกว่า </w:t>
            </w:r>
            <w:r w:rsidRPr="00E7371E">
              <w:rPr>
                <w:rFonts w:ascii="TH SarabunPSK" w:eastAsia="Times New Roman" w:hAnsi="TH SarabunPSK" w:cs="TH SarabunPSK" w:hint="cs"/>
                <w:color w:val="000000"/>
                <w:sz w:val="28"/>
                <w:cs/>
              </w:rPr>
              <w:t xml:space="preserve">ร้อยละ </w:t>
            </w:r>
            <w:r w:rsidRPr="00E7371E">
              <w:rPr>
                <w:rFonts w:ascii="TH SarabunPSK" w:eastAsia="Times New Roman" w:hAnsi="TH SarabunPSK" w:cs="TH SarabunPSK"/>
                <w:color w:val="000000"/>
                <w:sz w:val="28"/>
              </w:rPr>
              <w:t>5</w:t>
            </w:r>
          </w:p>
        </w:tc>
        <w:tc>
          <w:tcPr>
            <w:tcW w:w="851" w:type="dxa"/>
            <w:tcBorders>
              <w:left w:val="nil"/>
              <w:right w:val="single" w:sz="4" w:space="0" w:color="auto"/>
            </w:tcBorders>
            <w:shd w:val="clear" w:color="auto" w:fill="auto"/>
            <w:noWrap/>
            <w:vAlign w:val="bottom"/>
          </w:tcPr>
          <w:p w:rsidR="00D914FB" w:rsidRPr="00E7371E" w:rsidRDefault="00D914FB" w:rsidP="00960D5E">
            <w:pPr>
              <w:spacing w:after="0" w:line="240" w:lineRule="auto"/>
              <w:jc w:val="center"/>
              <w:rPr>
                <w:rFonts w:ascii="TH SarabunPSK" w:eastAsia="Times New Roman" w:hAnsi="TH SarabunPSK" w:cs="TH SarabunPSK"/>
                <w:sz w:val="28"/>
              </w:rPr>
            </w:pPr>
          </w:p>
        </w:tc>
        <w:tc>
          <w:tcPr>
            <w:tcW w:w="4138" w:type="dxa"/>
            <w:vMerge/>
            <w:tcBorders>
              <w:left w:val="nil"/>
              <w:right w:val="single" w:sz="4" w:space="0" w:color="auto"/>
            </w:tcBorders>
          </w:tcPr>
          <w:p w:rsidR="00D914FB" w:rsidRPr="00E7371E" w:rsidRDefault="00D914FB" w:rsidP="00960D5E">
            <w:pPr>
              <w:spacing w:after="0" w:line="240" w:lineRule="auto"/>
              <w:jc w:val="center"/>
              <w:rPr>
                <w:rFonts w:ascii="TH SarabunPSK" w:eastAsia="Times New Roman" w:hAnsi="TH SarabunPSK" w:cs="TH SarabunPSK"/>
                <w:sz w:val="28"/>
              </w:rPr>
            </w:pPr>
          </w:p>
        </w:tc>
        <w:tc>
          <w:tcPr>
            <w:tcW w:w="1530" w:type="dxa"/>
            <w:vMerge/>
            <w:tcBorders>
              <w:left w:val="single" w:sz="4" w:space="0" w:color="auto"/>
              <w:right w:val="single" w:sz="4" w:space="0" w:color="auto"/>
            </w:tcBorders>
          </w:tcPr>
          <w:p w:rsidR="00D914FB" w:rsidRPr="00E7371E" w:rsidRDefault="00D914FB" w:rsidP="003F5E1F">
            <w:pPr>
              <w:spacing w:after="0" w:line="240" w:lineRule="auto"/>
              <w:jc w:val="center"/>
              <w:rPr>
                <w:rFonts w:ascii="TH SarabunPSK" w:eastAsia="Times New Roman" w:hAnsi="TH SarabunPSK" w:cs="TH SarabunPSK"/>
                <w:sz w:val="28"/>
              </w:rPr>
            </w:pPr>
          </w:p>
        </w:tc>
        <w:tc>
          <w:tcPr>
            <w:tcW w:w="1166" w:type="dxa"/>
            <w:vMerge/>
            <w:tcBorders>
              <w:left w:val="single" w:sz="4" w:space="0" w:color="auto"/>
              <w:right w:val="single" w:sz="4" w:space="0" w:color="auto"/>
            </w:tcBorders>
            <w:shd w:val="clear" w:color="auto" w:fill="auto"/>
            <w:noWrap/>
            <w:vAlign w:val="bottom"/>
          </w:tcPr>
          <w:p w:rsidR="00D914FB" w:rsidRPr="00E7371E" w:rsidRDefault="00D914FB" w:rsidP="00960D5E">
            <w:pPr>
              <w:spacing w:after="0" w:line="240" w:lineRule="auto"/>
              <w:jc w:val="center"/>
              <w:rPr>
                <w:rFonts w:ascii="TH SarabunPSK" w:eastAsia="Times New Roman" w:hAnsi="TH SarabunPSK" w:cs="TH SarabunPSK"/>
                <w:sz w:val="28"/>
              </w:rPr>
            </w:pPr>
          </w:p>
        </w:tc>
      </w:tr>
      <w:tr w:rsidR="006323F0" w:rsidRPr="00E7371E" w:rsidTr="002064D0">
        <w:trPr>
          <w:trHeight w:val="420"/>
        </w:trPr>
        <w:tc>
          <w:tcPr>
            <w:tcW w:w="772" w:type="dxa"/>
            <w:tcBorders>
              <w:left w:val="single" w:sz="4" w:space="0" w:color="auto"/>
              <w:bottom w:val="single" w:sz="4" w:space="0" w:color="auto"/>
              <w:right w:val="nil"/>
            </w:tcBorders>
            <w:shd w:val="clear" w:color="auto" w:fill="auto"/>
            <w:noWrap/>
            <w:vAlign w:val="center"/>
          </w:tcPr>
          <w:p w:rsidR="006323F0" w:rsidRPr="00E7371E" w:rsidRDefault="006323F0" w:rsidP="00960D5E">
            <w:pPr>
              <w:spacing w:after="0" w:line="240" w:lineRule="auto"/>
              <w:jc w:val="center"/>
              <w:rPr>
                <w:rFonts w:ascii="TH SarabunPSK" w:eastAsia="Times New Roman" w:hAnsi="TH SarabunPSK" w:cs="TH SarabunPSK"/>
                <w:sz w:val="28"/>
                <w:cs/>
              </w:rPr>
            </w:pPr>
          </w:p>
        </w:tc>
        <w:tc>
          <w:tcPr>
            <w:tcW w:w="6921" w:type="dxa"/>
            <w:gridSpan w:val="2"/>
            <w:tcBorders>
              <w:left w:val="single" w:sz="4" w:space="0" w:color="auto"/>
              <w:bottom w:val="single" w:sz="4" w:space="0" w:color="auto"/>
              <w:right w:val="single" w:sz="4" w:space="0" w:color="auto"/>
            </w:tcBorders>
            <w:shd w:val="clear" w:color="auto" w:fill="auto"/>
            <w:noWrap/>
            <w:vAlign w:val="bottom"/>
          </w:tcPr>
          <w:p w:rsidR="006323F0" w:rsidRPr="00E7371E" w:rsidRDefault="006323F0" w:rsidP="00823E58">
            <w:pPr>
              <w:spacing w:after="0" w:line="240" w:lineRule="auto"/>
              <w:ind w:right="-121"/>
              <w:rPr>
                <w:rFonts w:ascii="TH SarabunIT๙" w:hAnsi="TH SarabunIT๙" w:cs="TH SarabunIT๙"/>
                <w:sz w:val="28"/>
              </w:rPr>
            </w:pPr>
          </w:p>
        </w:tc>
        <w:tc>
          <w:tcPr>
            <w:tcW w:w="851" w:type="dxa"/>
            <w:tcBorders>
              <w:left w:val="nil"/>
              <w:bottom w:val="single" w:sz="4" w:space="0" w:color="auto"/>
              <w:right w:val="single" w:sz="4" w:space="0" w:color="auto"/>
            </w:tcBorders>
            <w:shd w:val="clear" w:color="auto" w:fill="auto"/>
            <w:noWrap/>
            <w:vAlign w:val="bottom"/>
          </w:tcPr>
          <w:p w:rsidR="006323F0" w:rsidRPr="00E7371E" w:rsidRDefault="006323F0" w:rsidP="00960D5E">
            <w:pPr>
              <w:spacing w:after="0" w:line="240" w:lineRule="auto"/>
              <w:jc w:val="center"/>
              <w:rPr>
                <w:rFonts w:ascii="TH SarabunPSK" w:eastAsia="Times New Roman" w:hAnsi="TH SarabunPSK" w:cs="TH SarabunPSK"/>
                <w:sz w:val="28"/>
              </w:rPr>
            </w:pPr>
          </w:p>
        </w:tc>
        <w:tc>
          <w:tcPr>
            <w:tcW w:w="4138" w:type="dxa"/>
            <w:vMerge/>
            <w:tcBorders>
              <w:left w:val="nil"/>
              <w:bottom w:val="single" w:sz="4" w:space="0" w:color="auto"/>
              <w:right w:val="single" w:sz="4" w:space="0" w:color="auto"/>
            </w:tcBorders>
          </w:tcPr>
          <w:p w:rsidR="006323F0" w:rsidRPr="00E7371E" w:rsidRDefault="006323F0" w:rsidP="00960D5E">
            <w:pPr>
              <w:spacing w:after="0" w:line="240" w:lineRule="auto"/>
              <w:jc w:val="center"/>
              <w:rPr>
                <w:rFonts w:ascii="TH SarabunPSK" w:eastAsia="Times New Roman" w:hAnsi="TH SarabunPSK" w:cs="TH SarabunPSK"/>
                <w:sz w:val="28"/>
              </w:rPr>
            </w:pPr>
          </w:p>
        </w:tc>
        <w:tc>
          <w:tcPr>
            <w:tcW w:w="1530" w:type="dxa"/>
            <w:vMerge/>
            <w:tcBorders>
              <w:left w:val="single" w:sz="4" w:space="0" w:color="auto"/>
              <w:bottom w:val="single" w:sz="4" w:space="0" w:color="auto"/>
              <w:right w:val="single" w:sz="4" w:space="0" w:color="auto"/>
            </w:tcBorders>
          </w:tcPr>
          <w:p w:rsidR="006323F0" w:rsidRPr="00E7371E" w:rsidRDefault="006323F0" w:rsidP="003F5E1F">
            <w:pPr>
              <w:spacing w:after="0" w:line="240" w:lineRule="auto"/>
              <w:jc w:val="center"/>
              <w:rPr>
                <w:rFonts w:ascii="TH SarabunPSK" w:eastAsia="Times New Roman" w:hAnsi="TH SarabunPSK" w:cs="TH SarabunPSK"/>
                <w:sz w:val="28"/>
              </w:rPr>
            </w:pPr>
          </w:p>
        </w:tc>
        <w:tc>
          <w:tcPr>
            <w:tcW w:w="1166" w:type="dxa"/>
            <w:tcBorders>
              <w:left w:val="single" w:sz="4" w:space="0" w:color="auto"/>
              <w:bottom w:val="single" w:sz="4" w:space="0" w:color="auto"/>
              <w:right w:val="single" w:sz="4" w:space="0" w:color="auto"/>
            </w:tcBorders>
            <w:shd w:val="clear" w:color="auto" w:fill="auto"/>
            <w:noWrap/>
            <w:vAlign w:val="bottom"/>
          </w:tcPr>
          <w:p w:rsidR="006323F0" w:rsidRPr="00E7371E" w:rsidRDefault="006323F0" w:rsidP="00960D5E">
            <w:pPr>
              <w:spacing w:after="0" w:line="240" w:lineRule="auto"/>
              <w:jc w:val="center"/>
              <w:rPr>
                <w:rFonts w:ascii="TH SarabunPSK" w:eastAsia="Times New Roman" w:hAnsi="TH SarabunPSK" w:cs="TH SarabunPSK"/>
                <w:sz w:val="28"/>
              </w:rPr>
            </w:pPr>
          </w:p>
        </w:tc>
      </w:tr>
      <w:tr w:rsidR="00B62096" w:rsidRPr="00E7371E" w:rsidTr="002064D0">
        <w:trPr>
          <w:trHeight w:val="262"/>
        </w:trPr>
        <w:tc>
          <w:tcPr>
            <w:tcW w:w="7693" w:type="dxa"/>
            <w:gridSpan w:val="3"/>
            <w:tcBorders>
              <w:top w:val="single" w:sz="4" w:space="0" w:color="auto"/>
              <w:left w:val="single" w:sz="4" w:space="0" w:color="auto"/>
              <w:bottom w:val="single" w:sz="4" w:space="0" w:color="000000"/>
              <w:right w:val="single" w:sz="4" w:space="0" w:color="000000"/>
            </w:tcBorders>
            <w:shd w:val="clear" w:color="000000" w:fill="00B050"/>
            <w:noWrap/>
            <w:vAlign w:val="center"/>
            <w:hideMark/>
          </w:tcPr>
          <w:p w:rsidR="00B62096" w:rsidRPr="00E7371E" w:rsidRDefault="00B62096" w:rsidP="006D79C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lastRenderedPageBreak/>
              <w:t>ตัวชี้วัด</w:t>
            </w:r>
          </w:p>
        </w:tc>
        <w:tc>
          <w:tcPr>
            <w:tcW w:w="851" w:type="dxa"/>
            <w:tcBorders>
              <w:top w:val="single" w:sz="4" w:space="0" w:color="auto"/>
              <w:left w:val="nil"/>
              <w:bottom w:val="single" w:sz="4" w:space="0" w:color="auto"/>
              <w:right w:val="single" w:sz="4" w:space="0" w:color="auto"/>
            </w:tcBorders>
            <w:shd w:val="clear" w:color="000000" w:fill="00B050"/>
            <w:noWrap/>
            <w:vAlign w:val="center"/>
            <w:hideMark/>
          </w:tcPr>
          <w:p w:rsidR="00B62096" w:rsidRPr="00E7371E" w:rsidRDefault="00B62096" w:rsidP="006D79C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เจ้าภาพ</w:t>
            </w:r>
          </w:p>
        </w:tc>
        <w:tc>
          <w:tcPr>
            <w:tcW w:w="4138" w:type="dxa"/>
            <w:tcBorders>
              <w:top w:val="single" w:sz="4" w:space="0" w:color="auto"/>
              <w:left w:val="nil"/>
              <w:bottom w:val="single" w:sz="4" w:space="0" w:color="auto"/>
              <w:right w:val="single" w:sz="4" w:space="0" w:color="auto"/>
            </w:tcBorders>
            <w:shd w:val="clear" w:color="000000" w:fill="00B050"/>
            <w:vAlign w:val="center"/>
          </w:tcPr>
          <w:p w:rsidR="00B62096" w:rsidRPr="00E7371E" w:rsidRDefault="00B62096" w:rsidP="006D79CC">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หน่วยงานดำเนินการ</w:t>
            </w:r>
          </w:p>
        </w:tc>
        <w:tc>
          <w:tcPr>
            <w:tcW w:w="1530" w:type="dxa"/>
            <w:tcBorders>
              <w:top w:val="single" w:sz="4" w:space="0" w:color="auto"/>
              <w:left w:val="single" w:sz="4" w:space="0" w:color="auto"/>
              <w:bottom w:val="single" w:sz="4" w:space="0" w:color="auto"/>
              <w:right w:val="single" w:sz="4" w:space="0" w:color="auto"/>
            </w:tcBorders>
            <w:shd w:val="clear" w:color="000000" w:fill="00B050"/>
            <w:vAlign w:val="center"/>
          </w:tcPr>
          <w:p w:rsidR="00B62096" w:rsidRPr="00E7371E" w:rsidRDefault="00B62096" w:rsidP="006D79CC">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บันทึกข้อมูล</w:t>
            </w:r>
          </w:p>
        </w:tc>
        <w:tc>
          <w:tcPr>
            <w:tcW w:w="1166" w:type="dxa"/>
            <w:tcBorders>
              <w:top w:val="single" w:sz="4" w:space="0" w:color="auto"/>
              <w:left w:val="single" w:sz="4" w:space="0" w:color="auto"/>
              <w:bottom w:val="nil"/>
              <w:right w:val="single" w:sz="4" w:space="0" w:color="auto"/>
            </w:tcBorders>
            <w:shd w:val="clear" w:color="000000" w:fill="00B050"/>
            <w:noWrap/>
            <w:vAlign w:val="center"/>
            <w:hideMark/>
          </w:tcPr>
          <w:p w:rsidR="00B62096" w:rsidRPr="00E7371E" w:rsidRDefault="00B62096" w:rsidP="006D79C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hint="cs"/>
                <w:b/>
                <w:bCs/>
                <w:color w:val="000000"/>
                <w:sz w:val="28"/>
                <w:cs/>
              </w:rPr>
              <w:t>เอกสารแนบ</w:t>
            </w:r>
          </w:p>
        </w:tc>
      </w:tr>
      <w:tr w:rsidR="00B62096" w:rsidRPr="00E7371E" w:rsidTr="002064D0">
        <w:trPr>
          <w:trHeight w:val="268"/>
        </w:trPr>
        <w:tc>
          <w:tcPr>
            <w:tcW w:w="772" w:type="dxa"/>
            <w:tcBorders>
              <w:top w:val="nil"/>
              <w:left w:val="single" w:sz="4" w:space="0" w:color="auto"/>
              <w:bottom w:val="single" w:sz="4" w:space="0" w:color="auto"/>
              <w:right w:val="nil"/>
            </w:tcBorders>
            <w:shd w:val="clear" w:color="000000" w:fill="92D050"/>
            <w:noWrap/>
            <w:vAlign w:val="bottom"/>
            <w:hideMark/>
          </w:tcPr>
          <w:p w:rsidR="00B62096" w:rsidRPr="00E7371E" w:rsidRDefault="00B62096" w:rsidP="006D79C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rPr>
              <w:t> </w:t>
            </w:r>
          </w:p>
        </w:tc>
        <w:tc>
          <w:tcPr>
            <w:tcW w:w="6921" w:type="dxa"/>
            <w:gridSpan w:val="2"/>
            <w:tcBorders>
              <w:top w:val="nil"/>
              <w:left w:val="nil"/>
              <w:bottom w:val="single" w:sz="4" w:space="0" w:color="auto"/>
              <w:right w:val="nil"/>
            </w:tcBorders>
            <w:shd w:val="clear" w:color="000000" w:fill="92D050"/>
            <w:noWrap/>
            <w:vAlign w:val="center"/>
            <w:hideMark/>
          </w:tcPr>
          <w:p w:rsidR="00B62096" w:rsidRPr="00E7371E" w:rsidRDefault="00B62096" w:rsidP="006D79CC">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องค์ประกอบที่</w:t>
            </w:r>
            <w:r w:rsidRPr="00E7371E">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hint="cs"/>
                <w:b/>
                <w:bCs/>
                <w:color w:val="000000"/>
                <w:sz w:val="28"/>
                <w:cs/>
              </w:rPr>
              <w:t>2</w:t>
            </w:r>
            <w:r>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b/>
                <w:bCs/>
                <w:color w:val="000000"/>
                <w:sz w:val="28"/>
              </w:rPr>
              <w:t>Agenda Base</w:t>
            </w:r>
          </w:p>
        </w:tc>
        <w:tc>
          <w:tcPr>
            <w:tcW w:w="851" w:type="dxa"/>
            <w:tcBorders>
              <w:top w:val="single" w:sz="4" w:space="0" w:color="auto"/>
              <w:left w:val="nil"/>
              <w:bottom w:val="single" w:sz="4" w:space="0" w:color="auto"/>
            </w:tcBorders>
            <w:shd w:val="clear" w:color="000000" w:fill="92D050"/>
            <w:noWrap/>
            <w:vAlign w:val="bottom"/>
            <w:hideMark/>
          </w:tcPr>
          <w:p w:rsidR="00B62096" w:rsidRPr="00E7371E" w:rsidRDefault="00B62096" w:rsidP="006D79CC">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single" w:sz="4" w:space="0" w:color="auto"/>
              <w:left w:val="nil"/>
              <w:bottom w:val="single" w:sz="4" w:space="0" w:color="auto"/>
            </w:tcBorders>
            <w:shd w:val="clear" w:color="000000" w:fill="92D050"/>
          </w:tcPr>
          <w:p w:rsidR="00B62096" w:rsidRPr="00E7371E" w:rsidRDefault="00B62096" w:rsidP="006D79CC">
            <w:pPr>
              <w:spacing w:after="0" w:line="240" w:lineRule="auto"/>
              <w:jc w:val="center"/>
              <w:rPr>
                <w:rFonts w:ascii="TH SarabunPSK" w:eastAsia="Times New Roman" w:hAnsi="TH SarabunPSK" w:cs="TH SarabunPSK"/>
                <w:color w:val="000000"/>
                <w:sz w:val="28"/>
              </w:rPr>
            </w:pPr>
          </w:p>
        </w:tc>
        <w:tc>
          <w:tcPr>
            <w:tcW w:w="1530" w:type="dxa"/>
            <w:tcBorders>
              <w:top w:val="single" w:sz="4" w:space="0" w:color="auto"/>
              <w:left w:val="nil"/>
              <w:bottom w:val="single" w:sz="4" w:space="0" w:color="auto"/>
            </w:tcBorders>
            <w:shd w:val="clear" w:color="000000" w:fill="92D050"/>
          </w:tcPr>
          <w:p w:rsidR="00B62096" w:rsidRPr="00E7371E" w:rsidRDefault="00B62096" w:rsidP="006D79CC">
            <w:pPr>
              <w:spacing w:after="0" w:line="240" w:lineRule="auto"/>
              <w:jc w:val="center"/>
              <w:rPr>
                <w:rFonts w:ascii="TH SarabunPSK" w:eastAsia="Times New Roman" w:hAnsi="TH SarabunPSK" w:cs="TH SarabunPSK"/>
                <w:color w:val="000000"/>
                <w:sz w:val="28"/>
              </w:rPr>
            </w:pPr>
          </w:p>
        </w:tc>
        <w:tc>
          <w:tcPr>
            <w:tcW w:w="1166" w:type="dxa"/>
            <w:tcBorders>
              <w:top w:val="single" w:sz="4" w:space="0" w:color="auto"/>
              <w:left w:val="nil"/>
              <w:bottom w:val="single" w:sz="4" w:space="0" w:color="auto"/>
              <w:right w:val="single" w:sz="4" w:space="0" w:color="auto"/>
            </w:tcBorders>
            <w:shd w:val="clear" w:color="000000" w:fill="92D050"/>
            <w:noWrap/>
            <w:vAlign w:val="bottom"/>
            <w:hideMark/>
          </w:tcPr>
          <w:p w:rsidR="00B62096" w:rsidRPr="00E7371E" w:rsidRDefault="00B62096" w:rsidP="006D79CC">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r>
      <w:tr w:rsidR="00D914FB" w:rsidRPr="00E7371E" w:rsidTr="00D914FB">
        <w:trPr>
          <w:trHeight w:val="420"/>
        </w:trPr>
        <w:tc>
          <w:tcPr>
            <w:tcW w:w="772" w:type="dxa"/>
            <w:tcBorders>
              <w:left w:val="single" w:sz="4" w:space="0" w:color="auto"/>
              <w:right w:val="nil"/>
            </w:tcBorders>
            <w:shd w:val="clear" w:color="auto" w:fill="auto"/>
            <w:noWrap/>
            <w:vAlign w:val="center"/>
          </w:tcPr>
          <w:p w:rsidR="00D914FB" w:rsidRPr="00E7371E" w:rsidRDefault="00D914FB" w:rsidP="006323F0">
            <w:pPr>
              <w:spacing w:after="0" w:line="240" w:lineRule="auto"/>
              <w:jc w:val="center"/>
              <w:rPr>
                <w:rFonts w:ascii="TH SarabunPSK" w:eastAsia="Times New Roman" w:hAnsi="TH SarabunPSK" w:cs="TH SarabunPSK"/>
                <w:sz w:val="28"/>
                <w:cs/>
              </w:rPr>
            </w:pPr>
            <w:r>
              <w:rPr>
                <w:rFonts w:ascii="TH SarabunPSK" w:eastAsia="Times New Roman" w:hAnsi="TH SarabunPSK" w:cs="TH SarabunPSK"/>
                <w:sz w:val="28"/>
              </w:rPr>
              <w:t>9</w:t>
            </w:r>
          </w:p>
        </w:tc>
        <w:tc>
          <w:tcPr>
            <w:tcW w:w="6921" w:type="dxa"/>
            <w:gridSpan w:val="2"/>
            <w:tcBorders>
              <w:left w:val="single" w:sz="4" w:space="0" w:color="auto"/>
              <w:right w:val="single" w:sz="4" w:space="0" w:color="auto"/>
            </w:tcBorders>
            <w:shd w:val="clear" w:color="auto" w:fill="auto"/>
            <w:noWrap/>
            <w:vAlign w:val="bottom"/>
          </w:tcPr>
          <w:p w:rsidR="00D914FB" w:rsidRPr="00E7371E" w:rsidRDefault="00D914FB" w:rsidP="006323F0">
            <w:pPr>
              <w:spacing w:after="0" w:line="240" w:lineRule="auto"/>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hint="cs"/>
                <w:b/>
                <w:bCs/>
                <w:color w:val="000000"/>
                <w:sz w:val="28"/>
                <w:cs/>
              </w:rPr>
              <w:t>4) ร้อยละ</w:t>
            </w:r>
            <w:r w:rsidR="003430E3">
              <w:rPr>
                <w:rFonts w:ascii="TH SarabunPSK" w:eastAsia="Times New Roman" w:hAnsi="TH SarabunPSK" w:cs="TH SarabunPSK" w:hint="cs"/>
                <w:b/>
                <w:bCs/>
                <w:color w:val="000000"/>
                <w:sz w:val="28"/>
                <w:cs/>
              </w:rPr>
              <w:t>ความสำเร็จ</w:t>
            </w:r>
            <w:r w:rsidRPr="00E7371E">
              <w:rPr>
                <w:rFonts w:ascii="TH SarabunPSK" w:eastAsia="Times New Roman" w:hAnsi="TH SarabunPSK" w:cs="TH SarabunPSK" w:hint="cs"/>
                <w:b/>
                <w:bCs/>
                <w:color w:val="000000"/>
                <w:sz w:val="28"/>
                <w:cs/>
              </w:rPr>
              <w:t>ข</w:t>
            </w:r>
            <w:r w:rsidRPr="00E7371E">
              <w:rPr>
                <w:rFonts w:ascii="TH SarabunPSK" w:eastAsia="Times New Roman" w:hAnsi="TH SarabunPSK" w:cs="TH SarabunPSK"/>
                <w:b/>
                <w:bCs/>
                <w:color w:val="000000"/>
                <w:sz w:val="28"/>
                <w:cs/>
              </w:rPr>
              <w:t>องการดำเนินงานตามตัวชี้วัดการประกันคุณภาพการพัฒนาฝีมือแรงงาน ประจำปีงบประมาณ พ.ศ. 2562 ตามโครงการเพิ่มทักษะกำลังแรงงานในพื้นที่เขตพัฒนาเศรษฐกิจพิเศษ</w:t>
            </w:r>
          </w:p>
        </w:tc>
        <w:tc>
          <w:tcPr>
            <w:tcW w:w="851" w:type="dxa"/>
            <w:tcBorders>
              <w:left w:val="nil"/>
              <w:right w:val="single" w:sz="4" w:space="0" w:color="auto"/>
            </w:tcBorders>
            <w:shd w:val="clear" w:color="auto" w:fill="auto"/>
            <w:noWrap/>
            <w:vAlign w:val="bottom"/>
          </w:tcPr>
          <w:p w:rsidR="00D914FB" w:rsidRPr="00E7371E" w:rsidRDefault="00D914FB" w:rsidP="006323F0">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สพท</w:t>
            </w:r>
            <w:r w:rsidRPr="00E7371E">
              <w:rPr>
                <w:rFonts w:ascii="TH SarabunPSK" w:eastAsia="Times New Roman" w:hAnsi="TH SarabunPSK" w:cs="TH SarabunPSK"/>
                <w:color w:val="000000"/>
                <w:sz w:val="28"/>
                <w:cs/>
              </w:rPr>
              <w:t>.</w:t>
            </w:r>
          </w:p>
        </w:tc>
        <w:tc>
          <w:tcPr>
            <w:tcW w:w="4138" w:type="dxa"/>
            <w:vMerge w:val="restart"/>
            <w:tcBorders>
              <w:left w:val="nil"/>
              <w:right w:val="single" w:sz="4" w:space="0" w:color="auto"/>
            </w:tcBorders>
            <w:vAlign w:val="center"/>
          </w:tcPr>
          <w:p w:rsidR="00D914FB" w:rsidRPr="006323F0" w:rsidRDefault="00D914FB" w:rsidP="006323F0">
            <w:pPr>
              <w:pStyle w:val="NoSpacing"/>
              <w:tabs>
                <w:tab w:val="left" w:pos="1843"/>
              </w:tabs>
              <w:jc w:val="center"/>
              <w:rPr>
                <w:rFonts w:ascii="TH SarabunIT๙" w:hAnsi="TH SarabunIT๙" w:cs="TH SarabunIT๙"/>
                <w:sz w:val="28"/>
                <w:cs/>
              </w:rPr>
            </w:pPr>
            <w:r w:rsidRPr="006323F0">
              <w:rPr>
                <w:rFonts w:ascii="TH SarabunIT๙" w:hAnsi="TH SarabunIT๙" w:cs="TH SarabunIT๙"/>
                <w:sz w:val="28"/>
                <w:cs/>
              </w:rPr>
              <w:t>สงขลา  เชียงราย นราธิวาส</w:t>
            </w:r>
            <w:r w:rsidRPr="006323F0">
              <w:rPr>
                <w:rFonts w:ascii="TH SarabunIT๙" w:hAnsi="TH SarabunIT๙" w:cs="TH SarabunIT๙"/>
                <w:sz w:val="28"/>
              </w:rPr>
              <w:t xml:space="preserve"> </w:t>
            </w:r>
            <w:r w:rsidRPr="006323F0">
              <w:rPr>
                <w:rFonts w:ascii="TH SarabunIT๙" w:hAnsi="TH SarabunIT๙" w:cs="TH SarabunIT๙"/>
                <w:sz w:val="28"/>
                <w:cs/>
              </w:rPr>
              <w:t>ตาก มุกดาหาร สระแก้ว ตราด หนองคาย นครพนม กาญจนบุรี</w:t>
            </w:r>
          </w:p>
          <w:p w:rsidR="00D914FB" w:rsidRPr="006323F0" w:rsidRDefault="00D914FB" w:rsidP="006323F0">
            <w:pPr>
              <w:spacing w:after="0" w:line="240" w:lineRule="auto"/>
              <w:jc w:val="center"/>
              <w:rPr>
                <w:rFonts w:ascii="TH SarabunPSK" w:eastAsia="Times New Roman" w:hAnsi="TH SarabunPSK" w:cs="TH SarabunPSK"/>
                <w:sz w:val="28"/>
              </w:rPr>
            </w:pPr>
          </w:p>
        </w:tc>
        <w:tc>
          <w:tcPr>
            <w:tcW w:w="1530" w:type="dxa"/>
            <w:tcBorders>
              <w:left w:val="single" w:sz="4" w:space="0" w:color="auto"/>
              <w:right w:val="single" w:sz="4" w:space="0" w:color="auto"/>
            </w:tcBorders>
          </w:tcPr>
          <w:p w:rsidR="00D914FB" w:rsidRPr="00E7371E" w:rsidRDefault="00D914FB" w:rsidP="006323F0">
            <w:pPr>
              <w:spacing w:after="0" w:line="240" w:lineRule="auto"/>
              <w:jc w:val="center"/>
              <w:rPr>
                <w:rFonts w:ascii="TH SarabunPSK" w:eastAsia="Times New Roman" w:hAnsi="TH SarabunPSK" w:cs="TH SarabunPSK"/>
                <w:sz w:val="28"/>
              </w:rPr>
            </w:pPr>
          </w:p>
        </w:tc>
        <w:tc>
          <w:tcPr>
            <w:tcW w:w="1166" w:type="dxa"/>
            <w:vMerge w:val="restart"/>
            <w:tcBorders>
              <w:left w:val="single" w:sz="4" w:space="0" w:color="auto"/>
              <w:right w:val="single" w:sz="4" w:space="0" w:color="auto"/>
            </w:tcBorders>
            <w:shd w:val="clear" w:color="auto" w:fill="auto"/>
            <w:noWrap/>
          </w:tcPr>
          <w:p w:rsidR="00D914FB" w:rsidRDefault="00D914FB" w:rsidP="00D914FB">
            <w:pPr>
              <w:spacing w:after="0" w:line="240" w:lineRule="auto"/>
              <w:jc w:val="center"/>
              <w:rPr>
                <w:rFonts w:ascii="TH SarabunPSK" w:eastAsia="Times New Roman" w:hAnsi="TH SarabunPSK" w:cs="TH SarabunPSK"/>
                <w:sz w:val="28"/>
              </w:rPr>
            </w:pPr>
          </w:p>
          <w:p w:rsidR="00D914FB" w:rsidRDefault="00D914FB" w:rsidP="00D914FB">
            <w:pPr>
              <w:spacing w:after="0" w:line="240" w:lineRule="auto"/>
              <w:jc w:val="center"/>
              <w:rPr>
                <w:rFonts w:ascii="TH SarabunPSK" w:eastAsia="Times New Roman" w:hAnsi="TH SarabunPSK" w:cs="TH SarabunPSK"/>
                <w:sz w:val="28"/>
              </w:rPr>
            </w:pPr>
          </w:p>
          <w:p w:rsidR="00D914FB" w:rsidRDefault="00D914FB" w:rsidP="00D914FB">
            <w:pPr>
              <w:spacing w:after="0" w:line="240" w:lineRule="auto"/>
              <w:jc w:val="center"/>
              <w:rPr>
                <w:rFonts w:ascii="TH SarabunPSK" w:eastAsia="Times New Roman" w:hAnsi="TH SarabunPSK" w:cs="TH SarabunPSK"/>
                <w:sz w:val="28"/>
              </w:rPr>
            </w:pPr>
          </w:p>
          <w:p w:rsidR="00D914FB" w:rsidRDefault="00D914FB" w:rsidP="00D914FB">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p w:rsidR="00D914FB" w:rsidRDefault="00D914FB" w:rsidP="00D914FB">
            <w:pPr>
              <w:spacing w:after="0" w:line="240" w:lineRule="auto"/>
              <w:jc w:val="center"/>
              <w:rPr>
                <w:rFonts w:ascii="TH SarabunPSK" w:eastAsia="Times New Roman" w:hAnsi="TH SarabunPSK" w:cs="TH SarabunPSK"/>
                <w:sz w:val="28"/>
              </w:rPr>
            </w:pPr>
          </w:p>
          <w:p w:rsidR="00D914FB" w:rsidRPr="00E7371E" w:rsidRDefault="00D914FB" w:rsidP="00D914FB">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tc>
      </w:tr>
      <w:tr w:rsidR="00D914FB" w:rsidRPr="00E7371E" w:rsidTr="006323F0">
        <w:trPr>
          <w:trHeight w:val="420"/>
        </w:trPr>
        <w:tc>
          <w:tcPr>
            <w:tcW w:w="772" w:type="dxa"/>
            <w:tcBorders>
              <w:left w:val="single" w:sz="4" w:space="0" w:color="auto"/>
              <w:right w:val="nil"/>
            </w:tcBorders>
            <w:shd w:val="clear" w:color="auto" w:fill="auto"/>
            <w:noWrap/>
            <w:vAlign w:val="center"/>
          </w:tcPr>
          <w:p w:rsidR="00D914FB" w:rsidRPr="00E7371E" w:rsidRDefault="00D914FB" w:rsidP="006323F0">
            <w:pPr>
              <w:spacing w:after="0" w:line="240" w:lineRule="auto"/>
              <w:rPr>
                <w:rFonts w:ascii="TH SarabunPSK" w:eastAsia="Times New Roman" w:hAnsi="TH SarabunPSK" w:cs="TH SarabunPSK"/>
                <w:sz w:val="28"/>
                <w:cs/>
              </w:rPr>
            </w:pPr>
          </w:p>
        </w:tc>
        <w:tc>
          <w:tcPr>
            <w:tcW w:w="6921" w:type="dxa"/>
            <w:gridSpan w:val="2"/>
            <w:tcBorders>
              <w:left w:val="single" w:sz="4" w:space="0" w:color="auto"/>
              <w:right w:val="single" w:sz="4" w:space="0" w:color="auto"/>
            </w:tcBorders>
            <w:shd w:val="clear" w:color="auto" w:fill="auto"/>
            <w:noWrap/>
            <w:vAlign w:val="bottom"/>
          </w:tcPr>
          <w:p w:rsidR="00D914FB" w:rsidRDefault="00D914FB" w:rsidP="006323F0">
            <w:pPr>
              <w:spacing w:after="0" w:line="240" w:lineRule="auto"/>
              <w:ind w:right="-121"/>
              <w:rPr>
                <w:rFonts w:ascii="TH SarabunIT๙" w:hAnsi="TH SarabunIT๙" w:cs="TH SarabunIT๙"/>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1</w:t>
            </w:r>
            <w:r>
              <w:rPr>
                <w:rFonts w:ascii="TH SarabunPSK" w:eastAsia="Times New Roman" w:hAnsi="TH SarabunPSK" w:cs="TH SarabunPSK"/>
                <w:b/>
                <w:bCs/>
                <w:sz w:val="28"/>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2.2</w:t>
            </w:r>
            <w:r w:rsidRPr="00E7371E">
              <w:rPr>
                <w:rFonts w:ascii="TH SarabunPSK" w:eastAsia="Times New Roman" w:hAnsi="TH SarabunPSK" w:cs="TH SarabunPSK"/>
                <w:sz w:val="28"/>
              </w:rPr>
              <w:t>.</w:t>
            </w:r>
            <w:r w:rsidRPr="00E7371E">
              <w:rPr>
                <w:rFonts w:ascii="TH SarabunPSK" w:eastAsia="Times New Roman" w:hAnsi="TH SarabunPSK" w:cs="TH SarabunPSK" w:hint="cs"/>
                <w:sz w:val="28"/>
                <w:cs/>
              </w:rPr>
              <w:t>4</w:t>
            </w:r>
            <w:r w:rsidRPr="00E7371E">
              <w:rPr>
                <w:rFonts w:ascii="TH SarabunPSK" w:eastAsia="Times New Roman" w:hAnsi="TH SarabunPSK" w:cs="TH SarabunPSK"/>
                <w:sz w:val="28"/>
              </w:rPr>
              <w:t xml:space="preserve"> :</w:t>
            </w:r>
            <w:r>
              <w:rPr>
                <w:rFonts w:ascii="TH SarabunIT๙" w:hAnsi="TH SarabunIT๙" w:cs="TH SarabunIT๙" w:hint="cs"/>
                <w:sz w:val="28"/>
                <w:cs/>
              </w:rPr>
              <w:t xml:space="preserve"> </w:t>
            </w:r>
            <w:r w:rsidRPr="00E7371E">
              <w:rPr>
                <w:rFonts w:ascii="TH SarabunIT๙" w:hAnsi="TH SarabunIT๙" w:cs="TH SarabunIT๙" w:hint="cs"/>
                <w:sz w:val="28"/>
                <w:cs/>
              </w:rPr>
              <w:t xml:space="preserve">ดำเนินงานตามตัวชี้วัดการประกันคุณภาพการพัฒนาฝีมือแรงงาน  </w:t>
            </w:r>
          </w:p>
          <w:p w:rsidR="00D914FB" w:rsidRPr="00E7371E" w:rsidRDefault="00D914FB" w:rsidP="006323F0">
            <w:pPr>
              <w:spacing w:after="0" w:line="240" w:lineRule="auto"/>
              <w:ind w:right="-121"/>
              <w:rPr>
                <w:rFonts w:ascii="TH SarabunIT๙" w:hAnsi="TH SarabunIT๙" w:cs="TH SarabunIT๙"/>
                <w:sz w:val="28"/>
                <w:cs/>
              </w:rPr>
            </w:pPr>
            <w:r>
              <w:rPr>
                <w:rFonts w:ascii="TH SarabunIT๙" w:hAnsi="TH SarabunIT๙" w:cs="TH SarabunIT๙" w:hint="cs"/>
                <w:sz w:val="28"/>
                <w:cs/>
              </w:rPr>
              <w:t xml:space="preserve">                              </w:t>
            </w:r>
            <w:r w:rsidRPr="00E7371E">
              <w:rPr>
                <w:rFonts w:ascii="TH SarabunIT๙" w:hAnsi="TH SarabunIT๙" w:cs="TH SarabunIT๙" w:hint="cs"/>
                <w:sz w:val="28"/>
                <w:cs/>
              </w:rPr>
              <w:t>ไม่น้อยกว่า ร้อยละ 90</w:t>
            </w:r>
          </w:p>
        </w:tc>
        <w:tc>
          <w:tcPr>
            <w:tcW w:w="851" w:type="dxa"/>
            <w:tcBorders>
              <w:left w:val="nil"/>
              <w:right w:val="single" w:sz="4" w:space="0" w:color="auto"/>
            </w:tcBorders>
            <w:shd w:val="clear" w:color="auto" w:fill="auto"/>
            <w:noWrap/>
            <w:vAlign w:val="bottom"/>
          </w:tcPr>
          <w:p w:rsidR="00D914FB" w:rsidRPr="00E7371E" w:rsidRDefault="00D914FB" w:rsidP="006323F0">
            <w:pPr>
              <w:spacing w:after="0" w:line="240" w:lineRule="auto"/>
              <w:jc w:val="center"/>
              <w:rPr>
                <w:rFonts w:ascii="TH SarabunPSK" w:eastAsia="Times New Roman" w:hAnsi="TH SarabunPSK" w:cs="TH SarabunPSK"/>
                <w:sz w:val="28"/>
              </w:rPr>
            </w:pPr>
          </w:p>
        </w:tc>
        <w:tc>
          <w:tcPr>
            <w:tcW w:w="4138" w:type="dxa"/>
            <w:vMerge/>
            <w:tcBorders>
              <w:left w:val="nil"/>
              <w:right w:val="single" w:sz="4" w:space="0" w:color="auto"/>
            </w:tcBorders>
          </w:tcPr>
          <w:p w:rsidR="00D914FB" w:rsidRPr="00E7371E" w:rsidRDefault="00D914FB" w:rsidP="006323F0">
            <w:pPr>
              <w:spacing w:after="0" w:line="240" w:lineRule="auto"/>
              <w:jc w:val="center"/>
              <w:rPr>
                <w:rFonts w:ascii="TH SarabunPSK" w:eastAsia="Times New Roman" w:hAnsi="TH SarabunPSK" w:cs="TH SarabunPSK"/>
                <w:sz w:val="28"/>
              </w:rPr>
            </w:pPr>
          </w:p>
        </w:tc>
        <w:tc>
          <w:tcPr>
            <w:tcW w:w="1530" w:type="dxa"/>
            <w:tcBorders>
              <w:left w:val="single" w:sz="4" w:space="0" w:color="auto"/>
              <w:right w:val="single" w:sz="4" w:space="0" w:color="auto"/>
            </w:tcBorders>
          </w:tcPr>
          <w:p w:rsidR="00D914FB" w:rsidRPr="00E7371E" w:rsidRDefault="00D914FB" w:rsidP="006323F0">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บันทึกข้อมูล</w:t>
            </w:r>
          </w:p>
          <w:p w:rsidR="00D914FB" w:rsidRPr="00E7371E" w:rsidRDefault="00D914FB" w:rsidP="006323F0">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ร้อยละ</w:t>
            </w:r>
          </w:p>
        </w:tc>
        <w:tc>
          <w:tcPr>
            <w:tcW w:w="1166" w:type="dxa"/>
            <w:vMerge/>
            <w:tcBorders>
              <w:left w:val="single" w:sz="4" w:space="0" w:color="auto"/>
              <w:right w:val="single" w:sz="4" w:space="0" w:color="auto"/>
            </w:tcBorders>
            <w:shd w:val="clear" w:color="auto" w:fill="auto"/>
            <w:noWrap/>
            <w:vAlign w:val="bottom"/>
          </w:tcPr>
          <w:p w:rsidR="00D914FB" w:rsidRPr="00E7371E" w:rsidRDefault="00D914FB" w:rsidP="006323F0">
            <w:pPr>
              <w:spacing w:after="0" w:line="240" w:lineRule="auto"/>
              <w:jc w:val="center"/>
              <w:rPr>
                <w:rFonts w:ascii="TH SarabunPSK" w:eastAsia="Times New Roman" w:hAnsi="TH SarabunPSK" w:cs="TH SarabunPSK"/>
                <w:sz w:val="28"/>
              </w:rPr>
            </w:pPr>
          </w:p>
        </w:tc>
      </w:tr>
      <w:tr w:rsidR="00D914FB" w:rsidRPr="00E7371E" w:rsidTr="006323F0">
        <w:trPr>
          <w:trHeight w:val="420"/>
        </w:trPr>
        <w:tc>
          <w:tcPr>
            <w:tcW w:w="772" w:type="dxa"/>
            <w:tcBorders>
              <w:left w:val="single" w:sz="4" w:space="0" w:color="auto"/>
              <w:bottom w:val="single" w:sz="4" w:space="0" w:color="auto"/>
              <w:right w:val="nil"/>
            </w:tcBorders>
            <w:shd w:val="clear" w:color="auto" w:fill="auto"/>
            <w:noWrap/>
            <w:vAlign w:val="center"/>
          </w:tcPr>
          <w:p w:rsidR="00D914FB" w:rsidRPr="00E7371E" w:rsidRDefault="00D914FB" w:rsidP="00960D5E">
            <w:pPr>
              <w:spacing w:after="0" w:line="240" w:lineRule="auto"/>
              <w:rPr>
                <w:rFonts w:ascii="TH SarabunPSK" w:eastAsia="Times New Roman" w:hAnsi="TH SarabunPSK" w:cs="TH SarabunPSK"/>
                <w:sz w:val="28"/>
                <w:cs/>
              </w:rPr>
            </w:pPr>
          </w:p>
        </w:tc>
        <w:tc>
          <w:tcPr>
            <w:tcW w:w="6921" w:type="dxa"/>
            <w:gridSpan w:val="2"/>
            <w:tcBorders>
              <w:left w:val="single" w:sz="4" w:space="0" w:color="auto"/>
              <w:bottom w:val="single" w:sz="4" w:space="0" w:color="auto"/>
              <w:right w:val="single" w:sz="4" w:space="0" w:color="auto"/>
            </w:tcBorders>
            <w:shd w:val="clear" w:color="auto" w:fill="auto"/>
            <w:noWrap/>
            <w:vAlign w:val="bottom"/>
          </w:tcPr>
          <w:p w:rsidR="00D914FB" w:rsidRDefault="00D914FB" w:rsidP="00D80677">
            <w:pPr>
              <w:spacing w:after="0" w:line="240" w:lineRule="auto"/>
              <w:ind w:right="-121"/>
              <w:rPr>
                <w:rFonts w:ascii="TH SarabunIT๙" w:hAnsi="TH SarabunIT๙" w:cs="TH SarabunIT๙"/>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2</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2.2</w:t>
            </w:r>
            <w:r w:rsidRPr="00E7371E">
              <w:rPr>
                <w:rFonts w:ascii="TH SarabunPSK" w:eastAsia="Times New Roman" w:hAnsi="TH SarabunPSK" w:cs="TH SarabunPSK"/>
                <w:sz w:val="28"/>
              </w:rPr>
              <w:t>.</w:t>
            </w:r>
            <w:r w:rsidRPr="00E7371E">
              <w:rPr>
                <w:rFonts w:ascii="TH SarabunPSK" w:eastAsia="Times New Roman" w:hAnsi="TH SarabunPSK" w:cs="TH SarabunPSK" w:hint="cs"/>
                <w:sz w:val="28"/>
                <w:cs/>
              </w:rPr>
              <w:t>4</w:t>
            </w:r>
            <w:r w:rsidRPr="00E7371E">
              <w:rPr>
                <w:rFonts w:ascii="TH SarabunPSK" w:eastAsia="Times New Roman" w:hAnsi="TH SarabunPSK" w:cs="TH SarabunPSK"/>
                <w:sz w:val="28"/>
              </w:rPr>
              <w:t xml:space="preserve"> : </w:t>
            </w:r>
            <w:r w:rsidRPr="00E7371E">
              <w:rPr>
                <w:rFonts w:ascii="TH SarabunIT๙" w:hAnsi="TH SarabunIT๙" w:cs="TH SarabunIT๙" w:hint="cs"/>
                <w:sz w:val="28"/>
                <w:cs/>
              </w:rPr>
              <w:t xml:space="preserve">ดำเนินงานตามตัวชี้วัดการประกันคุณภาพการพัฒนาฝีมือแรงงาน  </w:t>
            </w:r>
            <w:r>
              <w:rPr>
                <w:rFonts w:ascii="TH SarabunIT๙" w:hAnsi="TH SarabunIT๙" w:cs="TH SarabunIT๙" w:hint="cs"/>
                <w:sz w:val="28"/>
                <w:cs/>
              </w:rPr>
              <w:t xml:space="preserve"> </w:t>
            </w:r>
          </w:p>
          <w:p w:rsidR="00D914FB" w:rsidRDefault="00D914FB" w:rsidP="00D80677">
            <w:pPr>
              <w:spacing w:after="0" w:line="240" w:lineRule="auto"/>
              <w:ind w:right="-121"/>
              <w:rPr>
                <w:rFonts w:ascii="TH SarabunPSK" w:eastAsia="Times New Roman" w:hAnsi="TH SarabunPSK" w:cs="TH SarabunPSK"/>
                <w:color w:val="000000"/>
                <w:sz w:val="28"/>
              </w:rPr>
            </w:pPr>
            <w:r>
              <w:rPr>
                <w:rFonts w:ascii="TH SarabunIT๙" w:hAnsi="TH SarabunIT๙" w:cs="TH SarabunIT๙" w:hint="cs"/>
                <w:sz w:val="28"/>
                <w:cs/>
              </w:rPr>
              <w:t xml:space="preserve">                              </w:t>
            </w:r>
            <w:r w:rsidRPr="00E7371E">
              <w:rPr>
                <w:rFonts w:ascii="TH SarabunIT๙" w:hAnsi="TH SarabunIT๙" w:cs="TH SarabunIT๙" w:hint="cs"/>
                <w:sz w:val="28"/>
                <w:cs/>
              </w:rPr>
              <w:t>ไม่น้อยกว่า ร้อยละ 90</w:t>
            </w: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และ</w:t>
            </w:r>
            <w:r w:rsidRPr="00E7371E">
              <w:rPr>
                <w:rFonts w:ascii="TH SarabunPSK" w:eastAsia="Times New Roman" w:hAnsi="TH SarabunPSK" w:cs="TH SarabunPSK"/>
                <w:color w:val="000000"/>
                <w:sz w:val="28"/>
                <w:cs/>
              </w:rPr>
              <w:t>ผลิตภาพการผลิตของปัจจัยแรงงาน</w:t>
            </w:r>
          </w:p>
          <w:p w:rsidR="00D914FB" w:rsidRDefault="00D914FB" w:rsidP="00D80677">
            <w:pPr>
              <w:spacing w:after="0" w:line="240" w:lineRule="auto"/>
              <w:ind w:right="-121"/>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เพิ่มขึ้นไม่น้อยกว่า </w:t>
            </w:r>
            <w:r w:rsidRPr="00E7371E">
              <w:rPr>
                <w:rFonts w:ascii="TH SarabunPSK" w:eastAsia="Times New Roman" w:hAnsi="TH SarabunPSK" w:cs="TH SarabunPSK" w:hint="cs"/>
                <w:color w:val="000000"/>
                <w:sz w:val="28"/>
                <w:cs/>
              </w:rPr>
              <w:t xml:space="preserve">ร้อยละ </w:t>
            </w:r>
            <w:r w:rsidRPr="00E7371E">
              <w:rPr>
                <w:rFonts w:ascii="TH SarabunPSK" w:eastAsia="Times New Roman" w:hAnsi="TH SarabunPSK" w:cs="TH SarabunPSK"/>
                <w:color w:val="000000"/>
                <w:sz w:val="28"/>
              </w:rPr>
              <w:t>5</w:t>
            </w:r>
          </w:p>
          <w:p w:rsidR="00D914FB" w:rsidRPr="00E7371E" w:rsidRDefault="00D914FB" w:rsidP="00D80677">
            <w:pPr>
              <w:spacing w:after="0" w:line="240" w:lineRule="auto"/>
              <w:ind w:right="-121"/>
              <w:rPr>
                <w:rFonts w:ascii="TH SarabunIT๙" w:hAnsi="TH SarabunIT๙" w:cs="TH SarabunIT๙"/>
                <w:sz w:val="28"/>
              </w:rPr>
            </w:pPr>
          </w:p>
        </w:tc>
        <w:tc>
          <w:tcPr>
            <w:tcW w:w="851" w:type="dxa"/>
            <w:tcBorders>
              <w:left w:val="nil"/>
              <w:bottom w:val="single" w:sz="4" w:space="0" w:color="auto"/>
              <w:right w:val="single" w:sz="4" w:space="0" w:color="auto"/>
            </w:tcBorders>
            <w:shd w:val="clear" w:color="auto" w:fill="auto"/>
            <w:noWrap/>
            <w:vAlign w:val="bottom"/>
          </w:tcPr>
          <w:p w:rsidR="00D914FB" w:rsidRPr="00E7371E" w:rsidRDefault="00D914FB" w:rsidP="00960D5E">
            <w:pPr>
              <w:spacing w:after="0" w:line="240" w:lineRule="auto"/>
              <w:jc w:val="center"/>
              <w:rPr>
                <w:rFonts w:ascii="TH SarabunPSK" w:eastAsia="Times New Roman" w:hAnsi="TH SarabunPSK" w:cs="TH SarabunPSK"/>
                <w:sz w:val="28"/>
              </w:rPr>
            </w:pPr>
          </w:p>
        </w:tc>
        <w:tc>
          <w:tcPr>
            <w:tcW w:w="4138" w:type="dxa"/>
            <w:vMerge/>
            <w:tcBorders>
              <w:left w:val="nil"/>
              <w:bottom w:val="single" w:sz="4" w:space="0" w:color="auto"/>
              <w:right w:val="single" w:sz="4" w:space="0" w:color="auto"/>
            </w:tcBorders>
          </w:tcPr>
          <w:p w:rsidR="00D914FB" w:rsidRPr="00E7371E" w:rsidRDefault="00D914FB" w:rsidP="00960D5E">
            <w:pPr>
              <w:spacing w:after="0" w:line="240" w:lineRule="auto"/>
              <w:jc w:val="center"/>
              <w:rPr>
                <w:rFonts w:ascii="TH SarabunPSK" w:eastAsia="Times New Roman" w:hAnsi="TH SarabunPSK" w:cs="TH SarabunPSK"/>
                <w:sz w:val="28"/>
              </w:rPr>
            </w:pPr>
          </w:p>
        </w:tc>
        <w:tc>
          <w:tcPr>
            <w:tcW w:w="1530" w:type="dxa"/>
            <w:tcBorders>
              <w:left w:val="single" w:sz="4" w:space="0" w:color="auto"/>
              <w:bottom w:val="single" w:sz="4" w:space="0" w:color="auto"/>
              <w:right w:val="single" w:sz="4" w:space="0" w:color="auto"/>
            </w:tcBorders>
          </w:tcPr>
          <w:p w:rsidR="00D914FB" w:rsidRPr="00E7371E" w:rsidRDefault="00D914FB" w:rsidP="003F5E1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บันทึกข้อมูล</w:t>
            </w:r>
          </w:p>
          <w:p w:rsidR="00D914FB" w:rsidRPr="00E7371E" w:rsidRDefault="00D914FB" w:rsidP="003F5E1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ร้อยละ</w:t>
            </w:r>
          </w:p>
        </w:tc>
        <w:tc>
          <w:tcPr>
            <w:tcW w:w="1166" w:type="dxa"/>
            <w:vMerge/>
            <w:tcBorders>
              <w:left w:val="single" w:sz="4" w:space="0" w:color="auto"/>
              <w:bottom w:val="single" w:sz="4" w:space="0" w:color="auto"/>
              <w:right w:val="single" w:sz="4" w:space="0" w:color="auto"/>
            </w:tcBorders>
            <w:shd w:val="clear" w:color="auto" w:fill="auto"/>
            <w:noWrap/>
            <w:vAlign w:val="bottom"/>
          </w:tcPr>
          <w:p w:rsidR="00D914FB" w:rsidRPr="00E7371E" w:rsidRDefault="00D914FB" w:rsidP="00960D5E">
            <w:pPr>
              <w:spacing w:after="0" w:line="240" w:lineRule="auto"/>
              <w:jc w:val="center"/>
              <w:rPr>
                <w:rFonts w:ascii="TH SarabunPSK" w:eastAsia="Times New Roman" w:hAnsi="TH SarabunPSK" w:cs="TH SarabunPSK"/>
                <w:sz w:val="28"/>
              </w:rPr>
            </w:pPr>
          </w:p>
        </w:tc>
      </w:tr>
      <w:tr w:rsidR="00D914FB" w:rsidRPr="00E7371E" w:rsidTr="00B740CA">
        <w:trPr>
          <w:trHeight w:val="420"/>
        </w:trPr>
        <w:tc>
          <w:tcPr>
            <w:tcW w:w="772" w:type="dxa"/>
            <w:tcBorders>
              <w:left w:val="single" w:sz="4" w:space="0" w:color="auto"/>
              <w:right w:val="nil"/>
            </w:tcBorders>
            <w:shd w:val="clear" w:color="auto" w:fill="auto"/>
            <w:noWrap/>
            <w:vAlign w:val="center"/>
            <w:hideMark/>
          </w:tcPr>
          <w:p w:rsidR="00D914FB" w:rsidRPr="00E7371E" w:rsidRDefault="00D914FB" w:rsidP="00960D5E">
            <w:pPr>
              <w:spacing w:after="0" w:line="240" w:lineRule="auto"/>
              <w:jc w:val="center"/>
              <w:rPr>
                <w:rFonts w:ascii="TH SarabunPSK" w:eastAsia="Times New Roman" w:hAnsi="TH SarabunPSK" w:cs="TH SarabunPSK"/>
                <w:sz w:val="28"/>
                <w:cs/>
              </w:rPr>
            </w:pPr>
            <w:r>
              <w:rPr>
                <w:rFonts w:ascii="TH SarabunPSK" w:eastAsia="Times New Roman" w:hAnsi="TH SarabunPSK" w:cs="TH SarabunPSK"/>
                <w:sz w:val="28"/>
              </w:rPr>
              <w:t>10</w:t>
            </w:r>
          </w:p>
        </w:tc>
        <w:tc>
          <w:tcPr>
            <w:tcW w:w="6921" w:type="dxa"/>
            <w:gridSpan w:val="2"/>
            <w:tcBorders>
              <w:left w:val="single" w:sz="4" w:space="0" w:color="auto"/>
              <w:right w:val="single" w:sz="4" w:space="0" w:color="auto"/>
            </w:tcBorders>
            <w:shd w:val="clear" w:color="auto" w:fill="auto"/>
            <w:noWrap/>
            <w:vAlign w:val="bottom"/>
            <w:hideMark/>
          </w:tcPr>
          <w:p w:rsidR="00D914FB" w:rsidRPr="00E7371E" w:rsidRDefault="00D914FB" w:rsidP="00960D5E">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hint="cs"/>
                <w:b/>
                <w:bCs/>
                <w:color w:val="000000"/>
                <w:sz w:val="28"/>
                <w:cs/>
              </w:rPr>
              <w:t xml:space="preserve">             </w:t>
            </w: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hint="cs"/>
                <w:b/>
                <w:bCs/>
                <w:color w:val="000000"/>
                <w:sz w:val="28"/>
                <w:cs/>
              </w:rPr>
              <w:t xml:space="preserve">   5) ร้อยละ</w:t>
            </w:r>
            <w:r w:rsidR="003430E3">
              <w:rPr>
                <w:rFonts w:ascii="TH SarabunPSK" w:eastAsia="Times New Roman" w:hAnsi="TH SarabunPSK" w:cs="TH SarabunPSK" w:hint="cs"/>
                <w:b/>
                <w:bCs/>
                <w:color w:val="000000"/>
                <w:sz w:val="28"/>
                <w:cs/>
              </w:rPr>
              <w:t>ความสำเร็จ</w:t>
            </w:r>
            <w:r w:rsidRPr="00E7371E">
              <w:rPr>
                <w:rFonts w:ascii="TH SarabunPSK" w:eastAsia="Times New Roman" w:hAnsi="TH SarabunPSK" w:cs="TH SarabunPSK"/>
                <w:b/>
                <w:bCs/>
                <w:color w:val="000000"/>
                <w:sz w:val="28"/>
                <w:cs/>
              </w:rPr>
              <w:t>ของการดำเนินงานตามตัวชี้วัดการประกันคุณภาพการพัฒนาฝีมือแรงงาน ประจำปีงบประมาณ พ.ศ. 2562 ตามโครงการพัฒนาฝีมือแรงงานรองรับ 10 อุตสาหกรรมเป้าหมายและอุตสาหกรรมเทคโนโลยีชั้นสูงพื้นที่ระเบียงเศรษฐกิจภาคตะวันออก</w:t>
            </w:r>
          </w:p>
        </w:tc>
        <w:tc>
          <w:tcPr>
            <w:tcW w:w="851" w:type="dxa"/>
            <w:tcBorders>
              <w:left w:val="nil"/>
              <w:right w:val="single" w:sz="4" w:space="0" w:color="auto"/>
            </w:tcBorders>
            <w:shd w:val="clear" w:color="auto" w:fill="auto"/>
            <w:noWrap/>
            <w:vAlign w:val="bottom"/>
            <w:hideMark/>
          </w:tcPr>
          <w:p w:rsidR="00D914FB" w:rsidRPr="00E7371E" w:rsidRDefault="00D914FB" w:rsidP="00D80677">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สพท</w:t>
            </w:r>
            <w:r w:rsidRPr="00E7371E">
              <w:rPr>
                <w:rFonts w:ascii="TH SarabunPSK" w:eastAsia="Times New Roman" w:hAnsi="TH SarabunPSK" w:cs="TH SarabunPSK"/>
                <w:color w:val="000000"/>
                <w:sz w:val="28"/>
                <w:cs/>
              </w:rPr>
              <w:t>.</w:t>
            </w:r>
          </w:p>
        </w:tc>
        <w:tc>
          <w:tcPr>
            <w:tcW w:w="4138" w:type="dxa"/>
            <w:vMerge w:val="restart"/>
            <w:tcBorders>
              <w:left w:val="nil"/>
              <w:right w:val="single" w:sz="4" w:space="0" w:color="auto"/>
            </w:tcBorders>
            <w:vAlign w:val="center"/>
          </w:tcPr>
          <w:p w:rsidR="00D914FB" w:rsidRDefault="00D914FB" w:rsidP="006323F0">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สถาบันฯ ชลบุรี</w:t>
            </w:r>
          </w:p>
          <w:p w:rsidR="00D914FB" w:rsidRDefault="00D914FB" w:rsidP="006323F0">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สถาบันฯ ระยอง</w:t>
            </w:r>
          </w:p>
          <w:p w:rsidR="00D914FB" w:rsidRPr="00E7371E" w:rsidRDefault="00D914FB" w:rsidP="006323F0">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สำนักงานฯ ฉะเชิงเทรา</w:t>
            </w:r>
          </w:p>
        </w:tc>
        <w:tc>
          <w:tcPr>
            <w:tcW w:w="1530" w:type="dxa"/>
            <w:tcBorders>
              <w:left w:val="single" w:sz="4" w:space="0" w:color="auto"/>
              <w:right w:val="single" w:sz="4" w:space="0" w:color="auto"/>
            </w:tcBorders>
          </w:tcPr>
          <w:p w:rsidR="00D914FB" w:rsidRPr="00E7371E" w:rsidRDefault="00D914FB" w:rsidP="00960D5E">
            <w:pPr>
              <w:spacing w:after="0" w:line="240" w:lineRule="auto"/>
              <w:jc w:val="center"/>
              <w:rPr>
                <w:rFonts w:ascii="TH SarabunPSK" w:eastAsia="Times New Roman" w:hAnsi="TH SarabunPSK" w:cs="TH SarabunPSK"/>
                <w:sz w:val="28"/>
              </w:rPr>
            </w:pPr>
          </w:p>
        </w:tc>
        <w:tc>
          <w:tcPr>
            <w:tcW w:w="1166" w:type="dxa"/>
            <w:vMerge w:val="restart"/>
            <w:tcBorders>
              <w:left w:val="single" w:sz="4" w:space="0" w:color="auto"/>
              <w:right w:val="single" w:sz="4" w:space="0" w:color="auto"/>
            </w:tcBorders>
            <w:shd w:val="clear" w:color="auto" w:fill="auto"/>
            <w:noWrap/>
            <w:hideMark/>
          </w:tcPr>
          <w:p w:rsidR="00D914FB" w:rsidRDefault="00D914FB" w:rsidP="00B5503B">
            <w:pPr>
              <w:spacing w:after="0" w:line="240" w:lineRule="auto"/>
              <w:jc w:val="center"/>
              <w:rPr>
                <w:rFonts w:ascii="TH SarabunPSK" w:eastAsia="Times New Roman" w:hAnsi="TH SarabunPSK" w:cs="TH SarabunPSK"/>
                <w:sz w:val="28"/>
              </w:rPr>
            </w:pPr>
          </w:p>
          <w:p w:rsidR="00D914FB" w:rsidRDefault="00D914FB" w:rsidP="00B5503B">
            <w:pPr>
              <w:spacing w:after="0" w:line="240" w:lineRule="auto"/>
              <w:jc w:val="center"/>
              <w:rPr>
                <w:rFonts w:ascii="TH SarabunPSK" w:eastAsia="Times New Roman" w:hAnsi="TH SarabunPSK" w:cs="TH SarabunPSK"/>
                <w:sz w:val="28"/>
              </w:rPr>
            </w:pPr>
          </w:p>
          <w:p w:rsidR="00D914FB" w:rsidRDefault="00D914FB" w:rsidP="00B5503B">
            <w:pPr>
              <w:spacing w:after="0" w:line="240" w:lineRule="auto"/>
              <w:jc w:val="center"/>
              <w:rPr>
                <w:rFonts w:ascii="TH SarabunPSK" w:eastAsia="Times New Roman" w:hAnsi="TH SarabunPSK" w:cs="TH SarabunPSK"/>
                <w:sz w:val="28"/>
              </w:rPr>
            </w:pPr>
          </w:p>
          <w:p w:rsidR="00D914FB" w:rsidRDefault="00D914FB" w:rsidP="00B5503B">
            <w:pPr>
              <w:spacing w:after="0" w:line="240" w:lineRule="auto"/>
              <w:jc w:val="center"/>
              <w:rPr>
                <w:rFonts w:ascii="TH SarabunPSK" w:eastAsia="Times New Roman" w:hAnsi="TH SarabunPSK" w:cs="TH SarabunPSK"/>
                <w:sz w:val="28"/>
              </w:rPr>
            </w:pPr>
          </w:p>
          <w:p w:rsidR="00D914FB" w:rsidRDefault="00D914FB" w:rsidP="00B5503B">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p w:rsidR="00D914FB" w:rsidRDefault="00D914FB" w:rsidP="00B5503B">
            <w:pPr>
              <w:spacing w:after="0" w:line="240" w:lineRule="auto"/>
              <w:jc w:val="center"/>
              <w:rPr>
                <w:rFonts w:ascii="TH SarabunPSK" w:eastAsia="Times New Roman" w:hAnsi="TH SarabunPSK" w:cs="TH SarabunPSK"/>
                <w:sz w:val="28"/>
              </w:rPr>
            </w:pPr>
          </w:p>
          <w:p w:rsidR="00D914FB" w:rsidRPr="00E7371E" w:rsidRDefault="00D914FB" w:rsidP="00B5503B">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tc>
      </w:tr>
      <w:tr w:rsidR="00D914FB" w:rsidRPr="00E7371E" w:rsidTr="002064D0">
        <w:trPr>
          <w:trHeight w:val="420"/>
        </w:trPr>
        <w:tc>
          <w:tcPr>
            <w:tcW w:w="772" w:type="dxa"/>
            <w:tcBorders>
              <w:left w:val="single" w:sz="4" w:space="0" w:color="auto"/>
              <w:right w:val="nil"/>
            </w:tcBorders>
            <w:shd w:val="clear" w:color="auto" w:fill="auto"/>
            <w:noWrap/>
            <w:vAlign w:val="center"/>
          </w:tcPr>
          <w:p w:rsidR="00D914FB" w:rsidRPr="00E7371E" w:rsidRDefault="00D914FB" w:rsidP="00960D5E">
            <w:pPr>
              <w:spacing w:after="0" w:line="240" w:lineRule="auto"/>
              <w:rPr>
                <w:rFonts w:ascii="TH SarabunPSK" w:eastAsia="Times New Roman" w:hAnsi="TH SarabunPSK" w:cs="TH SarabunPSK"/>
                <w:sz w:val="28"/>
                <w:cs/>
              </w:rPr>
            </w:pPr>
          </w:p>
        </w:tc>
        <w:tc>
          <w:tcPr>
            <w:tcW w:w="6921" w:type="dxa"/>
            <w:gridSpan w:val="2"/>
            <w:tcBorders>
              <w:left w:val="single" w:sz="4" w:space="0" w:color="auto"/>
              <w:right w:val="single" w:sz="4" w:space="0" w:color="auto"/>
            </w:tcBorders>
            <w:shd w:val="clear" w:color="auto" w:fill="auto"/>
            <w:noWrap/>
            <w:vAlign w:val="bottom"/>
          </w:tcPr>
          <w:p w:rsidR="00D914FB" w:rsidRDefault="00D914FB" w:rsidP="00D80677">
            <w:pPr>
              <w:spacing w:after="0" w:line="240" w:lineRule="auto"/>
              <w:ind w:right="-121"/>
              <w:rPr>
                <w:rFonts w:ascii="TH SarabunIT๙" w:hAnsi="TH SarabunIT๙" w:cs="TH SarabunIT๙"/>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1</w:t>
            </w:r>
            <w:r>
              <w:rPr>
                <w:rFonts w:ascii="TH SarabunPSK" w:eastAsia="Times New Roman" w:hAnsi="TH SarabunPSK" w:cs="TH SarabunPSK"/>
                <w:b/>
                <w:bCs/>
                <w:sz w:val="28"/>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2.2</w:t>
            </w:r>
            <w:r w:rsidRPr="00E7371E">
              <w:rPr>
                <w:rFonts w:ascii="TH SarabunPSK" w:eastAsia="Times New Roman" w:hAnsi="TH SarabunPSK" w:cs="TH SarabunPSK"/>
                <w:sz w:val="28"/>
              </w:rPr>
              <w:t>.</w:t>
            </w:r>
            <w:r w:rsidRPr="00E7371E">
              <w:rPr>
                <w:rFonts w:ascii="TH SarabunPSK" w:eastAsia="Times New Roman" w:hAnsi="TH SarabunPSK" w:cs="TH SarabunPSK" w:hint="cs"/>
                <w:sz w:val="28"/>
                <w:cs/>
              </w:rPr>
              <w:t>5</w:t>
            </w:r>
            <w:r w:rsidRPr="00E7371E">
              <w:rPr>
                <w:rFonts w:ascii="TH SarabunPSK" w:eastAsia="Times New Roman" w:hAnsi="TH SarabunPSK" w:cs="TH SarabunPSK"/>
                <w:sz w:val="28"/>
              </w:rPr>
              <w:t xml:space="preserve"> :</w:t>
            </w:r>
            <w:r>
              <w:rPr>
                <w:rFonts w:ascii="TH SarabunIT๙" w:hAnsi="TH SarabunIT๙" w:cs="TH SarabunIT๙" w:hint="cs"/>
                <w:sz w:val="28"/>
                <w:cs/>
              </w:rPr>
              <w:t xml:space="preserve"> </w:t>
            </w:r>
            <w:r w:rsidRPr="00E7371E">
              <w:rPr>
                <w:rFonts w:ascii="TH SarabunIT๙" w:hAnsi="TH SarabunIT๙" w:cs="TH SarabunIT๙" w:hint="cs"/>
                <w:sz w:val="28"/>
                <w:cs/>
              </w:rPr>
              <w:t xml:space="preserve">ดำเนินงานตามตัวชี้วัดการประกันคุณภาพการพัฒนาฝีมือแรงงาน  </w:t>
            </w:r>
          </w:p>
          <w:p w:rsidR="00D914FB" w:rsidRPr="00E7371E" w:rsidRDefault="00D914FB" w:rsidP="00D80677">
            <w:pPr>
              <w:spacing w:after="0" w:line="240" w:lineRule="auto"/>
              <w:ind w:right="-121"/>
              <w:rPr>
                <w:rFonts w:ascii="TH SarabunIT๙" w:hAnsi="TH SarabunIT๙" w:cs="TH SarabunIT๙"/>
                <w:sz w:val="28"/>
                <w:cs/>
              </w:rPr>
            </w:pPr>
            <w:r>
              <w:rPr>
                <w:rFonts w:ascii="TH SarabunIT๙" w:hAnsi="TH SarabunIT๙" w:cs="TH SarabunIT๙" w:hint="cs"/>
                <w:sz w:val="28"/>
                <w:cs/>
              </w:rPr>
              <w:t xml:space="preserve">                              </w:t>
            </w:r>
            <w:r w:rsidRPr="00E7371E">
              <w:rPr>
                <w:rFonts w:ascii="TH SarabunIT๙" w:hAnsi="TH SarabunIT๙" w:cs="TH SarabunIT๙" w:hint="cs"/>
                <w:sz w:val="28"/>
                <w:cs/>
              </w:rPr>
              <w:t>ไม่น้อยกว่า ร้อยละ 90</w:t>
            </w:r>
          </w:p>
        </w:tc>
        <w:tc>
          <w:tcPr>
            <w:tcW w:w="851" w:type="dxa"/>
            <w:tcBorders>
              <w:left w:val="nil"/>
              <w:right w:val="single" w:sz="4" w:space="0" w:color="auto"/>
            </w:tcBorders>
            <w:shd w:val="clear" w:color="auto" w:fill="auto"/>
            <w:noWrap/>
            <w:vAlign w:val="bottom"/>
          </w:tcPr>
          <w:p w:rsidR="00D914FB" w:rsidRPr="00E7371E" w:rsidRDefault="00D914FB" w:rsidP="00960D5E">
            <w:pPr>
              <w:spacing w:after="0" w:line="240" w:lineRule="auto"/>
              <w:jc w:val="center"/>
              <w:rPr>
                <w:rFonts w:ascii="TH SarabunPSK" w:eastAsia="Times New Roman" w:hAnsi="TH SarabunPSK" w:cs="TH SarabunPSK"/>
                <w:sz w:val="28"/>
              </w:rPr>
            </w:pPr>
          </w:p>
        </w:tc>
        <w:tc>
          <w:tcPr>
            <w:tcW w:w="4138" w:type="dxa"/>
            <w:vMerge/>
            <w:tcBorders>
              <w:left w:val="nil"/>
              <w:right w:val="single" w:sz="4" w:space="0" w:color="auto"/>
            </w:tcBorders>
          </w:tcPr>
          <w:p w:rsidR="00D914FB" w:rsidRPr="00E7371E" w:rsidRDefault="00D914FB" w:rsidP="00960D5E">
            <w:pPr>
              <w:spacing w:after="0" w:line="240" w:lineRule="auto"/>
              <w:jc w:val="center"/>
              <w:rPr>
                <w:rFonts w:ascii="TH SarabunPSK" w:eastAsia="Times New Roman" w:hAnsi="TH SarabunPSK" w:cs="TH SarabunPSK"/>
                <w:sz w:val="28"/>
              </w:rPr>
            </w:pPr>
          </w:p>
        </w:tc>
        <w:tc>
          <w:tcPr>
            <w:tcW w:w="1530" w:type="dxa"/>
            <w:tcBorders>
              <w:left w:val="single" w:sz="4" w:space="0" w:color="auto"/>
              <w:right w:val="single" w:sz="4" w:space="0" w:color="auto"/>
            </w:tcBorders>
          </w:tcPr>
          <w:p w:rsidR="00D914FB" w:rsidRPr="00E7371E" w:rsidRDefault="00D914FB" w:rsidP="003F5E1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บันทึกข้อมูล</w:t>
            </w:r>
          </w:p>
          <w:p w:rsidR="00D914FB" w:rsidRPr="00E7371E" w:rsidRDefault="00D914FB" w:rsidP="003F5E1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ร้อยละ</w:t>
            </w:r>
          </w:p>
        </w:tc>
        <w:tc>
          <w:tcPr>
            <w:tcW w:w="1166" w:type="dxa"/>
            <w:vMerge/>
            <w:tcBorders>
              <w:left w:val="single" w:sz="4" w:space="0" w:color="auto"/>
              <w:right w:val="single" w:sz="4" w:space="0" w:color="auto"/>
            </w:tcBorders>
            <w:shd w:val="clear" w:color="auto" w:fill="auto"/>
            <w:noWrap/>
            <w:vAlign w:val="bottom"/>
          </w:tcPr>
          <w:p w:rsidR="00D914FB" w:rsidRPr="00E7371E" w:rsidRDefault="00D914FB" w:rsidP="00960D5E">
            <w:pPr>
              <w:spacing w:after="0" w:line="240" w:lineRule="auto"/>
              <w:jc w:val="center"/>
              <w:rPr>
                <w:rFonts w:ascii="TH SarabunPSK" w:eastAsia="Times New Roman" w:hAnsi="TH SarabunPSK" w:cs="TH SarabunPSK"/>
                <w:sz w:val="28"/>
              </w:rPr>
            </w:pPr>
          </w:p>
        </w:tc>
      </w:tr>
      <w:tr w:rsidR="00D914FB" w:rsidRPr="00E7371E" w:rsidTr="002064D0">
        <w:trPr>
          <w:trHeight w:val="420"/>
        </w:trPr>
        <w:tc>
          <w:tcPr>
            <w:tcW w:w="772" w:type="dxa"/>
            <w:tcBorders>
              <w:left w:val="single" w:sz="4" w:space="0" w:color="auto"/>
              <w:bottom w:val="single" w:sz="4" w:space="0" w:color="auto"/>
              <w:right w:val="nil"/>
            </w:tcBorders>
            <w:shd w:val="clear" w:color="auto" w:fill="auto"/>
            <w:noWrap/>
            <w:vAlign w:val="center"/>
          </w:tcPr>
          <w:p w:rsidR="00D914FB" w:rsidRPr="00E7371E" w:rsidRDefault="00D914FB" w:rsidP="00960D5E">
            <w:pPr>
              <w:spacing w:after="0" w:line="240" w:lineRule="auto"/>
              <w:rPr>
                <w:rFonts w:ascii="TH SarabunPSK" w:eastAsia="Times New Roman" w:hAnsi="TH SarabunPSK" w:cs="TH SarabunPSK"/>
                <w:sz w:val="28"/>
                <w:cs/>
              </w:rPr>
            </w:pPr>
          </w:p>
        </w:tc>
        <w:tc>
          <w:tcPr>
            <w:tcW w:w="6921" w:type="dxa"/>
            <w:gridSpan w:val="2"/>
            <w:tcBorders>
              <w:left w:val="single" w:sz="4" w:space="0" w:color="auto"/>
              <w:bottom w:val="single" w:sz="4" w:space="0" w:color="auto"/>
              <w:right w:val="single" w:sz="4" w:space="0" w:color="auto"/>
            </w:tcBorders>
            <w:shd w:val="clear" w:color="auto" w:fill="auto"/>
            <w:noWrap/>
            <w:vAlign w:val="bottom"/>
          </w:tcPr>
          <w:p w:rsidR="00D914FB" w:rsidRDefault="00D914FB" w:rsidP="00D80677">
            <w:pPr>
              <w:spacing w:after="0" w:line="240" w:lineRule="auto"/>
              <w:ind w:right="-121"/>
              <w:rPr>
                <w:rFonts w:ascii="TH SarabunIT๙" w:hAnsi="TH SarabunIT๙" w:cs="TH SarabunIT๙"/>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2</w:t>
            </w:r>
            <w:r>
              <w:rPr>
                <w:rFonts w:ascii="TH SarabunPSK" w:eastAsia="Times New Roman" w:hAnsi="TH SarabunPSK" w:cs="TH SarabunPSK"/>
                <w:b/>
                <w:bCs/>
                <w:sz w:val="28"/>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2.2</w:t>
            </w:r>
            <w:r w:rsidRPr="00E7371E">
              <w:rPr>
                <w:rFonts w:ascii="TH SarabunPSK" w:eastAsia="Times New Roman" w:hAnsi="TH SarabunPSK" w:cs="TH SarabunPSK"/>
                <w:sz w:val="28"/>
              </w:rPr>
              <w:t>.</w:t>
            </w:r>
            <w:r w:rsidRPr="00E7371E">
              <w:rPr>
                <w:rFonts w:ascii="TH SarabunPSK" w:eastAsia="Times New Roman" w:hAnsi="TH SarabunPSK" w:cs="TH SarabunPSK" w:hint="cs"/>
                <w:sz w:val="28"/>
                <w:cs/>
              </w:rPr>
              <w:t>5</w:t>
            </w:r>
            <w:r w:rsidRPr="00E7371E">
              <w:rPr>
                <w:rFonts w:ascii="TH SarabunPSK" w:eastAsia="Times New Roman" w:hAnsi="TH SarabunPSK" w:cs="TH SarabunPSK"/>
                <w:sz w:val="28"/>
              </w:rPr>
              <w:t xml:space="preserve"> : </w:t>
            </w:r>
            <w:r w:rsidRPr="00E7371E">
              <w:rPr>
                <w:rFonts w:ascii="TH SarabunIT๙" w:hAnsi="TH SarabunIT๙" w:cs="TH SarabunIT๙" w:hint="cs"/>
                <w:sz w:val="28"/>
                <w:cs/>
              </w:rPr>
              <w:t xml:space="preserve">ดำเนินงานตามตัวชี้วัดการประกันคุณภาพการพัฒนาฝีมือแรงงาน  </w:t>
            </w:r>
          </w:p>
          <w:p w:rsidR="00D914FB" w:rsidRDefault="00D914FB" w:rsidP="00D80677">
            <w:pPr>
              <w:spacing w:after="0" w:line="240" w:lineRule="auto"/>
              <w:ind w:right="-121"/>
              <w:rPr>
                <w:rFonts w:ascii="TH SarabunPSK" w:eastAsia="Times New Roman" w:hAnsi="TH SarabunPSK" w:cs="TH SarabunPSK"/>
                <w:color w:val="000000"/>
                <w:sz w:val="28"/>
              </w:rPr>
            </w:pPr>
            <w:r>
              <w:rPr>
                <w:rFonts w:ascii="TH SarabunIT๙" w:hAnsi="TH SarabunIT๙" w:cs="TH SarabunIT๙" w:hint="cs"/>
                <w:sz w:val="28"/>
                <w:cs/>
              </w:rPr>
              <w:t xml:space="preserve">                               </w:t>
            </w:r>
            <w:r w:rsidRPr="00E7371E">
              <w:rPr>
                <w:rFonts w:ascii="TH SarabunIT๙" w:hAnsi="TH SarabunIT๙" w:cs="TH SarabunIT๙" w:hint="cs"/>
                <w:sz w:val="28"/>
                <w:cs/>
              </w:rPr>
              <w:t>ไม่น้อยกว่า ร้อยละ 90</w:t>
            </w:r>
            <w:r>
              <w:rPr>
                <w:rFonts w:ascii="TH SarabunIT๙" w:hAnsi="TH SarabunIT๙" w:cs="TH SarabunIT๙"/>
                <w:sz w:val="28"/>
              </w:rPr>
              <w:t xml:space="preserve"> </w:t>
            </w:r>
            <w:r w:rsidRPr="00E7371E">
              <w:rPr>
                <w:rFonts w:ascii="TH SarabunPSK" w:eastAsia="Times New Roman" w:hAnsi="TH SarabunPSK" w:cs="TH SarabunPSK" w:hint="cs"/>
                <w:sz w:val="28"/>
                <w:cs/>
              </w:rPr>
              <w:t>และ</w:t>
            </w:r>
            <w:r w:rsidRPr="00E7371E">
              <w:rPr>
                <w:rFonts w:ascii="TH SarabunPSK" w:eastAsia="Times New Roman" w:hAnsi="TH SarabunPSK" w:cs="TH SarabunPSK"/>
                <w:color w:val="000000"/>
                <w:sz w:val="28"/>
                <w:cs/>
              </w:rPr>
              <w:t>ผลิตภาพการผลิตของปัจจัยแรงงาน</w:t>
            </w:r>
          </w:p>
          <w:p w:rsidR="00D914FB" w:rsidRPr="00E7371E" w:rsidRDefault="00D914FB" w:rsidP="00D80677">
            <w:pPr>
              <w:spacing w:after="0" w:line="240" w:lineRule="auto"/>
              <w:ind w:right="-121"/>
              <w:rPr>
                <w:rFonts w:ascii="TH SarabunPSK" w:eastAsia="Times New Roman" w:hAnsi="TH SarabunPSK" w:cs="TH SarabunPSK"/>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เพิ่มขึ้นไม่น้อยกว่าร้อยละ </w:t>
            </w:r>
            <w:r w:rsidRPr="00E7371E">
              <w:rPr>
                <w:rFonts w:ascii="TH SarabunPSK" w:eastAsia="Times New Roman" w:hAnsi="TH SarabunPSK" w:cs="TH SarabunPSK"/>
                <w:color w:val="000000"/>
                <w:sz w:val="28"/>
              </w:rPr>
              <w:t>5</w:t>
            </w:r>
          </w:p>
        </w:tc>
        <w:tc>
          <w:tcPr>
            <w:tcW w:w="851" w:type="dxa"/>
            <w:tcBorders>
              <w:left w:val="nil"/>
              <w:bottom w:val="single" w:sz="4" w:space="0" w:color="auto"/>
              <w:right w:val="single" w:sz="4" w:space="0" w:color="auto"/>
            </w:tcBorders>
            <w:shd w:val="clear" w:color="auto" w:fill="auto"/>
            <w:noWrap/>
            <w:vAlign w:val="bottom"/>
          </w:tcPr>
          <w:p w:rsidR="00D914FB" w:rsidRPr="00E7371E" w:rsidRDefault="00D914FB" w:rsidP="00960D5E">
            <w:pPr>
              <w:spacing w:after="0" w:line="240" w:lineRule="auto"/>
              <w:jc w:val="center"/>
              <w:rPr>
                <w:rFonts w:ascii="TH SarabunPSK" w:eastAsia="Times New Roman" w:hAnsi="TH SarabunPSK" w:cs="TH SarabunPSK"/>
                <w:sz w:val="28"/>
              </w:rPr>
            </w:pPr>
          </w:p>
        </w:tc>
        <w:tc>
          <w:tcPr>
            <w:tcW w:w="4138" w:type="dxa"/>
            <w:vMerge/>
            <w:tcBorders>
              <w:left w:val="nil"/>
              <w:bottom w:val="single" w:sz="4" w:space="0" w:color="auto"/>
              <w:right w:val="single" w:sz="4" w:space="0" w:color="auto"/>
            </w:tcBorders>
          </w:tcPr>
          <w:p w:rsidR="00D914FB" w:rsidRPr="00E7371E" w:rsidRDefault="00D914FB" w:rsidP="00960D5E">
            <w:pPr>
              <w:spacing w:after="0" w:line="240" w:lineRule="auto"/>
              <w:jc w:val="center"/>
              <w:rPr>
                <w:rFonts w:ascii="TH SarabunPSK" w:eastAsia="Times New Roman" w:hAnsi="TH SarabunPSK" w:cs="TH SarabunPSK"/>
                <w:sz w:val="28"/>
              </w:rPr>
            </w:pPr>
          </w:p>
        </w:tc>
        <w:tc>
          <w:tcPr>
            <w:tcW w:w="1530" w:type="dxa"/>
            <w:tcBorders>
              <w:left w:val="single" w:sz="4" w:space="0" w:color="auto"/>
              <w:bottom w:val="single" w:sz="4" w:space="0" w:color="auto"/>
              <w:right w:val="single" w:sz="4" w:space="0" w:color="auto"/>
            </w:tcBorders>
          </w:tcPr>
          <w:p w:rsidR="00D914FB" w:rsidRPr="00E7371E" w:rsidRDefault="00D914FB" w:rsidP="003F5E1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บันทึกข้อมูล</w:t>
            </w:r>
          </w:p>
          <w:p w:rsidR="00D914FB" w:rsidRPr="00E7371E" w:rsidRDefault="00D914FB" w:rsidP="003F5E1F">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ร้อยละ</w:t>
            </w:r>
          </w:p>
        </w:tc>
        <w:tc>
          <w:tcPr>
            <w:tcW w:w="1166" w:type="dxa"/>
            <w:vMerge/>
            <w:tcBorders>
              <w:left w:val="single" w:sz="4" w:space="0" w:color="auto"/>
              <w:bottom w:val="single" w:sz="4" w:space="0" w:color="auto"/>
              <w:right w:val="single" w:sz="4" w:space="0" w:color="auto"/>
            </w:tcBorders>
            <w:shd w:val="clear" w:color="auto" w:fill="auto"/>
            <w:noWrap/>
            <w:vAlign w:val="bottom"/>
          </w:tcPr>
          <w:p w:rsidR="00D914FB" w:rsidRPr="00E7371E" w:rsidRDefault="00D914FB" w:rsidP="00960D5E">
            <w:pPr>
              <w:spacing w:after="0" w:line="240" w:lineRule="auto"/>
              <w:jc w:val="center"/>
              <w:rPr>
                <w:rFonts w:ascii="TH SarabunPSK" w:eastAsia="Times New Roman" w:hAnsi="TH SarabunPSK" w:cs="TH SarabunPSK"/>
                <w:sz w:val="28"/>
              </w:rPr>
            </w:pPr>
          </w:p>
        </w:tc>
      </w:tr>
      <w:tr w:rsidR="00D914FB" w:rsidRPr="00E7371E" w:rsidTr="00D914FB">
        <w:trPr>
          <w:trHeight w:val="420"/>
        </w:trPr>
        <w:tc>
          <w:tcPr>
            <w:tcW w:w="772" w:type="dxa"/>
            <w:tcBorders>
              <w:top w:val="single" w:sz="4" w:space="0" w:color="auto"/>
              <w:left w:val="single" w:sz="4" w:space="0" w:color="auto"/>
              <w:right w:val="nil"/>
            </w:tcBorders>
            <w:shd w:val="clear" w:color="auto" w:fill="auto"/>
            <w:noWrap/>
            <w:vAlign w:val="center"/>
          </w:tcPr>
          <w:p w:rsidR="00D914FB" w:rsidRPr="00E7371E" w:rsidRDefault="00D914FB" w:rsidP="00D80677">
            <w:pPr>
              <w:spacing w:after="0" w:line="240" w:lineRule="auto"/>
              <w:jc w:val="center"/>
              <w:rPr>
                <w:rFonts w:ascii="TH SarabunPSK" w:eastAsia="Times New Roman" w:hAnsi="TH SarabunPSK" w:cs="TH SarabunPSK"/>
                <w:sz w:val="28"/>
              </w:rPr>
            </w:pPr>
            <w:r>
              <w:rPr>
                <w:rFonts w:ascii="TH SarabunPSK" w:eastAsia="Times New Roman" w:hAnsi="TH SarabunPSK" w:cs="TH SarabunPSK"/>
                <w:sz w:val="28"/>
              </w:rPr>
              <w:t>11</w:t>
            </w:r>
          </w:p>
        </w:tc>
        <w:tc>
          <w:tcPr>
            <w:tcW w:w="6921" w:type="dxa"/>
            <w:gridSpan w:val="2"/>
            <w:tcBorders>
              <w:top w:val="single" w:sz="4" w:space="0" w:color="auto"/>
              <w:left w:val="single" w:sz="4" w:space="0" w:color="auto"/>
              <w:right w:val="single" w:sz="4" w:space="0" w:color="auto"/>
            </w:tcBorders>
            <w:shd w:val="clear" w:color="auto" w:fill="auto"/>
            <w:noWrap/>
            <w:vAlign w:val="bottom"/>
          </w:tcPr>
          <w:p w:rsidR="00D914FB" w:rsidRPr="00E7371E" w:rsidRDefault="00D914FB" w:rsidP="00960D5E">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b/>
                <w:bCs/>
                <w:sz w:val="28"/>
                <w:cs/>
              </w:rPr>
              <w:t xml:space="preserve">ตัวชี้วัด </w:t>
            </w:r>
            <w:r w:rsidRPr="00E7371E">
              <w:rPr>
                <w:rFonts w:ascii="TH SarabunPSK" w:eastAsia="Times New Roman" w:hAnsi="TH SarabunPSK" w:cs="TH SarabunPSK" w:hint="cs"/>
                <w:b/>
                <w:bCs/>
                <w:sz w:val="28"/>
                <w:cs/>
              </w:rPr>
              <w:t>2.3</w:t>
            </w:r>
            <w:r w:rsidRPr="00E7371E">
              <w:rPr>
                <w:rFonts w:ascii="TH SarabunPSK" w:eastAsia="Times New Roman" w:hAnsi="TH SarabunPSK" w:cs="TH SarabunPSK"/>
                <w:b/>
                <w:bCs/>
                <w:sz w:val="28"/>
              </w:rPr>
              <w:t xml:space="preserve"> : </w:t>
            </w:r>
            <w:r w:rsidRPr="00E7371E">
              <w:rPr>
                <w:rFonts w:ascii="TH SarabunPSK" w:eastAsia="Times New Roman" w:hAnsi="TH SarabunPSK" w:cs="TH SarabunPSK"/>
                <w:b/>
                <w:bCs/>
                <w:sz w:val="28"/>
                <w:cs/>
              </w:rPr>
              <w:t>ความสำเร็จของการบรรลุผลสัมฤทธิ์ในโครงการพัฒนาฝีมือแรงานนานาชาติเพื่อการพัฒนาความร่วมมือทางเศรษฐกิจในอนุภูมิภาคลุ่มแม่น้ำโขงและภูมิภาคเอเซียตะวันออกเฉียง</w:t>
            </w:r>
            <w:r w:rsidR="00D925F3">
              <w:rPr>
                <w:rFonts w:ascii="TH SarabunPSK" w:eastAsia="Times New Roman" w:hAnsi="TH SarabunPSK" w:cs="TH SarabunPSK" w:hint="cs"/>
                <w:b/>
                <w:bCs/>
                <w:sz w:val="28"/>
                <w:cs/>
              </w:rPr>
              <w:t>ใต้</w:t>
            </w:r>
            <w:bookmarkStart w:id="0" w:name="_GoBack"/>
            <w:bookmarkEnd w:id="0"/>
          </w:p>
        </w:tc>
        <w:tc>
          <w:tcPr>
            <w:tcW w:w="851" w:type="dxa"/>
            <w:tcBorders>
              <w:top w:val="single" w:sz="4" w:space="0" w:color="auto"/>
              <w:left w:val="nil"/>
              <w:right w:val="single" w:sz="4" w:space="0" w:color="auto"/>
            </w:tcBorders>
            <w:shd w:val="clear" w:color="auto" w:fill="auto"/>
            <w:noWrap/>
          </w:tcPr>
          <w:p w:rsidR="00D914FB" w:rsidRDefault="00D914FB" w:rsidP="00D80677">
            <w:pPr>
              <w:spacing w:after="0" w:line="240" w:lineRule="auto"/>
              <w:jc w:val="center"/>
              <w:rPr>
                <w:rFonts w:ascii="TH SarabunPSK" w:eastAsia="Times New Roman" w:hAnsi="TH SarabunPSK" w:cs="TH SarabunPSK"/>
                <w:sz w:val="28"/>
              </w:rPr>
            </w:pPr>
          </w:p>
          <w:p w:rsidR="00D914FB" w:rsidRPr="00E7371E" w:rsidRDefault="00D914FB" w:rsidP="00D80677">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วส.</w:t>
            </w:r>
          </w:p>
        </w:tc>
        <w:tc>
          <w:tcPr>
            <w:tcW w:w="4138" w:type="dxa"/>
            <w:tcBorders>
              <w:top w:val="single" w:sz="4" w:space="0" w:color="auto"/>
              <w:left w:val="nil"/>
              <w:right w:val="single" w:sz="4" w:space="0" w:color="auto"/>
            </w:tcBorders>
          </w:tcPr>
          <w:p w:rsidR="00D914FB" w:rsidRPr="00E7371E" w:rsidRDefault="00D914FB" w:rsidP="00960D5E">
            <w:pPr>
              <w:spacing w:after="0" w:line="240" w:lineRule="auto"/>
              <w:jc w:val="center"/>
              <w:rPr>
                <w:rFonts w:ascii="TH SarabunPSK" w:eastAsia="Times New Roman" w:hAnsi="TH SarabunPSK" w:cs="TH SarabunPSK"/>
                <w:sz w:val="28"/>
              </w:rPr>
            </w:pPr>
          </w:p>
        </w:tc>
        <w:tc>
          <w:tcPr>
            <w:tcW w:w="1530" w:type="dxa"/>
            <w:tcBorders>
              <w:top w:val="single" w:sz="4" w:space="0" w:color="auto"/>
              <w:left w:val="single" w:sz="4" w:space="0" w:color="auto"/>
              <w:right w:val="single" w:sz="4" w:space="0" w:color="auto"/>
            </w:tcBorders>
          </w:tcPr>
          <w:p w:rsidR="00D914FB" w:rsidRPr="00E7371E" w:rsidRDefault="00D914FB" w:rsidP="00960D5E">
            <w:pPr>
              <w:spacing w:after="0" w:line="240" w:lineRule="auto"/>
              <w:jc w:val="center"/>
              <w:rPr>
                <w:rFonts w:ascii="TH SarabunPSK" w:eastAsia="Times New Roman" w:hAnsi="TH SarabunPSK" w:cs="TH SarabunPSK"/>
                <w:sz w:val="28"/>
              </w:rPr>
            </w:pPr>
          </w:p>
        </w:tc>
        <w:tc>
          <w:tcPr>
            <w:tcW w:w="1166" w:type="dxa"/>
            <w:vMerge w:val="restart"/>
            <w:tcBorders>
              <w:top w:val="single" w:sz="4" w:space="0" w:color="auto"/>
              <w:left w:val="single" w:sz="4" w:space="0" w:color="auto"/>
              <w:right w:val="single" w:sz="4" w:space="0" w:color="auto"/>
            </w:tcBorders>
            <w:shd w:val="clear" w:color="auto" w:fill="auto"/>
            <w:noWrap/>
          </w:tcPr>
          <w:p w:rsidR="00D914FB" w:rsidRDefault="00D914FB" w:rsidP="00D914FB">
            <w:pPr>
              <w:spacing w:after="0" w:line="240" w:lineRule="auto"/>
              <w:jc w:val="center"/>
              <w:rPr>
                <w:rFonts w:ascii="TH SarabunPSK" w:eastAsia="Times New Roman" w:hAnsi="TH SarabunPSK" w:cs="TH SarabunPSK"/>
                <w:sz w:val="28"/>
              </w:rPr>
            </w:pPr>
          </w:p>
          <w:p w:rsidR="00D914FB" w:rsidRDefault="00D914FB" w:rsidP="00D914FB">
            <w:pPr>
              <w:spacing w:after="0" w:line="240" w:lineRule="auto"/>
              <w:jc w:val="center"/>
              <w:rPr>
                <w:rFonts w:ascii="TH SarabunPSK" w:eastAsia="Times New Roman" w:hAnsi="TH SarabunPSK" w:cs="TH SarabunPSK"/>
                <w:sz w:val="28"/>
              </w:rPr>
            </w:pPr>
          </w:p>
          <w:p w:rsidR="00D914FB" w:rsidRDefault="00D914FB" w:rsidP="00D914FB">
            <w:pPr>
              <w:spacing w:after="0" w:line="240" w:lineRule="auto"/>
              <w:jc w:val="center"/>
              <w:rPr>
                <w:rFonts w:ascii="TH SarabunPSK" w:eastAsia="Times New Roman" w:hAnsi="TH SarabunPSK" w:cs="TH SarabunPSK"/>
                <w:sz w:val="28"/>
              </w:rPr>
            </w:pPr>
          </w:p>
          <w:p w:rsidR="00D914FB" w:rsidRDefault="00D914FB" w:rsidP="00D914FB">
            <w:pPr>
              <w:spacing w:after="0" w:line="240" w:lineRule="auto"/>
              <w:jc w:val="center"/>
              <w:rPr>
                <w:rFonts w:ascii="TH SarabunPSK" w:eastAsia="Times New Roman" w:hAnsi="TH SarabunPSK" w:cs="TH SarabunPSK"/>
                <w:sz w:val="28"/>
              </w:rPr>
            </w:pPr>
          </w:p>
          <w:p w:rsidR="00D914FB" w:rsidRPr="00E7371E" w:rsidRDefault="00D914FB" w:rsidP="00D914FB">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แนบไฟล์</w:t>
            </w:r>
          </w:p>
        </w:tc>
      </w:tr>
      <w:tr w:rsidR="00D914FB" w:rsidRPr="00E7371E" w:rsidTr="00AE532A">
        <w:trPr>
          <w:trHeight w:val="235"/>
        </w:trPr>
        <w:tc>
          <w:tcPr>
            <w:tcW w:w="772" w:type="dxa"/>
            <w:tcBorders>
              <w:top w:val="nil"/>
              <w:left w:val="single" w:sz="4" w:space="0" w:color="auto"/>
              <w:bottom w:val="nil"/>
              <w:right w:val="nil"/>
            </w:tcBorders>
            <w:shd w:val="clear" w:color="auto" w:fill="auto"/>
            <w:noWrap/>
            <w:vAlign w:val="bottom"/>
            <w:hideMark/>
          </w:tcPr>
          <w:p w:rsidR="00D914FB" w:rsidRPr="00E7371E" w:rsidRDefault="00D914FB" w:rsidP="00960D5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6921" w:type="dxa"/>
            <w:gridSpan w:val="2"/>
            <w:tcBorders>
              <w:top w:val="nil"/>
              <w:left w:val="single" w:sz="4" w:space="0" w:color="auto"/>
              <w:bottom w:val="nil"/>
              <w:right w:val="single" w:sz="4" w:space="0" w:color="auto"/>
            </w:tcBorders>
            <w:shd w:val="clear" w:color="auto" w:fill="auto"/>
            <w:noWrap/>
          </w:tcPr>
          <w:p w:rsidR="00D914FB" w:rsidRPr="00E7371E" w:rsidRDefault="00D914FB" w:rsidP="00B62096">
            <w:pPr>
              <w:spacing w:after="0" w:line="240" w:lineRule="auto"/>
              <w:rPr>
                <w:rFonts w:ascii="TH SarabunPSK" w:eastAsia="Times New Roman" w:hAnsi="TH SarabunPSK" w:cs="TH SarabunPSK"/>
                <w:sz w:val="28"/>
                <w:cs/>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1</w:t>
            </w:r>
            <w:r w:rsidRPr="00E7371E">
              <w:rPr>
                <w:rFonts w:ascii="TH SarabunPSK" w:eastAsia="Times New Roman" w:hAnsi="TH SarabunPSK" w:cs="TH SarabunPSK"/>
                <w:sz w:val="28"/>
              </w:rPr>
              <w:t xml:space="preserve"> : </w:t>
            </w:r>
            <w:r w:rsidRPr="00E7371E">
              <w:rPr>
                <w:rFonts w:ascii="TH SarabunPSK" w:eastAsia="Times New Roman" w:hAnsi="TH SarabunPSK" w:cs="TH SarabunPSK" w:hint="cs"/>
                <w:sz w:val="28"/>
                <w:cs/>
              </w:rPr>
              <w:t>ไม่มีการวัดรอบ 6 เดือนแรก</w:t>
            </w:r>
          </w:p>
        </w:tc>
        <w:tc>
          <w:tcPr>
            <w:tcW w:w="851" w:type="dxa"/>
            <w:tcBorders>
              <w:top w:val="nil"/>
              <w:left w:val="nil"/>
              <w:bottom w:val="nil"/>
              <w:right w:val="single" w:sz="4" w:space="0" w:color="auto"/>
            </w:tcBorders>
            <w:shd w:val="clear" w:color="auto" w:fill="auto"/>
            <w:noWrap/>
            <w:vAlign w:val="bottom"/>
            <w:hideMark/>
          </w:tcPr>
          <w:p w:rsidR="00D914FB" w:rsidRPr="00E7371E" w:rsidRDefault="00D914FB" w:rsidP="00960D5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4138" w:type="dxa"/>
            <w:tcBorders>
              <w:top w:val="nil"/>
              <w:left w:val="nil"/>
              <w:bottom w:val="nil"/>
              <w:right w:val="single" w:sz="4" w:space="0" w:color="auto"/>
            </w:tcBorders>
          </w:tcPr>
          <w:p w:rsidR="00D914FB" w:rsidRPr="00E7371E" w:rsidRDefault="00D914FB" w:rsidP="00960D5E">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สถาบันพัฒนาฝีมือแรงงานนานาชาติ</w:t>
            </w:r>
          </w:p>
        </w:tc>
        <w:tc>
          <w:tcPr>
            <w:tcW w:w="1530" w:type="dxa"/>
            <w:tcBorders>
              <w:top w:val="nil"/>
              <w:left w:val="single" w:sz="4" w:space="0" w:color="auto"/>
              <w:bottom w:val="nil"/>
              <w:right w:val="single" w:sz="4" w:space="0" w:color="auto"/>
            </w:tcBorders>
          </w:tcPr>
          <w:p w:rsidR="00D914FB" w:rsidRPr="00E7371E" w:rsidRDefault="00D914FB" w:rsidP="00960D5E">
            <w:pPr>
              <w:spacing w:after="0" w:line="240" w:lineRule="auto"/>
              <w:jc w:val="center"/>
              <w:rPr>
                <w:rFonts w:ascii="TH SarabunPSK" w:eastAsia="Times New Roman" w:hAnsi="TH SarabunPSK" w:cs="TH SarabunPSK"/>
                <w:sz w:val="28"/>
              </w:rPr>
            </w:pPr>
          </w:p>
        </w:tc>
        <w:tc>
          <w:tcPr>
            <w:tcW w:w="1166" w:type="dxa"/>
            <w:vMerge/>
            <w:tcBorders>
              <w:left w:val="single" w:sz="4" w:space="0" w:color="auto"/>
              <w:right w:val="single" w:sz="4" w:space="0" w:color="auto"/>
            </w:tcBorders>
            <w:shd w:val="clear" w:color="auto" w:fill="auto"/>
            <w:noWrap/>
            <w:vAlign w:val="center"/>
          </w:tcPr>
          <w:p w:rsidR="00D914FB" w:rsidRPr="00E7371E" w:rsidRDefault="00D914FB" w:rsidP="00D80677">
            <w:pPr>
              <w:spacing w:after="0" w:line="240" w:lineRule="auto"/>
              <w:jc w:val="center"/>
              <w:rPr>
                <w:rFonts w:ascii="TH SarabunPSK" w:eastAsia="Times New Roman" w:hAnsi="TH SarabunPSK" w:cs="TH SarabunPSK"/>
                <w:sz w:val="28"/>
              </w:rPr>
            </w:pPr>
          </w:p>
        </w:tc>
      </w:tr>
      <w:tr w:rsidR="00D914FB" w:rsidRPr="00E7371E" w:rsidTr="002064D0">
        <w:trPr>
          <w:trHeight w:val="420"/>
        </w:trPr>
        <w:tc>
          <w:tcPr>
            <w:tcW w:w="772" w:type="dxa"/>
            <w:tcBorders>
              <w:top w:val="nil"/>
              <w:left w:val="single" w:sz="4" w:space="0" w:color="auto"/>
              <w:bottom w:val="nil"/>
              <w:right w:val="nil"/>
            </w:tcBorders>
            <w:shd w:val="clear" w:color="auto" w:fill="auto"/>
            <w:noWrap/>
            <w:vAlign w:val="bottom"/>
          </w:tcPr>
          <w:p w:rsidR="00D914FB" w:rsidRPr="00E7371E" w:rsidRDefault="00D914FB" w:rsidP="00960D5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6921" w:type="dxa"/>
            <w:gridSpan w:val="2"/>
            <w:tcBorders>
              <w:top w:val="nil"/>
              <w:left w:val="single" w:sz="4" w:space="0" w:color="auto"/>
              <w:bottom w:val="nil"/>
              <w:right w:val="single" w:sz="4" w:space="0" w:color="auto"/>
            </w:tcBorders>
            <w:shd w:val="clear" w:color="auto" w:fill="auto"/>
            <w:noWrap/>
          </w:tcPr>
          <w:p w:rsidR="00D914FB" w:rsidRDefault="00D914FB" w:rsidP="00B62096">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 xml:space="preserve">2 </w:t>
            </w:r>
            <w:r w:rsidRPr="00E7371E">
              <w:rPr>
                <w:rFonts w:ascii="TH SarabunPSK" w:eastAsia="Times New Roman" w:hAnsi="TH SarabunPSK" w:cs="TH SarabunPSK"/>
                <w:sz w:val="28"/>
                <w:cs/>
              </w:rPr>
              <w:t xml:space="preserve">ตัววัดที่ </w:t>
            </w:r>
            <w:r>
              <w:rPr>
                <w:rFonts w:ascii="TH SarabunPSK" w:eastAsia="Times New Roman" w:hAnsi="TH SarabunPSK" w:cs="TH SarabunPSK" w:hint="cs"/>
                <w:sz w:val="28"/>
                <w:cs/>
              </w:rPr>
              <w:t>2.</w:t>
            </w:r>
            <w:r>
              <w:rPr>
                <w:rFonts w:ascii="TH SarabunPSK" w:eastAsia="Times New Roman" w:hAnsi="TH SarabunPSK" w:cs="TH SarabunPSK"/>
                <w:sz w:val="28"/>
              </w:rPr>
              <w:t>3</w:t>
            </w:r>
            <w:r w:rsidRPr="00E7371E">
              <w:rPr>
                <w:rFonts w:ascii="TH SarabunPSK" w:eastAsia="Times New Roman" w:hAnsi="TH SarabunPSK" w:cs="TH SarabunPSK"/>
                <w:sz w:val="28"/>
              </w:rPr>
              <w:t xml:space="preserve">.1 : </w:t>
            </w:r>
            <w:r w:rsidRPr="00E7371E">
              <w:rPr>
                <w:rFonts w:ascii="TH SarabunPSK" w:eastAsia="Times New Roman" w:hAnsi="TH SarabunPSK" w:cs="TH SarabunPSK" w:hint="cs"/>
                <w:sz w:val="28"/>
                <w:cs/>
              </w:rPr>
              <w:t>ร้อยละ 60 ของ</w:t>
            </w:r>
            <w:r w:rsidRPr="00E7371E">
              <w:rPr>
                <w:rFonts w:ascii="TH SarabunPSK" w:eastAsia="Times New Roman" w:hAnsi="TH SarabunPSK" w:cs="TH SarabunPSK"/>
                <w:sz w:val="28"/>
                <w:cs/>
              </w:rPr>
              <w:t>ผู้ผ่านการพัฒนาฝีมือ</w:t>
            </w:r>
            <w:r w:rsidRPr="00E7371E">
              <w:rPr>
                <w:rFonts w:ascii="TH SarabunPSK" w:eastAsia="Times New Roman" w:hAnsi="TH SarabunPSK" w:cs="TH SarabunPSK" w:hint="cs"/>
                <w:sz w:val="28"/>
                <w:cs/>
              </w:rPr>
              <w:t xml:space="preserve">ในกลุ่มประเทศ </w:t>
            </w:r>
            <w:r w:rsidRPr="00E7371E">
              <w:rPr>
                <w:rFonts w:ascii="TH SarabunPSK" w:eastAsia="Times New Roman" w:hAnsi="TH SarabunPSK" w:cs="TH SarabunPSK"/>
                <w:sz w:val="28"/>
              </w:rPr>
              <w:t xml:space="preserve">CLMV </w:t>
            </w:r>
          </w:p>
          <w:p w:rsidR="00D914FB" w:rsidRDefault="00D914FB" w:rsidP="00B62096">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สามารถนำความรู้ที่ได้รับไปถ่ายทอดให้กับผู้รับการฝึกในประเทศ</w:t>
            </w:r>
          </w:p>
          <w:p w:rsidR="00D914FB" w:rsidRPr="00E7371E" w:rsidRDefault="00D914FB" w:rsidP="00B62096">
            <w:pPr>
              <w:spacing w:after="0" w:line="240" w:lineRule="auto"/>
              <w:rPr>
                <w:rFonts w:ascii="TH SarabunPSK" w:eastAsia="Times New Roman" w:hAnsi="TH SarabunPSK" w:cs="TH SarabunPSK"/>
                <w:sz w:val="28"/>
                <w:cs/>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ของตนเอง</w:t>
            </w:r>
            <w:r>
              <w:rPr>
                <w:rFonts w:ascii="TH SarabunPSK" w:eastAsia="Times New Roman" w:hAnsi="TH SarabunPSK" w:cs="TH SarabunPSK" w:hint="cs"/>
                <w:sz w:val="28"/>
                <w:cs/>
              </w:rPr>
              <w:t>ได้</w:t>
            </w:r>
          </w:p>
        </w:tc>
        <w:tc>
          <w:tcPr>
            <w:tcW w:w="851" w:type="dxa"/>
            <w:tcBorders>
              <w:top w:val="nil"/>
              <w:left w:val="nil"/>
              <w:bottom w:val="nil"/>
              <w:right w:val="single" w:sz="4" w:space="0" w:color="auto"/>
            </w:tcBorders>
            <w:shd w:val="clear" w:color="auto" w:fill="auto"/>
            <w:noWrap/>
            <w:vAlign w:val="bottom"/>
            <w:hideMark/>
          </w:tcPr>
          <w:p w:rsidR="00D914FB" w:rsidRPr="00E7371E" w:rsidRDefault="00D914FB" w:rsidP="00960D5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4138" w:type="dxa"/>
            <w:tcBorders>
              <w:top w:val="nil"/>
              <w:left w:val="nil"/>
              <w:bottom w:val="nil"/>
              <w:right w:val="single" w:sz="4" w:space="0" w:color="auto"/>
            </w:tcBorders>
          </w:tcPr>
          <w:p w:rsidR="00D914FB" w:rsidRPr="00E7371E" w:rsidRDefault="00D914FB" w:rsidP="00960D5E">
            <w:pPr>
              <w:spacing w:after="0" w:line="240" w:lineRule="auto"/>
              <w:jc w:val="center"/>
              <w:rPr>
                <w:rFonts w:ascii="TH SarabunPSK" w:eastAsia="Times New Roman" w:hAnsi="TH SarabunPSK" w:cs="TH SarabunPSK"/>
                <w:sz w:val="28"/>
                <w:cs/>
              </w:rPr>
            </w:pPr>
          </w:p>
        </w:tc>
        <w:tc>
          <w:tcPr>
            <w:tcW w:w="1530" w:type="dxa"/>
            <w:tcBorders>
              <w:top w:val="nil"/>
              <w:left w:val="single" w:sz="4" w:space="0" w:color="auto"/>
              <w:bottom w:val="nil"/>
              <w:right w:val="single" w:sz="4" w:space="0" w:color="auto"/>
            </w:tcBorders>
          </w:tcPr>
          <w:p w:rsidR="00D914FB" w:rsidRPr="00E7371E" w:rsidRDefault="00D914FB" w:rsidP="00960D5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บันทึกข้อมูล</w:t>
            </w:r>
          </w:p>
        </w:tc>
        <w:tc>
          <w:tcPr>
            <w:tcW w:w="1166" w:type="dxa"/>
            <w:vMerge/>
            <w:tcBorders>
              <w:left w:val="single" w:sz="4" w:space="0" w:color="auto"/>
              <w:bottom w:val="nil"/>
              <w:right w:val="single" w:sz="4" w:space="0" w:color="auto"/>
            </w:tcBorders>
            <w:shd w:val="clear" w:color="auto" w:fill="auto"/>
            <w:noWrap/>
            <w:vAlign w:val="bottom"/>
          </w:tcPr>
          <w:p w:rsidR="00D914FB" w:rsidRPr="00E7371E" w:rsidRDefault="00D914FB" w:rsidP="00960D5E">
            <w:pPr>
              <w:spacing w:after="0" w:line="240" w:lineRule="auto"/>
              <w:jc w:val="center"/>
              <w:rPr>
                <w:rFonts w:ascii="TH SarabunPSK" w:eastAsia="Times New Roman" w:hAnsi="TH SarabunPSK" w:cs="TH SarabunPSK"/>
                <w:sz w:val="28"/>
              </w:rPr>
            </w:pPr>
          </w:p>
        </w:tc>
      </w:tr>
      <w:tr w:rsidR="00AD7986" w:rsidRPr="00E7371E" w:rsidTr="00024769">
        <w:trPr>
          <w:trHeight w:val="267"/>
        </w:trPr>
        <w:tc>
          <w:tcPr>
            <w:tcW w:w="772" w:type="dxa"/>
            <w:tcBorders>
              <w:top w:val="single" w:sz="4" w:space="0" w:color="auto"/>
              <w:left w:val="single" w:sz="4" w:space="0" w:color="auto"/>
              <w:bottom w:val="nil"/>
              <w:right w:val="nil"/>
            </w:tcBorders>
            <w:shd w:val="clear" w:color="auto" w:fill="auto"/>
            <w:noWrap/>
            <w:vAlign w:val="bottom"/>
          </w:tcPr>
          <w:p w:rsidR="00AD7986" w:rsidRPr="00E7371E" w:rsidRDefault="00AD7986" w:rsidP="00960D5E">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1</w:t>
            </w:r>
            <w:r>
              <w:rPr>
                <w:rFonts w:ascii="TH SarabunPSK" w:eastAsia="Times New Roman" w:hAnsi="TH SarabunPSK" w:cs="TH SarabunPSK"/>
                <w:color w:val="000000"/>
                <w:sz w:val="28"/>
              </w:rPr>
              <w:t>2</w:t>
            </w:r>
          </w:p>
        </w:tc>
        <w:tc>
          <w:tcPr>
            <w:tcW w:w="6921" w:type="dxa"/>
            <w:gridSpan w:val="2"/>
            <w:tcBorders>
              <w:top w:val="single" w:sz="4" w:space="0" w:color="auto"/>
              <w:left w:val="single" w:sz="4" w:space="0" w:color="auto"/>
              <w:bottom w:val="nil"/>
              <w:right w:val="single" w:sz="4" w:space="0" w:color="auto"/>
            </w:tcBorders>
            <w:shd w:val="clear" w:color="auto" w:fill="auto"/>
            <w:noWrap/>
            <w:vAlign w:val="bottom"/>
          </w:tcPr>
          <w:p w:rsidR="00AD7986" w:rsidRPr="00E7371E" w:rsidRDefault="00AD7986" w:rsidP="002064D0">
            <w:pPr>
              <w:spacing w:after="0" w:line="240" w:lineRule="auto"/>
              <w:ind w:left="-133" w:right="-61"/>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 xml:space="preserve"> </w:t>
            </w:r>
            <w:r w:rsidRPr="00E7371E">
              <w:rPr>
                <w:rFonts w:ascii="TH SarabunPSK" w:eastAsia="Times New Roman" w:hAnsi="TH SarabunPSK" w:cs="TH SarabunPSK"/>
                <w:b/>
                <w:bCs/>
                <w:color w:val="000000"/>
                <w:sz w:val="28"/>
                <w:cs/>
              </w:rPr>
              <w:t xml:space="preserve">ตัวชี้วัด </w:t>
            </w:r>
            <w:r w:rsidRPr="00E7371E">
              <w:rPr>
                <w:rFonts w:ascii="TH SarabunPSK" w:eastAsia="Times New Roman" w:hAnsi="TH SarabunPSK" w:cs="TH SarabunPSK" w:hint="cs"/>
                <w:b/>
                <w:bCs/>
                <w:color w:val="000000"/>
                <w:sz w:val="28"/>
                <w:cs/>
              </w:rPr>
              <w:t>2.4</w:t>
            </w:r>
            <w:r w:rsidRPr="00E7371E">
              <w:rPr>
                <w:rFonts w:ascii="TH SarabunPSK" w:eastAsia="Times New Roman" w:hAnsi="TH SarabunPSK" w:cs="TH SarabunPSK"/>
                <w:b/>
                <w:bCs/>
                <w:color w:val="000000"/>
                <w:sz w:val="28"/>
              </w:rPr>
              <w:t xml:space="preserve"> : </w:t>
            </w:r>
            <w:r w:rsidRPr="00E7371E">
              <w:rPr>
                <w:rFonts w:ascii="TH SarabunPSK" w:eastAsia="Times New Roman" w:hAnsi="TH SarabunPSK" w:cs="TH SarabunPSK"/>
                <w:b/>
                <w:bCs/>
                <w:color w:val="000000"/>
                <w:sz w:val="28"/>
                <w:cs/>
              </w:rPr>
              <w:t>ความสำเร็จการบรรลุผลสัม</w:t>
            </w:r>
            <w:r>
              <w:rPr>
                <w:rFonts w:ascii="TH SarabunPSK" w:eastAsia="Times New Roman" w:hAnsi="TH SarabunPSK" w:cs="TH SarabunPSK"/>
                <w:b/>
                <w:bCs/>
                <w:color w:val="000000"/>
                <w:sz w:val="28"/>
                <w:cs/>
              </w:rPr>
              <w:t>ฤทธิ์ในโครงการเพิ่มผลิตภาพแรงง</w:t>
            </w:r>
            <w:r>
              <w:rPr>
                <w:rFonts w:ascii="TH SarabunPSK" w:eastAsia="Times New Roman" w:hAnsi="TH SarabunPSK" w:cs="TH SarabunPSK" w:hint="cs"/>
                <w:b/>
                <w:bCs/>
                <w:color w:val="000000"/>
                <w:sz w:val="28"/>
                <w:cs/>
              </w:rPr>
              <w:t xml:space="preserve">าน </w:t>
            </w:r>
            <w:r w:rsidRPr="00E7371E">
              <w:rPr>
                <w:rFonts w:ascii="TH SarabunPSK" w:eastAsia="Times New Roman" w:hAnsi="TH SarabunPSK" w:cs="TH SarabunPSK"/>
                <w:b/>
                <w:bCs/>
                <w:color w:val="000000"/>
                <w:sz w:val="28"/>
                <w:cs/>
              </w:rPr>
              <w:t xml:space="preserve">สู่ </w:t>
            </w:r>
            <w:r w:rsidRPr="00E7371E">
              <w:rPr>
                <w:rFonts w:ascii="TH SarabunPSK" w:eastAsia="Times New Roman" w:hAnsi="TH SarabunPSK" w:cs="TH SarabunPSK"/>
                <w:b/>
                <w:bCs/>
                <w:color w:val="000000"/>
                <w:sz w:val="28"/>
              </w:rPr>
              <w:t>SME 4.0</w:t>
            </w:r>
          </w:p>
        </w:tc>
        <w:tc>
          <w:tcPr>
            <w:tcW w:w="851" w:type="dxa"/>
            <w:tcBorders>
              <w:top w:val="single" w:sz="4" w:space="0" w:color="auto"/>
              <w:left w:val="nil"/>
              <w:bottom w:val="nil"/>
              <w:right w:val="single" w:sz="4" w:space="0" w:color="auto"/>
            </w:tcBorders>
            <w:shd w:val="clear" w:color="auto" w:fill="auto"/>
            <w:noWrap/>
            <w:vAlign w:val="bottom"/>
            <w:hideMark/>
          </w:tcPr>
          <w:p w:rsidR="00AD7986" w:rsidRPr="00E7371E" w:rsidRDefault="00AD7986" w:rsidP="00960D5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cs/>
              </w:rPr>
              <w:t>ศป.</w:t>
            </w:r>
          </w:p>
        </w:tc>
        <w:tc>
          <w:tcPr>
            <w:tcW w:w="4138" w:type="dxa"/>
            <w:vMerge w:val="restart"/>
            <w:tcBorders>
              <w:top w:val="single" w:sz="4" w:space="0" w:color="auto"/>
              <w:left w:val="nil"/>
              <w:right w:val="single" w:sz="4" w:space="0" w:color="auto"/>
            </w:tcBorders>
          </w:tcPr>
          <w:p w:rsidR="00AD7986" w:rsidRDefault="00AD7986" w:rsidP="00AD798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p w:rsidR="00AD7986" w:rsidRPr="00E7371E" w:rsidRDefault="00AD7986" w:rsidP="00AD7986">
            <w:pPr>
              <w:spacing w:after="0" w:line="240" w:lineRule="auto"/>
              <w:jc w:val="center"/>
              <w:rPr>
                <w:rFonts w:ascii="TH SarabunPSK" w:eastAsia="Times New Roman" w:hAnsi="TH SarabunPSK" w:cs="TH SarabunPSK"/>
                <w:sz w:val="28"/>
              </w:rPr>
            </w:pPr>
            <w:r w:rsidRPr="008C19E8">
              <w:rPr>
                <w:rFonts w:ascii="TH SarabunPSK" w:eastAsia="Times New Roman" w:hAnsi="TH SarabunPSK" w:cs="TH SarabunPSK" w:hint="cs"/>
                <w:b/>
                <w:bCs/>
                <w:sz w:val="28"/>
                <w:u w:val="single"/>
                <w:cs/>
              </w:rPr>
              <w:t>ยกเว้น</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สถาบันฯ ยานยนต์/</w:t>
            </w:r>
          </w:p>
          <w:p w:rsidR="00AD7986" w:rsidRPr="00E7371E" w:rsidRDefault="00AD7986" w:rsidP="00AD798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สถาบันฯ นานาชาติ/สถาบันฯ อุตสาหกรรมบริการสุขภาพ</w:t>
            </w:r>
          </w:p>
        </w:tc>
        <w:tc>
          <w:tcPr>
            <w:tcW w:w="1530" w:type="dxa"/>
            <w:tcBorders>
              <w:top w:val="single" w:sz="4" w:space="0" w:color="auto"/>
              <w:left w:val="single" w:sz="4" w:space="0" w:color="auto"/>
              <w:bottom w:val="nil"/>
              <w:right w:val="single" w:sz="4" w:space="0" w:color="auto"/>
            </w:tcBorders>
          </w:tcPr>
          <w:p w:rsidR="00AD7986" w:rsidRPr="00E7371E" w:rsidRDefault="00AD7986" w:rsidP="00960D5E">
            <w:pPr>
              <w:spacing w:after="0" w:line="240" w:lineRule="auto"/>
              <w:jc w:val="center"/>
              <w:rPr>
                <w:rFonts w:ascii="TH SarabunPSK" w:eastAsia="Times New Roman" w:hAnsi="TH SarabunPSK" w:cs="TH SarabunPSK"/>
                <w:sz w:val="28"/>
              </w:rPr>
            </w:pPr>
          </w:p>
        </w:tc>
        <w:tc>
          <w:tcPr>
            <w:tcW w:w="1166" w:type="dxa"/>
            <w:vMerge w:val="restart"/>
            <w:tcBorders>
              <w:top w:val="single" w:sz="4" w:space="0" w:color="auto"/>
              <w:left w:val="single" w:sz="4" w:space="0" w:color="auto"/>
              <w:right w:val="single" w:sz="4" w:space="0" w:color="auto"/>
            </w:tcBorders>
            <w:shd w:val="clear" w:color="auto" w:fill="auto"/>
            <w:noWrap/>
          </w:tcPr>
          <w:p w:rsidR="00AD7986" w:rsidRDefault="00AD7986" w:rsidP="004615D1">
            <w:pPr>
              <w:spacing w:after="0" w:line="240" w:lineRule="auto"/>
              <w:jc w:val="center"/>
              <w:rPr>
                <w:rFonts w:ascii="TH SarabunPSK" w:eastAsia="Times New Roman" w:hAnsi="TH SarabunPSK" w:cs="TH SarabunPSK"/>
                <w:color w:val="000000"/>
                <w:sz w:val="28"/>
              </w:rPr>
            </w:pPr>
          </w:p>
          <w:p w:rsidR="00AD7986" w:rsidRDefault="00AD7986" w:rsidP="004615D1">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color w:val="000000"/>
                <w:sz w:val="28"/>
              </w:rPr>
              <w:t>-</w:t>
            </w:r>
          </w:p>
          <w:p w:rsidR="00AD7986" w:rsidRDefault="00AD7986" w:rsidP="004615D1">
            <w:pPr>
              <w:spacing w:after="0" w:line="240" w:lineRule="auto"/>
              <w:jc w:val="center"/>
              <w:rPr>
                <w:rFonts w:ascii="TH SarabunPSK" w:eastAsia="Times New Roman" w:hAnsi="TH SarabunPSK" w:cs="TH SarabunPSK"/>
                <w:sz w:val="28"/>
              </w:rPr>
            </w:pPr>
          </w:p>
          <w:p w:rsidR="00AD7986" w:rsidRPr="00E7371E" w:rsidRDefault="00AD7986" w:rsidP="004615D1">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แนบไฟล์</w:t>
            </w:r>
          </w:p>
        </w:tc>
      </w:tr>
      <w:tr w:rsidR="00AD7986" w:rsidRPr="00E7371E" w:rsidTr="00024769">
        <w:trPr>
          <w:trHeight w:val="420"/>
        </w:trPr>
        <w:tc>
          <w:tcPr>
            <w:tcW w:w="772" w:type="dxa"/>
            <w:tcBorders>
              <w:top w:val="nil"/>
              <w:left w:val="single" w:sz="4" w:space="0" w:color="auto"/>
              <w:bottom w:val="nil"/>
              <w:right w:val="nil"/>
            </w:tcBorders>
            <w:shd w:val="clear" w:color="auto" w:fill="auto"/>
            <w:noWrap/>
            <w:vAlign w:val="bottom"/>
            <w:hideMark/>
          </w:tcPr>
          <w:p w:rsidR="00AD7986" w:rsidRPr="00E7371E" w:rsidRDefault="00AD7986" w:rsidP="00960D5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single" w:sz="4" w:space="0" w:color="auto"/>
              <w:bottom w:val="nil"/>
              <w:right w:val="single" w:sz="4" w:space="0" w:color="auto"/>
            </w:tcBorders>
            <w:shd w:val="clear" w:color="auto" w:fill="auto"/>
            <w:noWrap/>
            <w:vAlign w:val="bottom"/>
            <w:hideMark/>
          </w:tcPr>
          <w:p w:rsidR="00AD7986" w:rsidRDefault="00AD7986" w:rsidP="004615D1">
            <w:pPr>
              <w:spacing w:after="0" w:line="240" w:lineRule="auto"/>
              <w:ind w:right="-121"/>
              <w:rPr>
                <w:rFonts w:ascii="TH SarabunPSK" w:eastAsia="Times New Roman" w:hAnsi="TH SarabunPSK" w:cs="TH SarabunPSK"/>
                <w:color w:val="000000"/>
                <w:sz w:val="28"/>
              </w:rPr>
            </w:pPr>
            <w:r w:rsidRPr="00E7371E">
              <w:rPr>
                <w:rFonts w:ascii="TH SarabunPSK" w:eastAsia="Times New Roman" w:hAnsi="TH SarabunPSK" w:cs="TH SarabunPSK"/>
                <w:b/>
                <w:bCs/>
                <w:color w:val="000000"/>
                <w:sz w:val="28"/>
                <w:cs/>
              </w:rPr>
              <w:t xml:space="preserve">รอบที่ </w:t>
            </w:r>
            <w:r w:rsidRPr="00E7371E">
              <w:rPr>
                <w:rFonts w:ascii="TH SarabunPSK" w:eastAsia="Times New Roman" w:hAnsi="TH SarabunPSK" w:cs="TH SarabunPSK"/>
                <w:b/>
                <w:bCs/>
                <w:color w:val="000000"/>
                <w:sz w:val="28"/>
              </w:rPr>
              <w:t>1</w:t>
            </w:r>
            <w:r>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color w:val="000000"/>
                <w:sz w:val="28"/>
                <w:cs/>
              </w:rPr>
              <w:t xml:space="preserve">ตัววัดที่ </w:t>
            </w:r>
            <w:r w:rsidRPr="00E7371E">
              <w:rPr>
                <w:rFonts w:ascii="TH SarabunPSK" w:eastAsia="Times New Roman" w:hAnsi="TH SarabunPSK" w:cs="TH SarabunPSK" w:hint="cs"/>
                <w:color w:val="000000"/>
                <w:sz w:val="28"/>
                <w:cs/>
              </w:rPr>
              <w:t>2.</w:t>
            </w:r>
            <w:r>
              <w:rPr>
                <w:rFonts w:ascii="TH SarabunPSK" w:eastAsia="Times New Roman" w:hAnsi="TH SarabunPSK" w:cs="TH SarabunPSK"/>
                <w:color w:val="000000"/>
                <w:sz w:val="28"/>
              </w:rPr>
              <w:t>4</w:t>
            </w:r>
            <w:r w:rsidRPr="00E7371E">
              <w:rPr>
                <w:rFonts w:ascii="TH SarabunPSK" w:eastAsia="Times New Roman" w:hAnsi="TH SarabunPSK" w:cs="TH SarabunPSK"/>
                <w:color w:val="000000"/>
                <w:sz w:val="28"/>
              </w:rPr>
              <w:t xml:space="preserve">.1 : </w:t>
            </w:r>
            <w:r w:rsidRPr="00E7371E">
              <w:rPr>
                <w:rFonts w:ascii="TH SarabunPSK" w:eastAsia="Times New Roman" w:hAnsi="TH SarabunPSK" w:cs="TH SarabunPSK"/>
                <w:color w:val="000000"/>
                <w:sz w:val="28"/>
                <w:cs/>
              </w:rPr>
              <w:t>จำนวนสถานประกอบกิจการเป้าหมายเข้าร่วมโครงการได้</w:t>
            </w:r>
            <w:r>
              <w:rPr>
                <w:rFonts w:ascii="TH SarabunPSK" w:eastAsia="Times New Roman" w:hAnsi="TH SarabunPSK" w:cs="TH SarabunPSK" w:hint="cs"/>
                <w:color w:val="000000"/>
                <w:sz w:val="28"/>
                <w:cs/>
              </w:rPr>
              <w:t xml:space="preserve">           </w:t>
            </w:r>
          </w:p>
          <w:p w:rsidR="00AD7986" w:rsidRPr="00E7371E" w:rsidRDefault="00AD7986" w:rsidP="004615D1">
            <w:pPr>
              <w:spacing w:after="0" w:line="240" w:lineRule="auto"/>
              <w:ind w:right="-121"/>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ตามแผน ร้อยละ </w:t>
            </w:r>
            <w:r w:rsidRPr="00E7371E">
              <w:rPr>
                <w:rFonts w:ascii="TH SarabunPSK" w:eastAsia="Times New Roman" w:hAnsi="TH SarabunPSK" w:cs="TH SarabunPSK"/>
                <w:color w:val="000000"/>
                <w:sz w:val="28"/>
              </w:rPr>
              <w:t xml:space="preserve">100 </w:t>
            </w:r>
            <w:r w:rsidRPr="00E7371E">
              <w:rPr>
                <w:rFonts w:ascii="TH SarabunPSK" w:eastAsia="Times New Roman" w:hAnsi="TH SarabunPSK" w:cs="TH SarabunPSK"/>
                <w:color w:val="000000"/>
                <w:sz w:val="28"/>
                <w:cs/>
              </w:rPr>
              <w:t>เป้าหมายรวมของแต่ละหน่วยงาน</w:t>
            </w:r>
          </w:p>
        </w:tc>
        <w:tc>
          <w:tcPr>
            <w:tcW w:w="851" w:type="dxa"/>
            <w:tcBorders>
              <w:top w:val="nil"/>
              <w:left w:val="nil"/>
              <w:bottom w:val="nil"/>
              <w:right w:val="single" w:sz="4" w:space="0" w:color="auto"/>
            </w:tcBorders>
            <w:shd w:val="clear" w:color="auto" w:fill="auto"/>
            <w:noWrap/>
            <w:vAlign w:val="bottom"/>
            <w:hideMark/>
          </w:tcPr>
          <w:p w:rsidR="00AD7986" w:rsidRPr="00E7371E" w:rsidRDefault="00AD7986" w:rsidP="00960D5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vMerge/>
            <w:tcBorders>
              <w:left w:val="nil"/>
              <w:right w:val="single" w:sz="4" w:space="0" w:color="auto"/>
            </w:tcBorders>
          </w:tcPr>
          <w:p w:rsidR="00AD7986" w:rsidRPr="00E7371E" w:rsidRDefault="00AD7986" w:rsidP="00960D5E">
            <w:pPr>
              <w:spacing w:after="0" w:line="240" w:lineRule="auto"/>
              <w:jc w:val="center"/>
              <w:rPr>
                <w:rFonts w:ascii="TH SarabunPSK" w:eastAsia="Times New Roman" w:hAnsi="TH SarabunPSK" w:cs="TH SarabunPSK"/>
                <w:color w:val="000000"/>
                <w:sz w:val="28"/>
              </w:rPr>
            </w:pPr>
          </w:p>
        </w:tc>
        <w:tc>
          <w:tcPr>
            <w:tcW w:w="1530" w:type="dxa"/>
            <w:tcBorders>
              <w:top w:val="nil"/>
              <w:left w:val="single" w:sz="4" w:space="0" w:color="auto"/>
              <w:bottom w:val="nil"/>
              <w:right w:val="single" w:sz="4" w:space="0" w:color="auto"/>
            </w:tcBorders>
          </w:tcPr>
          <w:p w:rsidR="00AD7986" w:rsidRPr="00E7371E" w:rsidRDefault="00AD7986" w:rsidP="00960D5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บันทึกข้อมูล</w:t>
            </w:r>
          </w:p>
        </w:tc>
        <w:tc>
          <w:tcPr>
            <w:tcW w:w="1166" w:type="dxa"/>
            <w:vMerge/>
            <w:tcBorders>
              <w:left w:val="single" w:sz="4" w:space="0" w:color="auto"/>
              <w:right w:val="single" w:sz="4" w:space="0" w:color="auto"/>
            </w:tcBorders>
            <w:shd w:val="clear" w:color="auto" w:fill="auto"/>
            <w:noWrap/>
            <w:vAlign w:val="bottom"/>
          </w:tcPr>
          <w:p w:rsidR="00AD7986" w:rsidRPr="00E7371E" w:rsidRDefault="00AD7986" w:rsidP="00960D5E">
            <w:pPr>
              <w:spacing w:after="0" w:line="240" w:lineRule="auto"/>
              <w:jc w:val="center"/>
              <w:rPr>
                <w:rFonts w:ascii="TH SarabunPSK" w:eastAsia="Times New Roman" w:hAnsi="TH SarabunPSK" w:cs="TH SarabunPSK"/>
                <w:color w:val="000000"/>
                <w:sz w:val="28"/>
              </w:rPr>
            </w:pPr>
          </w:p>
        </w:tc>
      </w:tr>
      <w:tr w:rsidR="00AD7986" w:rsidRPr="00E7371E" w:rsidTr="00024769">
        <w:trPr>
          <w:trHeight w:val="420"/>
        </w:trPr>
        <w:tc>
          <w:tcPr>
            <w:tcW w:w="772" w:type="dxa"/>
            <w:tcBorders>
              <w:top w:val="nil"/>
              <w:left w:val="single" w:sz="4" w:space="0" w:color="auto"/>
              <w:bottom w:val="single" w:sz="4" w:space="0" w:color="auto"/>
              <w:right w:val="nil"/>
            </w:tcBorders>
            <w:shd w:val="clear" w:color="auto" w:fill="auto"/>
            <w:noWrap/>
            <w:vAlign w:val="bottom"/>
          </w:tcPr>
          <w:p w:rsidR="00AD7986" w:rsidRPr="00E7371E" w:rsidRDefault="00AD7986" w:rsidP="00960D5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single" w:sz="4" w:space="0" w:color="auto"/>
              <w:bottom w:val="single" w:sz="4" w:space="0" w:color="auto"/>
              <w:right w:val="single" w:sz="4" w:space="0" w:color="auto"/>
            </w:tcBorders>
            <w:shd w:val="clear" w:color="auto" w:fill="auto"/>
            <w:noWrap/>
            <w:vAlign w:val="bottom"/>
          </w:tcPr>
          <w:p w:rsidR="00AD7986" w:rsidRDefault="00AD7986" w:rsidP="004615D1">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b/>
                <w:bCs/>
                <w:color w:val="000000"/>
                <w:sz w:val="28"/>
                <w:cs/>
              </w:rPr>
              <w:t xml:space="preserve">รอบที่ </w:t>
            </w:r>
            <w:r w:rsidRPr="00E7371E">
              <w:rPr>
                <w:rFonts w:ascii="TH SarabunPSK" w:eastAsia="Times New Roman" w:hAnsi="TH SarabunPSK" w:cs="TH SarabunPSK"/>
                <w:b/>
                <w:bCs/>
                <w:color w:val="000000"/>
                <w:sz w:val="28"/>
              </w:rPr>
              <w:t>2</w:t>
            </w: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ตัววัดที่ </w:t>
            </w:r>
            <w:r w:rsidRPr="00E7371E">
              <w:rPr>
                <w:rFonts w:ascii="TH SarabunPSK" w:eastAsia="Times New Roman" w:hAnsi="TH SarabunPSK" w:cs="TH SarabunPSK" w:hint="cs"/>
                <w:color w:val="000000"/>
                <w:sz w:val="28"/>
                <w:cs/>
              </w:rPr>
              <w:t>2.</w:t>
            </w:r>
            <w:r>
              <w:rPr>
                <w:rFonts w:ascii="TH SarabunPSK" w:eastAsia="Times New Roman" w:hAnsi="TH SarabunPSK" w:cs="TH SarabunPSK"/>
                <w:color w:val="000000"/>
                <w:sz w:val="28"/>
              </w:rPr>
              <w:t>4</w:t>
            </w:r>
            <w:r w:rsidRPr="00E7371E">
              <w:rPr>
                <w:rFonts w:ascii="TH SarabunPSK" w:eastAsia="Times New Roman" w:hAnsi="TH SarabunPSK" w:cs="TH SarabunPSK"/>
                <w:color w:val="000000"/>
                <w:sz w:val="28"/>
              </w:rPr>
              <w:t xml:space="preserve">.1 : </w:t>
            </w:r>
            <w:r w:rsidRPr="00BE21E2">
              <w:rPr>
                <w:rFonts w:ascii="TH SarabunPSK" w:eastAsia="Times New Roman" w:hAnsi="TH SarabunPSK" w:cs="TH SarabunPSK"/>
                <w:color w:val="000000"/>
                <w:sz w:val="28"/>
                <w:cs/>
              </w:rPr>
              <w:t xml:space="preserve">ค่าเฉลี่ยร้อยละของการเพิ่มผลิตภาพแรงงานและลดการสูญเสีย           </w:t>
            </w:r>
            <w:r>
              <w:rPr>
                <w:rFonts w:ascii="TH SarabunPSK" w:eastAsia="Times New Roman" w:hAnsi="TH SarabunPSK" w:cs="TH SarabunPSK"/>
                <w:color w:val="000000"/>
                <w:sz w:val="28"/>
              </w:rPr>
              <w:t xml:space="preserve"> </w:t>
            </w:r>
          </w:p>
          <w:p w:rsidR="00AD7986" w:rsidRPr="00E7371E" w:rsidRDefault="00AD7986" w:rsidP="004615D1">
            <w:pPr>
              <w:spacing w:after="0" w:line="240" w:lineRule="auto"/>
              <w:rPr>
                <w:rFonts w:ascii="TH SarabunPSK" w:eastAsia="Times New Roman" w:hAnsi="TH SarabunPSK" w:cs="TH SarabunPSK"/>
                <w:color w:val="000000"/>
                <w:sz w:val="28"/>
              </w:rPr>
            </w:pPr>
            <w:r>
              <w:rPr>
                <w:rFonts w:ascii="TH SarabunPSK" w:eastAsia="Times New Roman" w:hAnsi="TH SarabunPSK" w:cs="TH SarabunPSK"/>
                <w:color w:val="000000"/>
                <w:sz w:val="28"/>
              </w:rPr>
              <w:t xml:space="preserve">                              </w:t>
            </w:r>
            <w:r w:rsidRPr="00BE21E2">
              <w:rPr>
                <w:rFonts w:ascii="TH SarabunPSK" w:eastAsia="Times New Roman" w:hAnsi="TH SarabunPSK" w:cs="TH SarabunPSK"/>
                <w:color w:val="000000"/>
                <w:sz w:val="28"/>
                <w:cs/>
              </w:rPr>
              <w:t>ไม่น้อยกว่าร้อยละ 10</w:t>
            </w:r>
          </w:p>
        </w:tc>
        <w:tc>
          <w:tcPr>
            <w:tcW w:w="851" w:type="dxa"/>
            <w:tcBorders>
              <w:top w:val="nil"/>
              <w:left w:val="nil"/>
              <w:bottom w:val="single" w:sz="4" w:space="0" w:color="auto"/>
              <w:right w:val="single" w:sz="4" w:space="0" w:color="auto"/>
            </w:tcBorders>
            <w:shd w:val="clear" w:color="auto" w:fill="auto"/>
            <w:noWrap/>
            <w:vAlign w:val="bottom"/>
            <w:hideMark/>
          </w:tcPr>
          <w:p w:rsidR="00AD7986" w:rsidRPr="00E7371E" w:rsidRDefault="00AD7986" w:rsidP="00960D5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vMerge/>
            <w:tcBorders>
              <w:left w:val="nil"/>
              <w:bottom w:val="single" w:sz="4" w:space="0" w:color="auto"/>
              <w:right w:val="single" w:sz="4" w:space="0" w:color="auto"/>
            </w:tcBorders>
          </w:tcPr>
          <w:p w:rsidR="00AD7986" w:rsidRPr="00E7371E" w:rsidRDefault="00AD7986" w:rsidP="00960D5E">
            <w:pPr>
              <w:spacing w:after="0" w:line="240" w:lineRule="auto"/>
              <w:jc w:val="center"/>
              <w:rPr>
                <w:rFonts w:ascii="TH SarabunPSK" w:eastAsia="Times New Roman" w:hAnsi="TH SarabunPSK" w:cs="TH SarabunPSK"/>
                <w:color w:val="000000"/>
                <w:sz w:val="28"/>
              </w:rPr>
            </w:pPr>
          </w:p>
        </w:tc>
        <w:tc>
          <w:tcPr>
            <w:tcW w:w="1530" w:type="dxa"/>
            <w:tcBorders>
              <w:top w:val="nil"/>
              <w:left w:val="single" w:sz="4" w:space="0" w:color="auto"/>
              <w:bottom w:val="single" w:sz="4" w:space="0" w:color="auto"/>
              <w:right w:val="single" w:sz="4" w:space="0" w:color="auto"/>
            </w:tcBorders>
          </w:tcPr>
          <w:p w:rsidR="00AD7986" w:rsidRPr="00E7371E" w:rsidRDefault="00AD7986" w:rsidP="00960D5E">
            <w:pPr>
              <w:spacing w:after="0" w:line="240" w:lineRule="auto"/>
              <w:jc w:val="center"/>
              <w:rPr>
                <w:rFonts w:ascii="TH SarabunPSK" w:eastAsia="Times New Roman" w:hAnsi="TH SarabunPSK" w:cs="TH SarabunPSK"/>
                <w:color w:val="000000"/>
                <w:sz w:val="28"/>
                <w:cs/>
              </w:rPr>
            </w:pPr>
            <w:r w:rsidRPr="00E7371E">
              <w:rPr>
                <w:rFonts w:ascii="TH SarabunPSK" w:eastAsia="Times New Roman" w:hAnsi="TH SarabunPSK" w:cs="TH SarabunPSK" w:hint="cs"/>
                <w:color w:val="000000"/>
                <w:sz w:val="28"/>
                <w:cs/>
              </w:rPr>
              <w:t>บันทึกข้อมูล</w:t>
            </w:r>
          </w:p>
        </w:tc>
        <w:tc>
          <w:tcPr>
            <w:tcW w:w="1166" w:type="dxa"/>
            <w:vMerge/>
            <w:tcBorders>
              <w:left w:val="single" w:sz="4" w:space="0" w:color="auto"/>
              <w:bottom w:val="single" w:sz="4" w:space="0" w:color="auto"/>
              <w:right w:val="single" w:sz="4" w:space="0" w:color="auto"/>
            </w:tcBorders>
            <w:shd w:val="clear" w:color="auto" w:fill="auto"/>
            <w:noWrap/>
            <w:vAlign w:val="bottom"/>
            <w:hideMark/>
          </w:tcPr>
          <w:p w:rsidR="00AD7986" w:rsidRPr="00E7371E" w:rsidRDefault="00AD7986" w:rsidP="00960D5E">
            <w:pPr>
              <w:spacing w:after="0" w:line="240" w:lineRule="auto"/>
              <w:jc w:val="center"/>
              <w:rPr>
                <w:rFonts w:ascii="TH SarabunPSK" w:eastAsia="Times New Roman" w:hAnsi="TH SarabunPSK" w:cs="TH SarabunPSK"/>
                <w:color w:val="000000"/>
                <w:sz w:val="28"/>
              </w:rPr>
            </w:pPr>
          </w:p>
        </w:tc>
      </w:tr>
      <w:tr w:rsidR="00B62096" w:rsidRPr="00E7371E" w:rsidTr="002064D0">
        <w:trPr>
          <w:trHeight w:val="420"/>
        </w:trPr>
        <w:tc>
          <w:tcPr>
            <w:tcW w:w="7693" w:type="dxa"/>
            <w:gridSpan w:val="3"/>
            <w:tcBorders>
              <w:top w:val="single" w:sz="4" w:space="0" w:color="auto"/>
              <w:left w:val="single" w:sz="4" w:space="0" w:color="auto"/>
              <w:bottom w:val="single" w:sz="4" w:space="0" w:color="000000"/>
              <w:right w:val="single" w:sz="4" w:space="0" w:color="000000"/>
            </w:tcBorders>
            <w:shd w:val="clear" w:color="000000" w:fill="00B050"/>
            <w:noWrap/>
            <w:vAlign w:val="center"/>
            <w:hideMark/>
          </w:tcPr>
          <w:p w:rsidR="00B62096" w:rsidRPr="00E7371E" w:rsidRDefault="00B62096" w:rsidP="006D79C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lastRenderedPageBreak/>
              <w:t>ตัวชี้วัด</w:t>
            </w:r>
          </w:p>
        </w:tc>
        <w:tc>
          <w:tcPr>
            <w:tcW w:w="851" w:type="dxa"/>
            <w:tcBorders>
              <w:top w:val="single" w:sz="4" w:space="0" w:color="auto"/>
              <w:left w:val="nil"/>
              <w:bottom w:val="single" w:sz="4" w:space="0" w:color="auto"/>
              <w:right w:val="single" w:sz="4" w:space="0" w:color="auto"/>
            </w:tcBorders>
            <w:shd w:val="clear" w:color="000000" w:fill="00B050"/>
            <w:noWrap/>
            <w:vAlign w:val="center"/>
            <w:hideMark/>
          </w:tcPr>
          <w:p w:rsidR="00B62096" w:rsidRPr="00E7371E" w:rsidRDefault="00B62096" w:rsidP="006D79C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เจ้าภาพ</w:t>
            </w:r>
          </w:p>
        </w:tc>
        <w:tc>
          <w:tcPr>
            <w:tcW w:w="4138" w:type="dxa"/>
            <w:tcBorders>
              <w:top w:val="single" w:sz="4" w:space="0" w:color="auto"/>
              <w:left w:val="nil"/>
              <w:bottom w:val="single" w:sz="4" w:space="0" w:color="auto"/>
              <w:right w:val="single" w:sz="4" w:space="0" w:color="auto"/>
            </w:tcBorders>
            <w:shd w:val="clear" w:color="000000" w:fill="00B050"/>
            <w:vAlign w:val="center"/>
          </w:tcPr>
          <w:p w:rsidR="00B62096" w:rsidRPr="00E7371E" w:rsidRDefault="00B62096" w:rsidP="006D79CC">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หน่วยงานดำเนินการ</w:t>
            </w:r>
          </w:p>
        </w:tc>
        <w:tc>
          <w:tcPr>
            <w:tcW w:w="1530" w:type="dxa"/>
            <w:tcBorders>
              <w:top w:val="single" w:sz="4" w:space="0" w:color="auto"/>
              <w:left w:val="single" w:sz="4" w:space="0" w:color="auto"/>
              <w:bottom w:val="single" w:sz="4" w:space="0" w:color="auto"/>
              <w:right w:val="single" w:sz="4" w:space="0" w:color="auto"/>
            </w:tcBorders>
            <w:shd w:val="clear" w:color="000000" w:fill="00B050"/>
            <w:vAlign w:val="center"/>
          </w:tcPr>
          <w:p w:rsidR="00B62096" w:rsidRPr="00E7371E" w:rsidRDefault="00B62096" w:rsidP="006D79CC">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บันทึกข้อมูล</w:t>
            </w:r>
          </w:p>
        </w:tc>
        <w:tc>
          <w:tcPr>
            <w:tcW w:w="1166" w:type="dxa"/>
            <w:tcBorders>
              <w:top w:val="single" w:sz="4" w:space="0" w:color="auto"/>
              <w:left w:val="single" w:sz="4" w:space="0" w:color="auto"/>
              <w:bottom w:val="nil"/>
              <w:right w:val="single" w:sz="4" w:space="0" w:color="auto"/>
            </w:tcBorders>
            <w:shd w:val="clear" w:color="000000" w:fill="00B050"/>
            <w:noWrap/>
            <w:vAlign w:val="center"/>
            <w:hideMark/>
          </w:tcPr>
          <w:p w:rsidR="00B62096" w:rsidRPr="00E7371E" w:rsidRDefault="00B62096" w:rsidP="006D79C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hint="cs"/>
                <w:b/>
                <w:bCs/>
                <w:color w:val="000000"/>
                <w:sz w:val="28"/>
                <w:cs/>
              </w:rPr>
              <w:t>เอกสารแนบ</w:t>
            </w:r>
          </w:p>
        </w:tc>
      </w:tr>
      <w:tr w:rsidR="00B62096" w:rsidRPr="00E7371E" w:rsidTr="002064D0">
        <w:trPr>
          <w:trHeight w:val="282"/>
        </w:trPr>
        <w:tc>
          <w:tcPr>
            <w:tcW w:w="772" w:type="dxa"/>
            <w:tcBorders>
              <w:top w:val="nil"/>
              <w:left w:val="single" w:sz="4" w:space="0" w:color="auto"/>
              <w:bottom w:val="single" w:sz="4" w:space="0" w:color="auto"/>
              <w:right w:val="nil"/>
            </w:tcBorders>
            <w:shd w:val="clear" w:color="000000" w:fill="92D050"/>
            <w:noWrap/>
            <w:vAlign w:val="bottom"/>
            <w:hideMark/>
          </w:tcPr>
          <w:p w:rsidR="00B62096" w:rsidRPr="00E7371E" w:rsidRDefault="00B62096" w:rsidP="006D79C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rPr>
              <w:t> </w:t>
            </w:r>
          </w:p>
        </w:tc>
        <w:tc>
          <w:tcPr>
            <w:tcW w:w="6921" w:type="dxa"/>
            <w:gridSpan w:val="2"/>
            <w:tcBorders>
              <w:top w:val="nil"/>
              <w:left w:val="nil"/>
              <w:bottom w:val="single" w:sz="4" w:space="0" w:color="auto"/>
              <w:right w:val="nil"/>
            </w:tcBorders>
            <w:shd w:val="clear" w:color="000000" w:fill="92D050"/>
            <w:noWrap/>
            <w:vAlign w:val="center"/>
            <w:hideMark/>
          </w:tcPr>
          <w:p w:rsidR="00B62096" w:rsidRPr="00E7371E" w:rsidRDefault="00B62096" w:rsidP="006D79CC">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องค์ประกอบที่</w:t>
            </w:r>
            <w:r w:rsidRPr="00E7371E">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hint="cs"/>
                <w:b/>
                <w:bCs/>
                <w:color w:val="000000"/>
                <w:sz w:val="28"/>
                <w:cs/>
              </w:rPr>
              <w:t>2</w:t>
            </w:r>
            <w:r>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b/>
                <w:bCs/>
                <w:color w:val="000000"/>
                <w:sz w:val="28"/>
              </w:rPr>
              <w:t>Agenda Base</w:t>
            </w:r>
          </w:p>
        </w:tc>
        <w:tc>
          <w:tcPr>
            <w:tcW w:w="851" w:type="dxa"/>
            <w:tcBorders>
              <w:top w:val="single" w:sz="4" w:space="0" w:color="auto"/>
              <w:left w:val="nil"/>
              <w:bottom w:val="single" w:sz="4" w:space="0" w:color="auto"/>
            </w:tcBorders>
            <w:shd w:val="clear" w:color="000000" w:fill="92D050"/>
            <w:noWrap/>
            <w:vAlign w:val="bottom"/>
            <w:hideMark/>
          </w:tcPr>
          <w:p w:rsidR="00B62096" w:rsidRPr="00E7371E" w:rsidRDefault="00B62096" w:rsidP="006D79CC">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single" w:sz="4" w:space="0" w:color="auto"/>
              <w:left w:val="nil"/>
              <w:bottom w:val="single" w:sz="4" w:space="0" w:color="auto"/>
            </w:tcBorders>
            <w:shd w:val="clear" w:color="000000" w:fill="92D050"/>
          </w:tcPr>
          <w:p w:rsidR="00B62096" w:rsidRPr="00E7371E" w:rsidRDefault="00B62096" w:rsidP="006D79CC">
            <w:pPr>
              <w:spacing w:after="0" w:line="240" w:lineRule="auto"/>
              <w:jc w:val="center"/>
              <w:rPr>
                <w:rFonts w:ascii="TH SarabunPSK" w:eastAsia="Times New Roman" w:hAnsi="TH SarabunPSK" w:cs="TH SarabunPSK"/>
                <w:color w:val="000000"/>
                <w:sz w:val="28"/>
              </w:rPr>
            </w:pPr>
          </w:p>
        </w:tc>
        <w:tc>
          <w:tcPr>
            <w:tcW w:w="1530" w:type="dxa"/>
            <w:tcBorders>
              <w:top w:val="single" w:sz="4" w:space="0" w:color="auto"/>
              <w:left w:val="nil"/>
              <w:bottom w:val="single" w:sz="4" w:space="0" w:color="auto"/>
            </w:tcBorders>
            <w:shd w:val="clear" w:color="000000" w:fill="92D050"/>
          </w:tcPr>
          <w:p w:rsidR="00B62096" w:rsidRPr="00E7371E" w:rsidRDefault="00B62096" w:rsidP="006D79CC">
            <w:pPr>
              <w:spacing w:after="0" w:line="240" w:lineRule="auto"/>
              <w:jc w:val="center"/>
              <w:rPr>
                <w:rFonts w:ascii="TH SarabunPSK" w:eastAsia="Times New Roman" w:hAnsi="TH SarabunPSK" w:cs="TH SarabunPSK"/>
                <w:color w:val="000000"/>
                <w:sz w:val="28"/>
              </w:rPr>
            </w:pPr>
          </w:p>
        </w:tc>
        <w:tc>
          <w:tcPr>
            <w:tcW w:w="1166" w:type="dxa"/>
            <w:tcBorders>
              <w:top w:val="single" w:sz="4" w:space="0" w:color="auto"/>
              <w:left w:val="nil"/>
              <w:bottom w:val="single" w:sz="4" w:space="0" w:color="auto"/>
              <w:right w:val="single" w:sz="4" w:space="0" w:color="auto"/>
            </w:tcBorders>
            <w:shd w:val="clear" w:color="000000" w:fill="92D050"/>
            <w:noWrap/>
            <w:vAlign w:val="bottom"/>
            <w:hideMark/>
          </w:tcPr>
          <w:p w:rsidR="00B62096" w:rsidRPr="00E7371E" w:rsidRDefault="00B62096" w:rsidP="006D79CC">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r>
      <w:tr w:rsidR="00E134C6" w:rsidRPr="00E7371E" w:rsidTr="00E134C6">
        <w:trPr>
          <w:trHeight w:val="420"/>
        </w:trPr>
        <w:tc>
          <w:tcPr>
            <w:tcW w:w="772" w:type="dxa"/>
            <w:tcBorders>
              <w:top w:val="single" w:sz="4" w:space="0" w:color="auto"/>
              <w:left w:val="single" w:sz="4" w:space="0" w:color="auto"/>
              <w:right w:val="nil"/>
            </w:tcBorders>
            <w:shd w:val="clear" w:color="auto" w:fill="auto"/>
            <w:noWrap/>
            <w:vAlign w:val="bottom"/>
          </w:tcPr>
          <w:p w:rsidR="00E134C6" w:rsidRPr="00E7371E" w:rsidRDefault="00E134C6" w:rsidP="00E134C6">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1</w:t>
            </w:r>
            <w:r>
              <w:rPr>
                <w:rFonts w:ascii="TH SarabunPSK" w:eastAsia="Times New Roman" w:hAnsi="TH SarabunPSK" w:cs="TH SarabunPSK"/>
                <w:sz w:val="28"/>
              </w:rPr>
              <w:t>3</w:t>
            </w:r>
          </w:p>
        </w:tc>
        <w:tc>
          <w:tcPr>
            <w:tcW w:w="6921" w:type="dxa"/>
            <w:gridSpan w:val="2"/>
            <w:tcBorders>
              <w:top w:val="single" w:sz="4" w:space="0" w:color="auto"/>
              <w:left w:val="single" w:sz="4" w:space="0" w:color="auto"/>
              <w:right w:val="single" w:sz="4" w:space="0" w:color="auto"/>
            </w:tcBorders>
            <w:shd w:val="clear" w:color="auto" w:fill="auto"/>
            <w:noWrap/>
            <w:vAlign w:val="bottom"/>
          </w:tcPr>
          <w:p w:rsidR="00E134C6" w:rsidRPr="00E7371E" w:rsidRDefault="00E134C6" w:rsidP="00E134C6">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b/>
                <w:bCs/>
                <w:sz w:val="28"/>
                <w:cs/>
              </w:rPr>
              <w:t xml:space="preserve">ตัวชี้วัด </w:t>
            </w:r>
            <w:r w:rsidRPr="00E7371E">
              <w:rPr>
                <w:rFonts w:ascii="TH SarabunPSK" w:eastAsia="Times New Roman" w:hAnsi="TH SarabunPSK" w:cs="TH SarabunPSK"/>
                <w:b/>
                <w:bCs/>
                <w:sz w:val="28"/>
              </w:rPr>
              <w:t>2.5 :</w:t>
            </w:r>
            <w:r>
              <w:rPr>
                <w:rFonts w:ascii="TH SarabunPSK" w:eastAsia="Times New Roman" w:hAnsi="TH SarabunPSK" w:cs="TH SarabunPSK" w:hint="cs"/>
                <w:b/>
                <w:bCs/>
                <w:sz w:val="28"/>
                <w:cs/>
              </w:rPr>
              <w:t xml:space="preserve"> </w:t>
            </w:r>
            <w:r w:rsidRPr="00E7371E">
              <w:rPr>
                <w:rFonts w:ascii="TH SarabunPSK" w:eastAsia="Times New Roman" w:hAnsi="TH SarabunPSK" w:cs="TH SarabunPSK"/>
                <w:b/>
                <w:bCs/>
                <w:sz w:val="28"/>
                <w:cs/>
              </w:rPr>
              <w:t>ความสำเร็จของการบรรลุผลสัมฤทธิ์ในโครงการฝึกอบรมแรงงานกลุ่มเป้าหมายเฉพาะเพื่อเพิ่มโอกาสในการประกอบอาชีพ</w:t>
            </w:r>
          </w:p>
        </w:tc>
        <w:tc>
          <w:tcPr>
            <w:tcW w:w="851" w:type="dxa"/>
            <w:tcBorders>
              <w:top w:val="single" w:sz="4" w:space="0" w:color="auto"/>
              <w:left w:val="nil"/>
              <w:right w:val="single" w:sz="4" w:space="0" w:color="auto"/>
            </w:tcBorders>
            <w:shd w:val="clear" w:color="auto" w:fill="auto"/>
            <w:noWrap/>
            <w:vAlign w:val="bottom"/>
            <w:hideMark/>
          </w:tcPr>
          <w:p w:rsidR="00E134C6" w:rsidRPr="00E7371E" w:rsidRDefault="00E134C6" w:rsidP="00E134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ศป.</w:t>
            </w:r>
          </w:p>
        </w:tc>
        <w:tc>
          <w:tcPr>
            <w:tcW w:w="4138" w:type="dxa"/>
            <w:vMerge w:val="restart"/>
            <w:tcBorders>
              <w:top w:val="single" w:sz="4" w:space="0" w:color="auto"/>
              <w:left w:val="nil"/>
              <w:right w:val="single" w:sz="4" w:space="0" w:color="auto"/>
            </w:tcBorders>
          </w:tcPr>
          <w:p w:rsidR="00E134C6" w:rsidRDefault="00E134C6" w:rsidP="00E134C6">
            <w:pPr>
              <w:spacing w:after="0" w:line="240" w:lineRule="auto"/>
              <w:jc w:val="center"/>
              <w:rPr>
                <w:rFonts w:ascii="TH SarabunPSK" w:eastAsia="Times New Roman" w:hAnsi="TH SarabunPSK" w:cs="TH SarabunPSK"/>
                <w:sz w:val="28"/>
              </w:rPr>
            </w:pPr>
          </w:p>
          <w:p w:rsidR="00E134C6" w:rsidRDefault="00E134C6" w:rsidP="00E134C6">
            <w:pPr>
              <w:spacing w:after="0" w:line="240" w:lineRule="auto"/>
              <w:jc w:val="center"/>
              <w:rPr>
                <w:rFonts w:ascii="TH SarabunPSK" w:eastAsia="Times New Roman" w:hAnsi="TH SarabunPSK" w:cs="TH SarabunPSK"/>
                <w:sz w:val="28"/>
              </w:rPr>
            </w:pPr>
          </w:p>
          <w:p w:rsidR="00AD7986" w:rsidRDefault="00AD7986" w:rsidP="00AD798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p w:rsidR="00AD7986" w:rsidRPr="00E7371E" w:rsidRDefault="00AD7986" w:rsidP="00AD7986">
            <w:pPr>
              <w:spacing w:after="0" w:line="240" w:lineRule="auto"/>
              <w:jc w:val="center"/>
              <w:rPr>
                <w:rFonts w:ascii="TH SarabunPSK" w:eastAsia="Times New Roman" w:hAnsi="TH SarabunPSK" w:cs="TH SarabunPSK"/>
                <w:sz w:val="28"/>
              </w:rPr>
            </w:pPr>
            <w:r w:rsidRPr="008C19E8">
              <w:rPr>
                <w:rFonts w:ascii="TH SarabunPSK" w:eastAsia="Times New Roman" w:hAnsi="TH SarabunPSK" w:cs="TH SarabunPSK" w:hint="cs"/>
                <w:b/>
                <w:bCs/>
                <w:sz w:val="28"/>
                <w:u w:val="single"/>
                <w:cs/>
              </w:rPr>
              <w:t>ยกเว้น</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สถาบันฯ ยานยนต์/</w:t>
            </w:r>
          </w:p>
          <w:p w:rsidR="00E134C6" w:rsidRPr="00E7371E" w:rsidRDefault="00AD7986" w:rsidP="00AD798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sz w:val="28"/>
                <w:cs/>
              </w:rPr>
              <w:t>สถาบันฯ นานาชาติ/สถาบันฯ อุตสาหกรรมบริการสุขภาพ</w:t>
            </w:r>
          </w:p>
        </w:tc>
        <w:tc>
          <w:tcPr>
            <w:tcW w:w="1530" w:type="dxa"/>
            <w:vMerge w:val="restart"/>
            <w:tcBorders>
              <w:top w:val="single" w:sz="4" w:space="0" w:color="auto"/>
              <w:left w:val="single" w:sz="4" w:space="0" w:color="auto"/>
              <w:right w:val="single" w:sz="4" w:space="0" w:color="auto"/>
            </w:tcBorders>
          </w:tcPr>
          <w:p w:rsidR="00E134C6" w:rsidRDefault="00E134C6" w:rsidP="00E134C6">
            <w:pPr>
              <w:spacing w:after="0" w:line="240" w:lineRule="auto"/>
              <w:jc w:val="center"/>
              <w:rPr>
                <w:rFonts w:ascii="TH SarabunPSK" w:eastAsia="Times New Roman" w:hAnsi="TH SarabunPSK" w:cs="TH SarabunPSK"/>
                <w:sz w:val="28"/>
              </w:rPr>
            </w:pPr>
          </w:p>
          <w:p w:rsidR="00E134C6" w:rsidRDefault="00E134C6" w:rsidP="00E134C6">
            <w:pPr>
              <w:spacing w:after="0" w:line="240" w:lineRule="auto"/>
              <w:jc w:val="center"/>
              <w:rPr>
                <w:rFonts w:ascii="TH SarabunPSK" w:eastAsia="Times New Roman" w:hAnsi="TH SarabunPSK" w:cs="TH SarabunPSK"/>
                <w:sz w:val="28"/>
              </w:rPr>
            </w:pPr>
          </w:p>
          <w:p w:rsidR="00E134C6" w:rsidRPr="00E7371E" w:rsidRDefault="00E134C6" w:rsidP="00E134C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w:t>
            </w:r>
          </w:p>
          <w:p w:rsidR="00E134C6" w:rsidRPr="00E7371E" w:rsidRDefault="00E134C6" w:rsidP="00E134C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อัตโนมัติ</w:t>
            </w:r>
          </w:p>
          <w:p w:rsidR="00E134C6" w:rsidRPr="00E7371E" w:rsidRDefault="00E134C6" w:rsidP="00E134C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อัตโนมัติ</w:t>
            </w:r>
          </w:p>
          <w:p w:rsidR="00E134C6" w:rsidRPr="00E7371E" w:rsidRDefault="00E134C6" w:rsidP="00E134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sz w:val="28"/>
              </w:rPr>
              <w:t>-</w:t>
            </w:r>
          </w:p>
        </w:tc>
        <w:tc>
          <w:tcPr>
            <w:tcW w:w="1166" w:type="dxa"/>
            <w:vMerge w:val="restart"/>
            <w:tcBorders>
              <w:top w:val="single" w:sz="4" w:space="0" w:color="auto"/>
              <w:left w:val="single" w:sz="4" w:space="0" w:color="auto"/>
              <w:right w:val="single" w:sz="4" w:space="0" w:color="auto"/>
            </w:tcBorders>
            <w:shd w:val="clear" w:color="auto" w:fill="auto"/>
            <w:noWrap/>
            <w:hideMark/>
          </w:tcPr>
          <w:p w:rsidR="00E134C6" w:rsidRDefault="00E134C6" w:rsidP="00E134C6">
            <w:pPr>
              <w:spacing w:after="0" w:line="240" w:lineRule="auto"/>
              <w:jc w:val="center"/>
              <w:rPr>
                <w:rFonts w:ascii="TH SarabunPSK" w:eastAsia="Times New Roman" w:hAnsi="TH SarabunPSK" w:cs="TH SarabunPSK"/>
                <w:sz w:val="28"/>
              </w:rPr>
            </w:pPr>
          </w:p>
          <w:p w:rsidR="00E134C6" w:rsidRPr="00E7371E" w:rsidRDefault="00E134C6" w:rsidP="00E134C6">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แนบไฟล์แบบฟอร์ม</w:t>
            </w:r>
          </w:p>
          <w:p w:rsidR="00E134C6" w:rsidRPr="00E7371E" w:rsidRDefault="00E134C6" w:rsidP="00E134C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w:t>
            </w:r>
          </w:p>
          <w:p w:rsidR="00E134C6" w:rsidRPr="00E7371E" w:rsidRDefault="00E134C6" w:rsidP="00E134C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w:t>
            </w:r>
          </w:p>
          <w:p w:rsidR="00E134C6" w:rsidRPr="00E7371E" w:rsidRDefault="00E134C6" w:rsidP="00E134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sz w:val="28"/>
                <w:cs/>
              </w:rPr>
              <w:t>แนบไฟล์แบบฟอร์ม</w:t>
            </w:r>
          </w:p>
        </w:tc>
      </w:tr>
      <w:tr w:rsidR="00E134C6" w:rsidRPr="00E7371E" w:rsidTr="00E134C6">
        <w:trPr>
          <w:trHeight w:val="310"/>
        </w:trPr>
        <w:tc>
          <w:tcPr>
            <w:tcW w:w="772" w:type="dxa"/>
            <w:tcBorders>
              <w:top w:val="nil"/>
              <w:left w:val="single" w:sz="4" w:space="0" w:color="auto"/>
              <w:right w:val="nil"/>
            </w:tcBorders>
            <w:shd w:val="clear" w:color="auto" w:fill="auto"/>
            <w:noWrap/>
            <w:vAlign w:val="bottom"/>
          </w:tcPr>
          <w:p w:rsidR="00E134C6" w:rsidRPr="00E7371E" w:rsidRDefault="00E134C6" w:rsidP="00E134C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6921" w:type="dxa"/>
            <w:gridSpan w:val="2"/>
            <w:tcBorders>
              <w:top w:val="nil"/>
              <w:left w:val="single" w:sz="4" w:space="0" w:color="auto"/>
              <w:right w:val="single" w:sz="4" w:space="0" w:color="auto"/>
            </w:tcBorders>
            <w:shd w:val="clear" w:color="auto" w:fill="auto"/>
            <w:noWrap/>
            <w:vAlign w:val="bottom"/>
          </w:tcPr>
          <w:p w:rsidR="00E134C6" w:rsidRDefault="00E134C6" w:rsidP="00E134C6">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1</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w:t>
            </w:r>
            <w:r>
              <w:rPr>
                <w:rFonts w:ascii="TH SarabunPSK" w:eastAsia="Times New Roman" w:hAnsi="TH SarabunPSK" w:cs="TH SarabunPSK"/>
                <w:sz w:val="28"/>
              </w:rPr>
              <w:t>5</w:t>
            </w:r>
            <w:r w:rsidRPr="00E7371E">
              <w:rPr>
                <w:rFonts w:ascii="TH SarabunPSK" w:eastAsia="Times New Roman" w:hAnsi="TH SarabunPSK" w:cs="TH SarabunPSK"/>
                <w:sz w:val="28"/>
              </w:rPr>
              <w:t xml:space="preserve">.1 : </w:t>
            </w:r>
            <w:r w:rsidRPr="00E7371E">
              <w:rPr>
                <w:rFonts w:ascii="TH SarabunPSK" w:eastAsia="Times New Roman" w:hAnsi="TH SarabunPSK" w:cs="TH SarabunPSK"/>
                <w:sz w:val="28"/>
                <w:cs/>
              </w:rPr>
              <w:t>แผนการปรับปรุงกระบวนการทำงานอย่างต่อเนื่อง</w:t>
            </w:r>
            <w:r>
              <w:rPr>
                <w:rFonts w:ascii="TH SarabunPSK" w:eastAsia="Times New Roman" w:hAnsi="TH SarabunPSK" w:cs="TH SarabunPSK" w:hint="cs"/>
                <w:sz w:val="28"/>
                <w:cs/>
              </w:rPr>
              <w:t xml:space="preserve"> ประจำปี</w:t>
            </w:r>
          </w:p>
          <w:p w:rsidR="00E134C6" w:rsidRPr="00E7371E" w:rsidRDefault="00E134C6" w:rsidP="00E134C6">
            <w:pPr>
              <w:spacing w:after="0" w:line="240" w:lineRule="auto"/>
              <w:rPr>
                <w:rFonts w:ascii="TH SarabunPSK" w:eastAsia="Times New Roman" w:hAnsi="TH SarabunPSK" w:cs="TH SarabunPSK"/>
                <w:sz w:val="28"/>
                <w:cs/>
              </w:rPr>
            </w:pPr>
            <w:r>
              <w:rPr>
                <w:rFonts w:ascii="TH SarabunPSK" w:eastAsia="Times New Roman" w:hAnsi="TH SarabunPSK" w:cs="TH SarabunPSK" w:hint="cs"/>
                <w:sz w:val="28"/>
                <w:cs/>
              </w:rPr>
              <w:t xml:space="preserve">                              งบประมาณ พ.ศ. 2562</w:t>
            </w:r>
          </w:p>
        </w:tc>
        <w:tc>
          <w:tcPr>
            <w:tcW w:w="851" w:type="dxa"/>
            <w:tcBorders>
              <w:top w:val="nil"/>
              <w:left w:val="nil"/>
              <w:right w:val="single" w:sz="4" w:space="0" w:color="auto"/>
            </w:tcBorders>
            <w:shd w:val="clear" w:color="auto" w:fill="auto"/>
            <w:noWrap/>
            <w:vAlign w:val="bottom"/>
          </w:tcPr>
          <w:p w:rsidR="00E134C6" w:rsidRPr="00E7371E" w:rsidRDefault="00E134C6" w:rsidP="00E134C6">
            <w:pPr>
              <w:spacing w:after="0" w:line="240" w:lineRule="auto"/>
              <w:jc w:val="center"/>
              <w:rPr>
                <w:rFonts w:ascii="TH SarabunPSK" w:eastAsia="Times New Roman" w:hAnsi="TH SarabunPSK" w:cs="TH SarabunPSK"/>
                <w:color w:val="000000"/>
                <w:sz w:val="28"/>
              </w:rPr>
            </w:pPr>
          </w:p>
        </w:tc>
        <w:tc>
          <w:tcPr>
            <w:tcW w:w="4138" w:type="dxa"/>
            <w:vMerge/>
            <w:tcBorders>
              <w:left w:val="nil"/>
              <w:right w:val="single" w:sz="4" w:space="0" w:color="auto"/>
            </w:tcBorders>
          </w:tcPr>
          <w:p w:rsidR="00E134C6" w:rsidRPr="00E7371E" w:rsidRDefault="00E134C6" w:rsidP="00E134C6">
            <w:pPr>
              <w:spacing w:after="0" w:line="240" w:lineRule="auto"/>
              <w:jc w:val="center"/>
              <w:rPr>
                <w:rFonts w:ascii="TH SarabunPSK" w:eastAsia="Times New Roman" w:hAnsi="TH SarabunPSK" w:cs="TH SarabunPSK"/>
                <w:sz w:val="28"/>
                <w:cs/>
              </w:rPr>
            </w:pPr>
          </w:p>
        </w:tc>
        <w:tc>
          <w:tcPr>
            <w:tcW w:w="1530" w:type="dxa"/>
            <w:vMerge/>
            <w:tcBorders>
              <w:left w:val="single" w:sz="4" w:space="0" w:color="auto"/>
              <w:right w:val="single" w:sz="4" w:space="0" w:color="auto"/>
            </w:tcBorders>
          </w:tcPr>
          <w:p w:rsidR="00E134C6" w:rsidRPr="00E7371E" w:rsidRDefault="00E134C6" w:rsidP="00E134C6">
            <w:pPr>
              <w:spacing w:after="0" w:line="240" w:lineRule="auto"/>
              <w:jc w:val="center"/>
              <w:rPr>
                <w:rFonts w:ascii="TH SarabunPSK" w:eastAsia="Times New Roman" w:hAnsi="TH SarabunPSK" w:cs="TH SarabunPSK"/>
                <w:sz w:val="28"/>
              </w:rPr>
            </w:pPr>
          </w:p>
        </w:tc>
        <w:tc>
          <w:tcPr>
            <w:tcW w:w="1166" w:type="dxa"/>
            <w:vMerge/>
            <w:tcBorders>
              <w:left w:val="single" w:sz="4" w:space="0" w:color="auto"/>
              <w:right w:val="single" w:sz="4" w:space="0" w:color="auto"/>
            </w:tcBorders>
            <w:shd w:val="clear" w:color="auto" w:fill="auto"/>
            <w:noWrap/>
            <w:vAlign w:val="bottom"/>
          </w:tcPr>
          <w:p w:rsidR="00E134C6" w:rsidRPr="00E7371E" w:rsidRDefault="00E134C6" w:rsidP="00E134C6">
            <w:pPr>
              <w:spacing w:after="0" w:line="240" w:lineRule="auto"/>
              <w:jc w:val="center"/>
              <w:rPr>
                <w:rFonts w:ascii="TH SarabunPSK" w:eastAsia="Times New Roman" w:hAnsi="TH SarabunPSK" w:cs="TH SarabunPSK"/>
                <w:sz w:val="28"/>
                <w:cs/>
              </w:rPr>
            </w:pPr>
          </w:p>
        </w:tc>
      </w:tr>
      <w:tr w:rsidR="00E134C6" w:rsidRPr="00E7371E" w:rsidTr="00E134C6">
        <w:trPr>
          <w:trHeight w:val="420"/>
        </w:trPr>
        <w:tc>
          <w:tcPr>
            <w:tcW w:w="772" w:type="dxa"/>
            <w:tcBorders>
              <w:top w:val="nil"/>
              <w:left w:val="single" w:sz="4" w:space="0" w:color="auto"/>
              <w:bottom w:val="single" w:sz="4" w:space="0" w:color="auto"/>
              <w:right w:val="single" w:sz="4" w:space="0" w:color="auto"/>
            </w:tcBorders>
            <w:shd w:val="clear" w:color="auto" w:fill="auto"/>
            <w:noWrap/>
            <w:vAlign w:val="bottom"/>
          </w:tcPr>
          <w:p w:rsidR="00E134C6" w:rsidRPr="00E7371E" w:rsidRDefault="00E134C6" w:rsidP="00E134C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6921" w:type="dxa"/>
            <w:gridSpan w:val="2"/>
            <w:tcBorders>
              <w:top w:val="nil"/>
              <w:left w:val="nil"/>
              <w:bottom w:val="single" w:sz="4" w:space="0" w:color="auto"/>
              <w:right w:val="single" w:sz="4" w:space="0" w:color="auto"/>
            </w:tcBorders>
            <w:shd w:val="clear" w:color="auto" w:fill="auto"/>
            <w:noWrap/>
            <w:vAlign w:val="bottom"/>
          </w:tcPr>
          <w:p w:rsidR="00E134C6" w:rsidRDefault="00E134C6" w:rsidP="00E134C6">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 xml:space="preserve">2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w:t>
            </w:r>
            <w:r>
              <w:rPr>
                <w:rFonts w:ascii="TH SarabunPSK" w:eastAsia="Times New Roman" w:hAnsi="TH SarabunPSK" w:cs="TH SarabunPSK"/>
                <w:sz w:val="28"/>
              </w:rPr>
              <w:t>5</w:t>
            </w:r>
            <w:r w:rsidRPr="00E7371E">
              <w:rPr>
                <w:rFonts w:ascii="TH SarabunPSK" w:eastAsia="Times New Roman" w:hAnsi="TH SarabunPSK" w:cs="TH SarabunPSK"/>
                <w:sz w:val="28"/>
              </w:rPr>
              <w:t xml:space="preserve">.1 : </w:t>
            </w:r>
            <w:r w:rsidRPr="00E7371E">
              <w:rPr>
                <w:rFonts w:ascii="TH SarabunPSK" w:eastAsia="Times New Roman" w:hAnsi="TH SarabunPSK" w:cs="TH SarabunPSK"/>
                <w:sz w:val="28"/>
                <w:cs/>
              </w:rPr>
              <w:t xml:space="preserve">ติดตามผลสัมฤทธิ์ ได้ไม่น้อยกว่าร้อยละ </w:t>
            </w:r>
            <w:r w:rsidRPr="00E7371E">
              <w:rPr>
                <w:rFonts w:ascii="TH SarabunPSK" w:eastAsia="Times New Roman" w:hAnsi="TH SarabunPSK" w:cs="TH SarabunPSK"/>
                <w:sz w:val="28"/>
              </w:rPr>
              <w:t xml:space="preserve">30 </w:t>
            </w:r>
            <w:r w:rsidRPr="00E7371E">
              <w:rPr>
                <w:rFonts w:ascii="TH SarabunPSK" w:eastAsia="Times New Roman" w:hAnsi="TH SarabunPSK" w:cs="TH SarabunPSK"/>
                <w:sz w:val="28"/>
                <w:cs/>
              </w:rPr>
              <w:t>ของผู้สำเร็จการฝึก</w:t>
            </w:r>
          </w:p>
          <w:p w:rsidR="00E134C6" w:rsidRDefault="00E134C6" w:rsidP="00E134C6">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w:t>
            </w:r>
            <w:r>
              <w:rPr>
                <w:rFonts w:ascii="TH SarabunPSK" w:eastAsia="Times New Roman" w:hAnsi="TH SarabunPSK" w:cs="TH SarabunPSK"/>
                <w:sz w:val="28"/>
              </w:rPr>
              <w:t>5</w:t>
            </w:r>
            <w:r w:rsidRPr="00E7371E">
              <w:rPr>
                <w:rFonts w:ascii="TH SarabunPSK" w:eastAsia="Times New Roman" w:hAnsi="TH SarabunPSK" w:cs="TH SarabunPSK"/>
                <w:sz w:val="28"/>
              </w:rPr>
              <w:t xml:space="preserve">.2 : </w:t>
            </w:r>
            <w:r w:rsidRPr="00E7371E">
              <w:rPr>
                <w:rFonts w:ascii="TH SarabunPSK" w:eastAsia="Times New Roman" w:hAnsi="TH SarabunPSK" w:cs="TH SarabunPSK"/>
                <w:sz w:val="28"/>
                <w:cs/>
              </w:rPr>
              <w:t xml:space="preserve">จำนวนของผู้สำเร็จการฝึกอบรมมีรายได้เพิ่มมากขึ้น ร้อยละ </w:t>
            </w:r>
            <w:r>
              <w:rPr>
                <w:rFonts w:ascii="TH SarabunPSK" w:eastAsia="Times New Roman" w:hAnsi="TH SarabunPSK" w:cs="TH SarabunPSK" w:hint="cs"/>
                <w:sz w:val="28"/>
                <w:cs/>
              </w:rPr>
              <w:t>20</w:t>
            </w:r>
          </w:p>
          <w:p w:rsidR="00E134C6" w:rsidRDefault="00E134C6" w:rsidP="00E134C6">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w:t>
            </w:r>
            <w:r>
              <w:rPr>
                <w:rFonts w:ascii="TH SarabunPSK" w:eastAsia="Times New Roman" w:hAnsi="TH SarabunPSK" w:cs="TH SarabunPSK"/>
                <w:sz w:val="28"/>
              </w:rPr>
              <w:t>5</w:t>
            </w:r>
            <w:r w:rsidRPr="00E7371E">
              <w:rPr>
                <w:rFonts w:ascii="TH SarabunPSK" w:eastAsia="Times New Roman" w:hAnsi="TH SarabunPSK" w:cs="TH SarabunPSK"/>
                <w:sz w:val="28"/>
              </w:rPr>
              <w:t xml:space="preserve">.3 : </w:t>
            </w:r>
            <w:r w:rsidRPr="00E7371E">
              <w:rPr>
                <w:rFonts w:ascii="TH SarabunPSK" w:eastAsia="Times New Roman" w:hAnsi="TH SarabunPSK" w:cs="TH SarabunPSK"/>
                <w:sz w:val="28"/>
                <w:cs/>
              </w:rPr>
              <w:t>รายงานผล</w:t>
            </w:r>
            <w:r>
              <w:rPr>
                <w:rFonts w:ascii="TH SarabunPSK" w:eastAsia="Times New Roman" w:hAnsi="TH SarabunPSK" w:cs="TH SarabunPSK" w:hint="cs"/>
                <w:sz w:val="28"/>
                <w:cs/>
              </w:rPr>
              <w:t>ของ</w:t>
            </w:r>
            <w:r w:rsidRPr="00E7371E">
              <w:rPr>
                <w:rFonts w:ascii="TH SarabunPSK" w:eastAsia="Times New Roman" w:hAnsi="TH SarabunPSK" w:cs="TH SarabunPSK"/>
                <w:sz w:val="28"/>
                <w:cs/>
              </w:rPr>
              <w:t>การปรับปรุงโดยเปรียบเทียบกับก่อนการปรับปรุง</w:t>
            </w:r>
          </w:p>
          <w:p w:rsidR="00E134C6" w:rsidRPr="00E7371E" w:rsidRDefault="00E134C6" w:rsidP="00E134C6">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และ</w:t>
            </w:r>
            <w:r>
              <w:rPr>
                <w:rFonts w:ascii="TH SarabunPSK" w:eastAsia="Times New Roman" w:hAnsi="TH SarabunPSK" w:cs="TH SarabunPSK"/>
                <w:sz w:val="28"/>
                <w:cs/>
              </w:rPr>
              <w:t>การเปลี่ยนแปลงที่</w:t>
            </w:r>
            <w:r>
              <w:rPr>
                <w:rFonts w:ascii="TH SarabunPSK" w:eastAsia="Times New Roman" w:hAnsi="TH SarabunPSK" w:cs="TH SarabunPSK" w:hint="cs"/>
                <w:sz w:val="28"/>
                <w:cs/>
              </w:rPr>
              <w:t>มีแนวโน้มดีขึ้น</w:t>
            </w:r>
          </w:p>
        </w:tc>
        <w:tc>
          <w:tcPr>
            <w:tcW w:w="851" w:type="dxa"/>
            <w:tcBorders>
              <w:top w:val="nil"/>
              <w:left w:val="nil"/>
              <w:bottom w:val="single" w:sz="4" w:space="0" w:color="auto"/>
              <w:right w:val="single" w:sz="4" w:space="0" w:color="auto"/>
            </w:tcBorders>
            <w:shd w:val="clear" w:color="auto" w:fill="auto"/>
            <w:noWrap/>
            <w:vAlign w:val="bottom"/>
            <w:hideMark/>
          </w:tcPr>
          <w:p w:rsidR="00E134C6" w:rsidRPr="00E7371E" w:rsidRDefault="00E134C6" w:rsidP="00E134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vMerge/>
            <w:tcBorders>
              <w:left w:val="nil"/>
              <w:bottom w:val="single" w:sz="4" w:space="0" w:color="auto"/>
              <w:right w:val="single" w:sz="4" w:space="0" w:color="auto"/>
            </w:tcBorders>
          </w:tcPr>
          <w:p w:rsidR="00E134C6" w:rsidRPr="00E7371E" w:rsidRDefault="00E134C6" w:rsidP="00E134C6">
            <w:pPr>
              <w:spacing w:after="0" w:line="240" w:lineRule="auto"/>
              <w:jc w:val="center"/>
              <w:rPr>
                <w:rFonts w:ascii="TH SarabunPSK" w:eastAsia="Times New Roman" w:hAnsi="TH SarabunPSK" w:cs="TH SarabunPSK"/>
                <w:sz w:val="28"/>
                <w:cs/>
              </w:rPr>
            </w:pPr>
          </w:p>
        </w:tc>
        <w:tc>
          <w:tcPr>
            <w:tcW w:w="1530" w:type="dxa"/>
            <w:vMerge/>
            <w:tcBorders>
              <w:left w:val="single" w:sz="4" w:space="0" w:color="auto"/>
              <w:bottom w:val="single" w:sz="4" w:space="0" w:color="auto"/>
              <w:right w:val="single" w:sz="4" w:space="0" w:color="auto"/>
            </w:tcBorders>
          </w:tcPr>
          <w:p w:rsidR="00E134C6" w:rsidRPr="00E7371E" w:rsidRDefault="00E134C6" w:rsidP="00E134C6">
            <w:pPr>
              <w:spacing w:after="0" w:line="240" w:lineRule="auto"/>
              <w:jc w:val="center"/>
              <w:rPr>
                <w:rFonts w:ascii="TH SarabunPSK" w:eastAsia="Times New Roman" w:hAnsi="TH SarabunPSK" w:cs="TH SarabunPSK"/>
                <w:sz w:val="28"/>
              </w:rPr>
            </w:pPr>
          </w:p>
        </w:tc>
        <w:tc>
          <w:tcPr>
            <w:tcW w:w="1166" w:type="dxa"/>
            <w:vMerge/>
            <w:tcBorders>
              <w:left w:val="single" w:sz="4" w:space="0" w:color="auto"/>
              <w:bottom w:val="single" w:sz="4" w:space="0" w:color="auto"/>
              <w:right w:val="single" w:sz="4" w:space="0" w:color="auto"/>
            </w:tcBorders>
            <w:shd w:val="clear" w:color="auto" w:fill="auto"/>
            <w:noWrap/>
            <w:vAlign w:val="bottom"/>
          </w:tcPr>
          <w:p w:rsidR="00E134C6" w:rsidRPr="00E7371E" w:rsidRDefault="00E134C6" w:rsidP="00E134C6">
            <w:pPr>
              <w:spacing w:after="0" w:line="240" w:lineRule="auto"/>
              <w:jc w:val="center"/>
              <w:rPr>
                <w:rFonts w:ascii="TH SarabunPSK" w:eastAsia="Times New Roman" w:hAnsi="TH SarabunPSK" w:cs="TH SarabunPSK"/>
                <w:sz w:val="28"/>
              </w:rPr>
            </w:pPr>
          </w:p>
        </w:tc>
      </w:tr>
      <w:tr w:rsidR="00024769" w:rsidRPr="00E7371E" w:rsidTr="00024769">
        <w:trPr>
          <w:trHeight w:val="516"/>
        </w:trPr>
        <w:tc>
          <w:tcPr>
            <w:tcW w:w="772" w:type="dxa"/>
            <w:tcBorders>
              <w:top w:val="single" w:sz="4" w:space="0" w:color="auto"/>
              <w:left w:val="single" w:sz="4" w:space="0" w:color="auto"/>
              <w:bottom w:val="nil"/>
              <w:right w:val="single" w:sz="4" w:space="0" w:color="auto"/>
            </w:tcBorders>
            <w:shd w:val="clear" w:color="auto" w:fill="auto"/>
            <w:noWrap/>
            <w:vAlign w:val="bottom"/>
            <w:hideMark/>
          </w:tcPr>
          <w:p w:rsidR="00024769" w:rsidRPr="00E7371E" w:rsidRDefault="00024769" w:rsidP="00960D5E">
            <w:pPr>
              <w:spacing w:after="0" w:line="240" w:lineRule="auto"/>
              <w:jc w:val="center"/>
              <w:rPr>
                <w:rFonts w:ascii="TH SarabunPSK" w:eastAsia="Times New Roman" w:hAnsi="TH SarabunPSK" w:cs="TH SarabunPSK"/>
                <w:sz w:val="28"/>
              </w:rPr>
            </w:pPr>
            <w:r>
              <w:rPr>
                <w:rFonts w:ascii="TH SarabunPSK" w:eastAsia="Times New Roman" w:hAnsi="TH SarabunPSK" w:cs="TH SarabunPSK"/>
                <w:sz w:val="28"/>
              </w:rPr>
              <w:t>14</w:t>
            </w:r>
          </w:p>
        </w:tc>
        <w:tc>
          <w:tcPr>
            <w:tcW w:w="6921" w:type="dxa"/>
            <w:gridSpan w:val="2"/>
            <w:tcBorders>
              <w:top w:val="single" w:sz="4" w:space="0" w:color="auto"/>
              <w:left w:val="nil"/>
              <w:bottom w:val="nil"/>
              <w:right w:val="single" w:sz="4" w:space="0" w:color="auto"/>
            </w:tcBorders>
            <w:shd w:val="clear" w:color="auto" w:fill="auto"/>
            <w:noWrap/>
            <w:vAlign w:val="bottom"/>
            <w:hideMark/>
          </w:tcPr>
          <w:p w:rsidR="00024769" w:rsidRPr="00E7371E" w:rsidRDefault="00024769" w:rsidP="00960D5E">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b/>
                <w:bCs/>
                <w:sz w:val="28"/>
                <w:cs/>
              </w:rPr>
              <w:t>ตัวชี้วัด</w:t>
            </w:r>
            <w:r w:rsidRPr="00E7371E">
              <w:rPr>
                <w:rFonts w:ascii="TH SarabunPSK" w:eastAsia="Times New Roman" w:hAnsi="TH SarabunPSK" w:cs="TH SarabunPSK" w:hint="cs"/>
                <w:b/>
                <w:bCs/>
                <w:sz w:val="28"/>
                <w:cs/>
              </w:rPr>
              <w:t xml:space="preserve"> 2.6</w:t>
            </w:r>
            <w:r w:rsidRPr="00E7371E">
              <w:rPr>
                <w:rFonts w:ascii="TH SarabunPSK" w:eastAsia="Times New Roman" w:hAnsi="TH SarabunPSK" w:cs="TH SarabunPSK"/>
                <w:b/>
                <w:bCs/>
                <w:sz w:val="28"/>
              </w:rPr>
              <w:t xml:space="preserve"> : </w:t>
            </w:r>
            <w:r w:rsidRPr="00E7371E">
              <w:rPr>
                <w:rFonts w:ascii="TH SarabunPSK" w:eastAsia="Times New Roman" w:hAnsi="TH SarabunPSK" w:cs="TH SarabunPSK"/>
                <w:b/>
                <w:bCs/>
                <w:sz w:val="28"/>
                <w:cs/>
              </w:rPr>
              <w:t>ความสำเร็จของการบรรลุผลสัมฤทธิ์ในโครงการฝึกอบรมแรงงานผู้สูงอายุเพื่อเพิ่มโอกาสในการประกอบอาชีพ</w:t>
            </w:r>
          </w:p>
        </w:tc>
        <w:tc>
          <w:tcPr>
            <w:tcW w:w="851" w:type="dxa"/>
            <w:tcBorders>
              <w:top w:val="single" w:sz="4" w:space="0" w:color="auto"/>
              <w:left w:val="nil"/>
              <w:bottom w:val="nil"/>
              <w:right w:val="single" w:sz="4" w:space="0" w:color="auto"/>
            </w:tcBorders>
            <w:shd w:val="clear" w:color="auto" w:fill="auto"/>
            <w:noWrap/>
            <w:hideMark/>
          </w:tcPr>
          <w:p w:rsidR="00024769" w:rsidRPr="00E7371E" w:rsidRDefault="00024769" w:rsidP="00960D5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ศป.</w:t>
            </w:r>
            <w:r w:rsidRPr="00E7371E">
              <w:rPr>
                <w:rFonts w:ascii="TH SarabunPSK" w:eastAsia="Times New Roman" w:hAnsi="TH SarabunPSK" w:cs="TH SarabunPSK"/>
                <w:color w:val="000000"/>
                <w:sz w:val="28"/>
              </w:rPr>
              <w:t> </w:t>
            </w:r>
          </w:p>
        </w:tc>
        <w:tc>
          <w:tcPr>
            <w:tcW w:w="4138" w:type="dxa"/>
            <w:vMerge w:val="restart"/>
            <w:tcBorders>
              <w:top w:val="single" w:sz="4" w:space="0" w:color="auto"/>
              <w:left w:val="nil"/>
              <w:right w:val="single" w:sz="4" w:space="0" w:color="auto"/>
            </w:tcBorders>
            <w:vAlign w:val="center"/>
          </w:tcPr>
          <w:p w:rsidR="00024769" w:rsidRDefault="00024769" w:rsidP="00024769">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p w:rsidR="00024769" w:rsidRPr="00E7371E" w:rsidRDefault="00024769" w:rsidP="00024769">
            <w:pPr>
              <w:spacing w:after="0" w:line="240" w:lineRule="auto"/>
              <w:jc w:val="center"/>
              <w:rPr>
                <w:rFonts w:ascii="TH SarabunPSK" w:eastAsia="Times New Roman" w:hAnsi="TH SarabunPSK" w:cs="TH SarabunPSK"/>
                <w:sz w:val="28"/>
              </w:rPr>
            </w:pPr>
            <w:r w:rsidRPr="008C19E8">
              <w:rPr>
                <w:rFonts w:ascii="TH SarabunPSK" w:eastAsia="Times New Roman" w:hAnsi="TH SarabunPSK" w:cs="TH SarabunPSK" w:hint="cs"/>
                <w:b/>
                <w:bCs/>
                <w:sz w:val="28"/>
                <w:u w:val="single"/>
                <w:cs/>
              </w:rPr>
              <w:t>ยกเว้น</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สถาบันฯ ยานยนต์/</w:t>
            </w:r>
          </w:p>
          <w:p w:rsidR="00024769" w:rsidRPr="00E7371E" w:rsidRDefault="00024769" w:rsidP="00024769">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สถาบันฯ นานาชาติ/สถาบันฯ อุตสาหกรรมบริการสุขภาพ</w:t>
            </w:r>
          </w:p>
        </w:tc>
        <w:tc>
          <w:tcPr>
            <w:tcW w:w="1530" w:type="dxa"/>
            <w:tcBorders>
              <w:top w:val="single" w:sz="4" w:space="0" w:color="auto"/>
              <w:left w:val="single" w:sz="4" w:space="0" w:color="auto"/>
              <w:bottom w:val="nil"/>
              <w:right w:val="single" w:sz="4" w:space="0" w:color="auto"/>
            </w:tcBorders>
          </w:tcPr>
          <w:p w:rsidR="00024769" w:rsidRPr="00E7371E" w:rsidRDefault="00024769" w:rsidP="00960D5E">
            <w:pPr>
              <w:spacing w:after="0" w:line="240" w:lineRule="auto"/>
              <w:jc w:val="center"/>
              <w:rPr>
                <w:rFonts w:ascii="TH SarabunPSK" w:eastAsia="Times New Roman" w:hAnsi="TH SarabunPSK" w:cs="TH SarabunPSK"/>
                <w:sz w:val="28"/>
              </w:rPr>
            </w:pPr>
          </w:p>
        </w:tc>
        <w:tc>
          <w:tcPr>
            <w:tcW w:w="1166" w:type="dxa"/>
            <w:tcBorders>
              <w:top w:val="single" w:sz="4" w:space="0" w:color="auto"/>
              <w:left w:val="single" w:sz="4" w:space="0" w:color="auto"/>
              <w:bottom w:val="nil"/>
              <w:right w:val="single" w:sz="4" w:space="0" w:color="auto"/>
            </w:tcBorders>
            <w:shd w:val="clear" w:color="auto" w:fill="auto"/>
            <w:noWrap/>
            <w:hideMark/>
          </w:tcPr>
          <w:p w:rsidR="00024769" w:rsidRDefault="00024769" w:rsidP="00960D5E">
            <w:pPr>
              <w:spacing w:after="0" w:line="240" w:lineRule="auto"/>
              <w:jc w:val="center"/>
              <w:rPr>
                <w:rFonts w:ascii="TH SarabunPSK" w:eastAsia="Times New Roman" w:hAnsi="TH SarabunPSK" w:cs="TH SarabunPSK"/>
                <w:sz w:val="28"/>
              </w:rPr>
            </w:pPr>
          </w:p>
          <w:p w:rsidR="00024769" w:rsidRPr="00E7371E" w:rsidRDefault="00024769" w:rsidP="00960D5E">
            <w:pPr>
              <w:spacing w:after="0" w:line="240" w:lineRule="auto"/>
              <w:jc w:val="center"/>
              <w:rPr>
                <w:rFonts w:ascii="TH SarabunPSK" w:eastAsia="Times New Roman" w:hAnsi="TH SarabunPSK" w:cs="TH SarabunPSK"/>
                <w:sz w:val="28"/>
                <w:cs/>
              </w:rPr>
            </w:pPr>
            <w:r>
              <w:rPr>
                <w:rFonts w:ascii="TH SarabunPSK" w:eastAsia="Times New Roman" w:hAnsi="TH SarabunPSK" w:cs="TH SarabunPSK" w:hint="cs"/>
                <w:sz w:val="28"/>
                <w:cs/>
              </w:rPr>
              <w:t>แนบไฟล์</w:t>
            </w:r>
          </w:p>
        </w:tc>
      </w:tr>
      <w:tr w:rsidR="00024769" w:rsidRPr="00E7371E" w:rsidTr="00024769">
        <w:trPr>
          <w:trHeight w:val="323"/>
        </w:trPr>
        <w:tc>
          <w:tcPr>
            <w:tcW w:w="772" w:type="dxa"/>
            <w:tcBorders>
              <w:left w:val="single" w:sz="4" w:space="0" w:color="auto"/>
              <w:bottom w:val="nil"/>
              <w:right w:val="single" w:sz="4" w:space="0" w:color="auto"/>
            </w:tcBorders>
            <w:shd w:val="clear" w:color="auto" w:fill="auto"/>
            <w:noWrap/>
            <w:vAlign w:val="bottom"/>
            <w:hideMark/>
          </w:tcPr>
          <w:p w:rsidR="00024769" w:rsidRPr="00E7371E" w:rsidRDefault="00024769" w:rsidP="00960D5E">
            <w:pPr>
              <w:spacing w:after="0" w:line="240" w:lineRule="auto"/>
              <w:jc w:val="center"/>
              <w:rPr>
                <w:rFonts w:ascii="TH SarabunPSK" w:eastAsia="Times New Roman" w:hAnsi="TH SarabunPSK" w:cs="TH SarabunPSK"/>
                <w:sz w:val="28"/>
              </w:rPr>
            </w:pPr>
          </w:p>
        </w:tc>
        <w:tc>
          <w:tcPr>
            <w:tcW w:w="6921" w:type="dxa"/>
            <w:gridSpan w:val="2"/>
            <w:tcBorders>
              <w:top w:val="nil"/>
              <w:left w:val="nil"/>
              <w:bottom w:val="nil"/>
              <w:right w:val="single" w:sz="4" w:space="0" w:color="auto"/>
            </w:tcBorders>
            <w:shd w:val="clear" w:color="auto" w:fill="auto"/>
            <w:noWrap/>
            <w:vAlign w:val="bottom"/>
            <w:hideMark/>
          </w:tcPr>
          <w:p w:rsidR="00024769" w:rsidRDefault="00024769" w:rsidP="00F069CD">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รอบที่</w:t>
            </w:r>
            <w:r w:rsidRPr="00E7371E">
              <w:rPr>
                <w:rFonts w:ascii="TH SarabunPSK" w:eastAsia="Times New Roman" w:hAnsi="TH SarabunPSK" w:cs="TH SarabunPSK"/>
                <w:b/>
                <w:bCs/>
                <w:sz w:val="28"/>
              </w:rPr>
              <w:t xml:space="preserve"> 1</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w:t>
            </w:r>
            <w:r>
              <w:rPr>
                <w:rFonts w:ascii="TH SarabunPSK" w:eastAsia="Times New Roman" w:hAnsi="TH SarabunPSK" w:cs="TH SarabunPSK"/>
                <w:sz w:val="28"/>
              </w:rPr>
              <w:t>6</w:t>
            </w:r>
            <w:r w:rsidRPr="00E7371E">
              <w:rPr>
                <w:rFonts w:ascii="TH SarabunPSK" w:eastAsia="Times New Roman" w:hAnsi="TH SarabunPSK" w:cs="TH SarabunPSK"/>
                <w:sz w:val="28"/>
              </w:rPr>
              <w:t>.1</w:t>
            </w:r>
            <w:r>
              <w:rPr>
                <w:rFonts w:ascii="TH SarabunPSK" w:eastAsia="Times New Roman" w:hAnsi="TH SarabunPSK" w:cs="TH SarabunPSK"/>
                <w:sz w:val="28"/>
              </w:rPr>
              <w:t xml:space="preserve"> </w:t>
            </w:r>
            <w:r w:rsidRPr="00E7371E">
              <w:rPr>
                <w:rFonts w:ascii="TH SarabunPSK" w:eastAsia="Times New Roman" w:hAnsi="TH SarabunPSK" w:cs="TH SarabunPSK"/>
                <w:sz w:val="28"/>
              </w:rPr>
              <w:t xml:space="preserve">: </w:t>
            </w:r>
            <w:r w:rsidRPr="00E7371E">
              <w:rPr>
                <w:rFonts w:ascii="TH SarabunPSK" w:eastAsia="Times New Roman" w:hAnsi="TH SarabunPSK" w:cs="TH SarabunPSK"/>
                <w:sz w:val="28"/>
                <w:cs/>
              </w:rPr>
              <w:t>แผนการปรับปรุงกระบวนการทำงานอย่างต่อเนื่อง</w:t>
            </w:r>
            <w:r>
              <w:rPr>
                <w:rFonts w:ascii="TH SarabunPSK" w:eastAsia="Times New Roman" w:hAnsi="TH SarabunPSK" w:cs="TH SarabunPSK" w:hint="cs"/>
                <w:sz w:val="28"/>
                <w:cs/>
              </w:rPr>
              <w:t xml:space="preserve"> ประจำปี</w:t>
            </w:r>
          </w:p>
          <w:p w:rsidR="00024769" w:rsidRPr="00E7371E" w:rsidRDefault="00024769" w:rsidP="00F069CD">
            <w:pPr>
              <w:spacing w:after="0" w:line="240" w:lineRule="auto"/>
              <w:rPr>
                <w:rFonts w:ascii="TH SarabunPSK" w:eastAsia="Times New Roman" w:hAnsi="TH SarabunPSK" w:cs="TH SarabunPSK"/>
                <w:b/>
                <w:bCs/>
                <w:sz w:val="28"/>
                <w:cs/>
              </w:rPr>
            </w:pPr>
            <w:r>
              <w:rPr>
                <w:rFonts w:ascii="TH SarabunPSK" w:eastAsia="Times New Roman" w:hAnsi="TH SarabunPSK" w:cs="TH SarabunPSK" w:hint="cs"/>
                <w:sz w:val="28"/>
                <w:cs/>
              </w:rPr>
              <w:t xml:space="preserve">                              งบประมาณ พ.ศ. 2562</w:t>
            </w:r>
          </w:p>
        </w:tc>
        <w:tc>
          <w:tcPr>
            <w:tcW w:w="851" w:type="dxa"/>
            <w:tcBorders>
              <w:left w:val="nil"/>
              <w:bottom w:val="nil"/>
              <w:right w:val="single" w:sz="4" w:space="0" w:color="auto"/>
            </w:tcBorders>
            <w:shd w:val="clear" w:color="auto" w:fill="auto"/>
            <w:noWrap/>
            <w:vAlign w:val="bottom"/>
            <w:hideMark/>
          </w:tcPr>
          <w:p w:rsidR="00024769" w:rsidRPr="00E7371E" w:rsidRDefault="00024769" w:rsidP="00960D5E">
            <w:pPr>
              <w:spacing w:after="0" w:line="240" w:lineRule="auto"/>
              <w:jc w:val="center"/>
              <w:rPr>
                <w:rFonts w:ascii="TH SarabunPSK" w:eastAsia="Times New Roman" w:hAnsi="TH SarabunPSK" w:cs="TH SarabunPSK"/>
                <w:color w:val="000000"/>
                <w:sz w:val="28"/>
              </w:rPr>
            </w:pPr>
          </w:p>
        </w:tc>
        <w:tc>
          <w:tcPr>
            <w:tcW w:w="4138" w:type="dxa"/>
            <w:vMerge/>
            <w:tcBorders>
              <w:left w:val="nil"/>
              <w:right w:val="single" w:sz="4" w:space="0" w:color="auto"/>
            </w:tcBorders>
          </w:tcPr>
          <w:p w:rsidR="00024769" w:rsidRDefault="00024769" w:rsidP="004615D1">
            <w:pPr>
              <w:spacing w:after="0" w:line="240" w:lineRule="auto"/>
              <w:jc w:val="center"/>
              <w:rPr>
                <w:rFonts w:ascii="TH SarabunPSK" w:eastAsia="Times New Roman" w:hAnsi="TH SarabunPSK" w:cs="TH SarabunPSK"/>
                <w:color w:val="000000"/>
                <w:sz w:val="28"/>
              </w:rPr>
            </w:pPr>
          </w:p>
        </w:tc>
        <w:tc>
          <w:tcPr>
            <w:tcW w:w="1530" w:type="dxa"/>
            <w:tcBorders>
              <w:left w:val="single" w:sz="4" w:space="0" w:color="auto"/>
              <w:bottom w:val="nil"/>
              <w:right w:val="single" w:sz="4" w:space="0" w:color="auto"/>
            </w:tcBorders>
          </w:tcPr>
          <w:p w:rsidR="00024769" w:rsidRDefault="00024769" w:rsidP="00960D5E">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color w:val="000000"/>
                <w:sz w:val="28"/>
              </w:rPr>
              <w:t>-</w:t>
            </w:r>
          </w:p>
        </w:tc>
        <w:tc>
          <w:tcPr>
            <w:tcW w:w="1166" w:type="dxa"/>
            <w:tcBorders>
              <w:left w:val="single" w:sz="4" w:space="0" w:color="auto"/>
              <w:bottom w:val="nil"/>
              <w:right w:val="single" w:sz="4" w:space="0" w:color="auto"/>
            </w:tcBorders>
            <w:shd w:val="clear" w:color="auto" w:fill="auto"/>
            <w:noWrap/>
          </w:tcPr>
          <w:p w:rsidR="00024769" w:rsidRPr="00E7371E" w:rsidRDefault="00024769" w:rsidP="00EC1A3F">
            <w:pPr>
              <w:spacing w:after="0" w:line="240" w:lineRule="auto"/>
              <w:jc w:val="center"/>
              <w:rPr>
                <w:rFonts w:ascii="TH SarabunPSK" w:eastAsia="Times New Roman" w:hAnsi="TH SarabunPSK" w:cs="TH SarabunPSK"/>
                <w:color w:val="000000"/>
                <w:sz w:val="28"/>
                <w:cs/>
              </w:rPr>
            </w:pPr>
            <w:r>
              <w:rPr>
                <w:rFonts w:ascii="TH SarabunPSK" w:eastAsia="Times New Roman" w:hAnsi="TH SarabunPSK" w:cs="TH SarabunPSK" w:hint="cs"/>
                <w:color w:val="000000"/>
                <w:sz w:val="28"/>
                <w:cs/>
              </w:rPr>
              <w:t>แบบฟอร์ม</w:t>
            </w:r>
          </w:p>
        </w:tc>
      </w:tr>
      <w:tr w:rsidR="00024769" w:rsidRPr="00E7371E" w:rsidTr="00024769">
        <w:trPr>
          <w:trHeight w:val="324"/>
        </w:trPr>
        <w:tc>
          <w:tcPr>
            <w:tcW w:w="772" w:type="dxa"/>
            <w:vMerge w:val="restart"/>
            <w:tcBorders>
              <w:top w:val="nil"/>
              <w:left w:val="single" w:sz="4" w:space="0" w:color="auto"/>
              <w:right w:val="single" w:sz="4" w:space="0" w:color="auto"/>
            </w:tcBorders>
            <w:shd w:val="clear" w:color="auto" w:fill="auto"/>
            <w:noWrap/>
            <w:vAlign w:val="bottom"/>
            <w:hideMark/>
          </w:tcPr>
          <w:p w:rsidR="00024769" w:rsidRPr="00E7371E" w:rsidRDefault="00024769" w:rsidP="00960D5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6921" w:type="dxa"/>
            <w:gridSpan w:val="2"/>
            <w:vMerge w:val="restart"/>
            <w:tcBorders>
              <w:top w:val="nil"/>
              <w:left w:val="nil"/>
              <w:right w:val="single" w:sz="4" w:space="0" w:color="auto"/>
            </w:tcBorders>
            <w:shd w:val="clear" w:color="auto" w:fill="auto"/>
            <w:noWrap/>
            <w:vAlign w:val="bottom"/>
            <w:hideMark/>
          </w:tcPr>
          <w:p w:rsidR="00024769" w:rsidRDefault="00024769" w:rsidP="004615D1">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w:t>
            </w:r>
            <w:r w:rsidRPr="00E7371E">
              <w:rPr>
                <w:rFonts w:ascii="TH SarabunPSK" w:eastAsia="Times New Roman" w:hAnsi="TH SarabunPSK" w:cs="TH SarabunPSK" w:hint="cs"/>
                <w:b/>
                <w:bCs/>
                <w:sz w:val="28"/>
                <w:cs/>
              </w:rPr>
              <w:t>ที่</w:t>
            </w:r>
            <w:r w:rsidRPr="00E7371E">
              <w:rPr>
                <w:rFonts w:ascii="TH SarabunPSK" w:eastAsia="Times New Roman" w:hAnsi="TH SarabunPSK" w:cs="TH SarabunPSK"/>
                <w:b/>
                <w:bCs/>
                <w:sz w:val="28"/>
              </w:rPr>
              <w:t xml:space="preserve"> 2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w:t>
            </w:r>
            <w:r>
              <w:rPr>
                <w:rFonts w:ascii="TH SarabunPSK" w:eastAsia="Times New Roman" w:hAnsi="TH SarabunPSK" w:cs="TH SarabunPSK"/>
                <w:sz w:val="28"/>
              </w:rPr>
              <w:t>6</w:t>
            </w:r>
            <w:r w:rsidRPr="00E7371E">
              <w:rPr>
                <w:rFonts w:ascii="TH SarabunPSK" w:eastAsia="Times New Roman" w:hAnsi="TH SarabunPSK" w:cs="TH SarabunPSK"/>
                <w:sz w:val="28"/>
              </w:rPr>
              <w:t xml:space="preserve">.1 : </w:t>
            </w:r>
            <w:r w:rsidRPr="00E7371E">
              <w:rPr>
                <w:rFonts w:ascii="TH SarabunPSK" w:eastAsia="Times New Roman" w:hAnsi="TH SarabunPSK" w:cs="TH SarabunPSK"/>
                <w:sz w:val="28"/>
                <w:cs/>
              </w:rPr>
              <w:t>ติดตามผลสัมฤทธิ์ผู้สูงอายุ</w:t>
            </w:r>
            <w:r>
              <w:rPr>
                <w:rFonts w:ascii="TH SarabunPSK" w:eastAsia="Times New Roman" w:hAnsi="TH SarabunPSK" w:cs="TH SarabunPSK" w:hint="cs"/>
                <w:sz w:val="28"/>
                <w:cs/>
              </w:rPr>
              <w:t>ที่</w:t>
            </w:r>
            <w:r w:rsidRPr="00E7371E">
              <w:rPr>
                <w:rFonts w:ascii="TH SarabunPSK" w:eastAsia="Times New Roman" w:hAnsi="TH SarabunPSK" w:cs="TH SarabunPSK"/>
                <w:sz w:val="28"/>
                <w:cs/>
              </w:rPr>
              <w:t>ผู้สำเร็จการฝึกอบรม</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ได้ไม่น้อยกว่า</w:t>
            </w:r>
            <w:r w:rsidRPr="00E7371E">
              <w:rPr>
                <w:rFonts w:ascii="TH SarabunPSK" w:eastAsia="Times New Roman" w:hAnsi="TH SarabunPSK" w:cs="TH SarabunPSK"/>
                <w:sz w:val="28"/>
              </w:rPr>
              <w:t xml:space="preserve"> </w:t>
            </w:r>
          </w:p>
          <w:p w:rsidR="00024769" w:rsidRPr="00E7371E" w:rsidRDefault="00024769" w:rsidP="00F069CD">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ร้อยละ </w:t>
            </w:r>
            <w:r w:rsidRPr="00E7371E">
              <w:rPr>
                <w:rFonts w:ascii="TH SarabunPSK" w:eastAsia="Times New Roman" w:hAnsi="TH SarabunPSK" w:cs="TH SarabunPSK"/>
                <w:sz w:val="28"/>
              </w:rPr>
              <w:t>30</w:t>
            </w:r>
          </w:p>
        </w:tc>
        <w:tc>
          <w:tcPr>
            <w:tcW w:w="851" w:type="dxa"/>
            <w:vMerge w:val="restart"/>
            <w:tcBorders>
              <w:top w:val="nil"/>
              <w:left w:val="nil"/>
              <w:right w:val="single" w:sz="4" w:space="0" w:color="auto"/>
            </w:tcBorders>
            <w:shd w:val="clear" w:color="auto" w:fill="auto"/>
            <w:noWrap/>
            <w:vAlign w:val="bottom"/>
            <w:hideMark/>
          </w:tcPr>
          <w:p w:rsidR="00024769" w:rsidRPr="00E7371E" w:rsidRDefault="00024769" w:rsidP="00960D5E">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vMerge/>
            <w:tcBorders>
              <w:left w:val="nil"/>
              <w:right w:val="single" w:sz="4" w:space="0" w:color="auto"/>
            </w:tcBorders>
          </w:tcPr>
          <w:p w:rsidR="00024769" w:rsidRPr="00E7371E" w:rsidRDefault="00024769" w:rsidP="004615D1">
            <w:pPr>
              <w:spacing w:after="0" w:line="240" w:lineRule="auto"/>
              <w:jc w:val="center"/>
              <w:rPr>
                <w:rFonts w:ascii="TH SarabunPSK" w:eastAsia="Times New Roman" w:hAnsi="TH SarabunPSK" w:cs="TH SarabunPSK"/>
                <w:color w:val="000000"/>
                <w:sz w:val="28"/>
              </w:rPr>
            </w:pPr>
          </w:p>
        </w:tc>
        <w:tc>
          <w:tcPr>
            <w:tcW w:w="1530" w:type="dxa"/>
            <w:vMerge w:val="restart"/>
            <w:tcBorders>
              <w:top w:val="nil"/>
              <w:left w:val="single" w:sz="4" w:space="0" w:color="auto"/>
              <w:right w:val="single" w:sz="4" w:space="0" w:color="auto"/>
            </w:tcBorders>
          </w:tcPr>
          <w:p w:rsidR="00024769" w:rsidRPr="00E7371E" w:rsidRDefault="00024769" w:rsidP="007D1C1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อัตโนมัติ</w:t>
            </w:r>
          </w:p>
        </w:tc>
        <w:tc>
          <w:tcPr>
            <w:tcW w:w="1166" w:type="dxa"/>
            <w:tcBorders>
              <w:top w:val="nil"/>
              <w:left w:val="single" w:sz="4" w:space="0" w:color="auto"/>
              <w:bottom w:val="nil"/>
              <w:right w:val="single" w:sz="4" w:space="0" w:color="auto"/>
            </w:tcBorders>
            <w:shd w:val="clear" w:color="auto" w:fill="auto"/>
            <w:noWrap/>
            <w:vAlign w:val="bottom"/>
          </w:tcPr>
          <w:p w:rsidR="00024769" w:rsidRPr="00E7371E" w:rsidRDefault="00024769" w:rsidP="007D1C1E">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w:t>
            </w:r>
          </w:p>
        </w:tc>
      </w:tr>
      <w:tr w:rsidR="00024769" w:rsidRPr="00E7371E" w:rsidTr="00024769">
        <w:trPr>
          <w:trHeight w:val="323"/>
        </w:trPr>
        <w:tc>
          <w:tcPr>
            <w:tcW w:w="772" w:type="dxa"/>
            <w:vMerge/>
            <w:tcBorders>
              <w:left w:val="single" w:sz="4" w:space="0" w:color="auto"/>
              <w:bottom w:val="nil"/>
              <w:right w:val="single" w:sz="4" w:space="0" w:color="auto"/>
            </w:tcBorders>
            <w:shd w:val="clear" w:color="auto" w:fill="auto"/>
            <w:noWrap/>
            <w:vAlign w:val="bottom"/>
            <w:hideMark/>
          </w:tcPr>
          <w:p w:rsidR="00024769" w:rsidRPr="00E7371E" w:rsidRDefault="00024769" w:rsidP="00960D5E">
            <w:pPr>
              <w:spacing w:after="0" w:line="240" w:lineRule="auto"/>
              <w:jc w:val="center"/>
              <w:rPr>
                <w:rFonts w:ascii="TH SarabunPSK" w:eastAsia="Times New Roman" w:hAnsi="TH SarabunPSK" w:cs="TH SarabunPSK"/>
                <w:sz w:val="28"/>
              </w:rPr>
            </w:pPr>
          </w:p>
        </w:tc>
        <w:tc>
          <w:tcPr>
            <w:tcW w:w="6921" w:type="dxa"/>
            <w:gridSpan w:val="2"/>
            <w:vMerge/>
            <w:tcBorders>
              <w:left w:val="nil"/>
              <w:bottom w:val="nil"/>
              <w:right w:val="single" w:sz="4" w:space="0" w:color="auto"/>
            </w:tcBorders>
            <w:shd w:val="clear" w:color="auto" w:fill="auto"/>
            <w:noWrap/>
            <w:vAlign w:val="bottom"/>
            <w:hideMark/>
          </w:tcPr>
          <w:p w:rsidR="00024769" w:rsidRPr="00E7371E" w:rsidRDefault="00024769" w:rsidP="004615D1">
            <w:pPr>
              <w:spacing w:after="0" w:line="240" w:lineRule="auto"/>
              <w:rPr>
                <w:rFonts w:ascii="TH SarabunPSK" w:eastAsia="Times New Roman" w:hAnsi="TH SarabunPSK" w:cs="TH SarabunPSK"/>
                <w:b/>
                <w:bCs/>
                <w:sz w:val="28"/>
                <w:cs/>
              </w:rPr>
            </w:pPr>
          </w:p>
        </w:tc>
        <w:tc>
          <w:tcPr>
            <w:tcW w:w="851" w:type="dxa"/>
            <w:vMerge/>
            <w:tcBorders>
              <w:left w:val="nil"/>
              <w:bottom w:val="nil"/>
              <w:right w:val="single" w:sz="4" w:space="0" w:color="auto"/>
            </w:tcBorders>
            <w:shd w:val="clear" w:color="auto" w:fill="auto"/>
            <w:noWrap/>
            <w:vAlign w:val="bottom"/>
            <w:hideMark/>
          </w:tcPr>
          <w:p w:rsidR="00024769" w:rsidRPr="00E7371E" w:rsidRDefault="00024769" w:rsidP="00960D5E">
            <w:pPr>
              <w:spacing w:after="0" w:line="240" w:lineRule="auto"/>
              <w:rPr>
                <w:rFonts w:ascii="TH SarabunPSK" w:eastAsia="Times New Roman" w:hAnsi="TH SarabunPSK" w:cs="TH SarabunPSK"/>
                <w:color w:val="000000"/>
                <w:sz w:val="28"/>
              </w:rPr>
            </w:pPr>
          </w:p>
        </w:tc>
        <w:tc>
          <w:tcPr>
            <w:tcW w:w="4138" w:type="dxa"/>
            <w:vMerge/>
            <w:tcBorders>
              <w:left w:val="nil"/>
              <w:right w:val="single" w:sz="4" w:space="0" w:color="auto"/>
            </w:tcBorders>
          </w:tcPr>
          <w:p w:rsidR="00024769" w:rsidRPr="00E7371E" w:rsidRDefault="00024769" w:rsidP="004615D1">
            <w:pPr>
              <w:spacing w:after="0" w:line="240" w:lineRule="auto"/>
              <w:jc w:val="center"/>
              <w:rPr>
                <w:rFonts w:ascii="TH SarabunPSK" w:eastAsia="Times New Roman" w:hAnsi="TH SarabunPSK" w:cs="TH SarabunPSK"/>
                <w:color w:val="000000"/>
                <w:sz w:val="28"/>
                <w:cs/>
              </w:rPr>
            </w:pPr>
          </w:p>
        </w:tc>
        <w:tc>
          <w:tcPr>
            <w:tcW w:w="1530" w:type="dxa"/>
            <w:vMerge/>
            <w:tcBorders>
              <w:left w:val="single" w:sz="4" w:space="0" w:color="auto"/>
              <w:bottom w:val="nil"/>
              <w:right w:val="single" w:sz="4" w:space="0" w:color="auto"/>
            </w:tcBorders>
          </w:tcPr>
          <w:p w:rsidR="00024769" w:rsidRPr="00E7371E" w:rsidRDefault="00024769" w:rsidP="007D1C1E">
            <w:pPr>
              <w:spacing w:after="0" w:line="240" w:lineRule="auto"/>
              <w:jc w:val="center"/>
              <w:rPr>
                <w:rFonts w:ascii="TH SarabunPSK" w:eastAsia="Times New Roman" w:hAnsi="TH SarabunPSK" w:cs="TH SarabunPSK"/>
                <w:color w:val="000000"/>
                <w:sz w:val="28"/>
                <w:cs/>
              </w:rPr>
            </w:pPr>
          </w:p>
        </w:tc>
        <w:tc>
          <w:tcPr>
            <w:tcW w:w="1166" w:type="dxa"/>
            <w:tcBorders>
              <w:top w:val="nil"/>
              <w:left w:val="single" w:sz="4" w:space="0" w:color="auto"/>
              <w:bottom w:val="nil"/>
              <w:right w:val="single" w:sz="4" w:space="0" w:color="auto"/>
            </w:tcBorders>
            <w:shd w:val="clear" w:color="auto" w:fill="auto"/>
            <w:noWrap/>
            <w:vAlign w:val="bottom"/>
          </w:tcPr>
          <w:p w:rsidR="00024769" w:rsidRPr="00E7371E" w:rsidRDefault="00024769" w:rsidP="00960D5E">
            <w:pPr>
              <w:spacing w:after="0" w:line="240" w:lineRule="auto"/>
              <w:rPr>
                <w:rFonts w:ascii="TH SarabunPSK" w:eastAsia="Times New Roman" w:hAnsi="TH SarabunPSK" w:cs="TH SarabunPSK"/>
                <w:color w:val="000000"/>
                <w:sz w:val="28"/>
              </w:rPr>
            </w:pPr>
          </w:p>
        </w:tc>
      </w:tr>
      <w:tr w:rsidR="00024769" w:rsidRPr="00E7371E" w:rsidTr="00024769">
        <w:trPr>
          <w:trHeight w:val="333"/>
        </w:trPr>
        <w:tc>
          <w:tcPr>
            <w:tcW w:w="772" w:type="dxa"/>
            <w:tcBorders>
              <w:top w:val="nil"/>
              <w:left w:val="single" w:sz="4" w:space="0" w:color="auto"/>
              <w:bottom w:val="nil"/>
              <w:right w:val="nil"/>
            </w:tcBorders>
            <w:shd w:val="clear" w:color="auto" w:fill="auto"/>
            <w:noWrap/>
            <w:vAlign w:val="bottom"/>
            <w:hideMark/>
          </w:tcPr>
          <w:p w:rsidR="00024769" w:rsidRPr="00E7371E" w:rsidRDefault="00024769" w:rsidP="00960D5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6921" w:type="dxa"/>
            <w:gridSpan w:val="2"/>
            <w:tcBorders>
              <w:top w:val="nil"/>
              <w:left w:val="single" w:sz="4" w:space="0" w:color="auto"/>
              <w:bottom w:val="nil"/>
              <w:right w:val="nil"/>
            </w:tcBorders>
            <w:shd w:val="clear" w:color="auto" w:fill="auto"/>
            <w:noWrap/>
            <w:hideMark/>
          </w:tcPr>
          <w:p w:rsidR="00024769" w:rsidRDefault="00024769" w:rsidP="00F069CD">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2.</w:t>
            </w:r>
            <w:r>
              <w:rPr>
                <w:rFonts w:ascii="TH SarabunPSK" w:eastAsia="Times New Roman" w:hAnsi="TH SarabunPSK" w:cs="TH SarabunPSK"/>
                <w:sz w:val="28"/>
              </w:rPr>
              <w:t>6</w:t>
            </w:r>
            <w:r w:rsidRPr="00E7371E">
              <w:rPr>
                <w:rFonts w:ascii="TH SarabunPSK" w:eastAsia="Times New Roman" w:hAnsi="TH SarabunPSK" w:cs="TH SarabunPSK"/>
                <w:sz w:val="28"/>
              </w:rPr>
              <w:t xml:space="preserve">.2 : </w:t>
            </w:r>
            <w:r>
              <w:rPr>
                <w:rFonts w:ascii="TH SarabunPSK" w:eastAsia="Times New Roman" w:hAnsi="TH SarabunPSK" w:cs="TH SarabunPSK" w:hint="cs"/>
                <w:sz w:val="28"/>
                <w:cs/>
              </w:rPr>
              <w:t>จำนวนของ</w:t>
            </w:r>
            <w:r w:rsidRPr="00E7371E">
              <w:rPr>
                <w:rFonts w:ascii="TH SarabunPSK" w:eastAsia="Times New Roman" w:hAnsi="TH SarabunPSK" w:cs="TH SarabunPSK"/>
                <w:sz w:val="28"/>
                <w:cs/>
              </w:rPr>
              <w:t>ผู้สูงอายุที่</w:t>
            </w:r>
            <w:r>
              <w:rPr>
                <w:rFonts w:ascii="TH SarabunPSK" w:eastAsia="Times New Roman" w:hAnsi="TH SarabunPSK" w:cs="TH SarabunPSK" w:hint="cs"/>
                <w:sz w:val="28"/>
                <w:cs/>
              </w:rPr>
              <w:t xml:space="preserve">สำเร็จการฝึกอบรม </w:t>
            </w:r>
            <w:r w:rsidRPr="00E7371E">
              <w:rPr>
                <w:rFonts w:ascii="TH SarabunPSK" w:eastAsia="Times New Roman" w:hAnsi="TH SarabunPSK" w:cs="TH SarabunPSK"/>
                <w:sz w:val="28"/>
                <w:cs/>
              </w:rPr>
              <w:t xml:space="preserve">มีรายได้เพิ่มมากขึ้น </w:t>
            </w:r>
          </w:p>
          <w:p w:rsidR="00024769" w:rsidRPr="00E7371E" w:rsidRDefault="00024769" w:rsidP="00F069CD">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ร้อยละ </w:t>
            </w:r>
            <w:r>
              <w:rPr>
                <w:rFonts w:ascii="TH SarabunPSK" w:eastAsia="Times New Roman" w:hAnsi="TH SarabunPSK" w:cs="TH SarabunPSK" w:hint="cs"/>
                <w:sz w:val="28"/>
                <w:cs/>
              </w:rPr>
              <w:t>20</w:t>
            </w:r>
          </w:p>
        </w:tc>
        <w:tc>
          <w:tcPr>
            <w:tcW w:w="851" w:type="dxa"/>
            <w:tcBorders>
              <w:top w:val="nil"/>
              <w:left w:val="single" w:sz="4" w:space="0" w:color="auto"/>
              <w:bottom w:val="nil"/>
              <w:right w:val="single" w:sz="4" w:space="0" w:color="auto"/>
            </w:tcBorders>
            <w:shd w:val="clear" w:color="auto" w:fill="auto"/>
            <w:noWrap/>
            <w:vAlign w:val="bottom"/>
            <w:hideMark/>
          </w:tcPr>
          <w:p w:rsidR="00024769" w:rsidRPr="00E7371E" w:rsidRDefault="00024769" w:rsidP="00960D5E">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vMerge/>
            <w:tcBorders>
              <w:left w:val="nil"/>
              <w:right w:val="single" w:sz="4" w:space="0" w:color="auto"/>
            </w:tcBorders>
          </w:tcPr>
          <w:p w:rsidR="00024769" w:rsidRPr="00E7371E" w:rsidRDefault="00024769" w:rsidP="004615D1">
            <w:pPr>
              <w:spacing w:after="0" w:line="240" w:lineRule="auto"/>
              <w:jc w:val="center"/>
              <w:rPr>
                <w:rFonts w:ascii="TH SarabunPSK" w:eastAsia="Times New Roman" w:hAnsi="TH SarabunPSK" w:cs="TH SarabunPSK"/>
                <w:color w:val="000000"/>
                <w:sz w:val="28"/>
              </w:rPr>
            </w:pPr>
          </w:p>
        </w:tc>
        <w:tc>
          <w:tcPr>
            <w:tcW w:w="1530" w:type="dxa"/>
            <w:tcBorders>
              <w:top w:val="nil"/>
              <w:left w:val="single" w:sz="4" w:space="0" w:color="auto"/>
              <w:bottom w:val="nil"/>
              <w:right w:val="single" w:sz="4" w:space="0" w:color="auto"/>
            </w:tcBorders>
          </w:tcPr>
          <w:p w:rsidR="00024769" w:rsidRPr="00E7371E" w:rsidRDefault="00024769" w:rsidP="00960D5E">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 xml:space="preserve">       อัตโนมัติ</w:t>
            </w:r>
          </w:p>
        </w:tc>
        <w:tc>
          <w:tcPr>
            <w:tcW w:w="1166" w:type="dxa"/>
            <w:tcBorders>
              <w:top w:val="nil"/>
              <w:left w:val="single" w:sz="4" w:space="0" w:color="auto"/>
              <w:bottom w:val="nil"/>
              <w:right w:val="single" w:sz="4" w:space="0" w:color="auto"/>
            </w:tcBorders>
            <w:shd w:val="clear" w:color="auto" w:fill="auto"/>
            <w:noWrap/>
          </w:tcPr>
          <w:p w:rsidR="00024769" w:rsidRPr="00E7371E" w:rsidRDefault="00024769" w:rsidP="007D1C1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w:t>
            </w:r>
          </w:p>
        </w:tc>
      </w:tr>
      <w:tr w:rsidR="00024769" w:rsidRPr="00E7371E" w:rsidTr="00024769">
        <w:trPr>
          <w:trHeight w:val="420"/>
        </w:trPr>
        <w:tc>
          <w:tcPr>
            <w:tcW w:w="772" w:type="dxa"/>
            <w:tcBorders>
              <w:top w:val="nil"/>
              <w:left w:val="single" w:sz="4" w:space="0" w:color="auto"/>
              <w:bottom w:val="nil"/>
              <w:right w:val="single" w:sz="4" w:space="0" w:color="auto"/>
            </w:tcBorders>
            <w:shd w:val="clear" w:color="auto" w:fill="auto"/>
            <w:noWrap/>
            <w:vAlign w:val="bottom"/>
            <w:hideMark/>
          </w:tcPr>
          <w:p w:rsidR="00024769" w:rsidRPr="00E7371E" w:rsidRDefault="00024769" w:rsidP="00960D5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6921" w:type="dxa"/>
            <w:gridSpan w:val="2"/>
            <w:tcBorders>
              <w:top w:val="nil"/>
              <w:left w:val="nil"/>
              <w:bottom w:val="nil"/>
              <w:right w:val="nil"/>
            </w:tcBorders>
            <w:shd w:val="clear" w:color="auto" w:fill="auto"/>
            <w:noWrap/>
            <w:hideMark/>
          </w:tcPr>
          <w:p w:rsidR="00024769" w:rsidRDefault="00024769" w:rsidP="003A64EC">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ตั</w:t>
            </w:r>
            <w:r w:rsidRPr="00E7371E">
              <w:rPr>
                <w:rFonts w:ascii="TH SarabunPSK" w:eastAsia="Times New Roman" w:hAnsi="TH SarabunPSK" w:cs="TH SarabunPSK"/>
                <w:sz w:val="28"/>
                <w:cs/>
              </w:rPr>
              <w:t xml:space="preserve">ววัดที่ </w:t>
            </w:r>
            <w:r w:rsidRPr="00E7371E">
              <w:rPr>
                <w:rFonts w:ascii="TH SarabunPSK" w:eastAsia="Times New Roman" w:hAnsi="TH SarabunPSK" w:cs="TH SarabunPSK" w:hint="cs"/>
                <w:sz w:val="28"/>
                <w:cs/>
              </w:rPr>
              <w:t>2.</w:t>
            </w:r>
            <w:r>
              <w:rPr>
                <w:rFonts w:ascii="TH SarabunPSK" w:eastAsia="Times New Roman" w:hAnsi="TH SarabunPSK" w:cs="TH SarabunPSK"/>
                <w:sz w:val="28"/>
              </w:rPr>
              <w:t>6</w:t>
            </w:r>
            <w:r w:rsidRPr="00E7371E">
              <w:rPr>
                <w:rFonts w:ascii="TH SarabunPSK" w:eastAsia="Times New Roman" w:hAnsi="TH SarabunPSK" w:cs="TH SarabunPSK"/>
                <w:sz w:val="28"/>
              </w:rPr>
              <w:t xml:space="preserve">.3 : </w:t>
            </w:r>
            <w:r w:rsidRPr="00E7371E">
              <w:rPr>
                <w:rFonts w:ascii="TH SarabunPSK" w:eastAsia="Times New Roman" w:hAnsi="TH SarabunPSK" w:cs="TH SarabunPSK"/>
                <w:sz w:val="28"/>
                <w:cs/>
              </w:rPr>
              <w:t>รายงานผลการปรับปรุง โดยเปรียบเทียบกับก่อนการปรับปรุง</w:t>
            </w:r>
          </w:p>
          <w:p w:rsidR="00024769" w:rsidRPr="00E7371E" w:rsidRDefault="00024769" w:rsidP="00F069CD">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และการเปลี่ยนแปลงที่มีแนวโน้มดีขึ้น</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024769" w:rsidRPr="00E7371E" w:rsidRDefault="00024769" w:rsidP="00960D5E">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vMerge/>
            <w:tcBorders>
              <w:left w:val="nil"/>
              <w:bottom w:val="single" w:sz="4" w:space="0" w:color="auto"/>
              <w:right w:val="single" w:sz="4" w:space="0" w:color="auto"/>
            </w:tcBorders>
          </w:tcPr>
          <w:p w:rsidR="00024769" w:rsidRPr="00E7371E" w:rsidRDefault="00024769" w:rsidP="004615D1">
            <w:pPr>
              <w:spacing w:after="0" w:line="240" w:lineRule="auto"/>
              <w:jc w:val="center"/>
              <w:rPr>
                <w:rFonts w:ascii="TH SarabunPSK" w:eastAsia="Times New Roman" w:hAnsi="TH SarabunPSK" w:cs="TH SarabunPSK"/>
                <w:color w:val="000000"/>
                <w:sz w:val="28"/>
              </w:rPr>
            </w:pPr>
          </w:p>
        </w:tc>
        <w:tc>
          <w:tcPr>
            <w:tcW w:w="1530" w:type="dxa"/>
            <w:tcBorders>
              <w:top w:val="nil"/>
              <w:left w:val="single" w:sz="4" w:space="0" w:color="auto"/>
              <w:bottom w:val="single" w:sz="4" w:space="0" w:color="auto"/>
              <w:right w:val="single" w:sz="4" w:space="0" w:color="auto"/>
            </w:tcBorders>
          </w:tcPr>
          <w:p w:rsidR="00024769" w:rsidRPr="00E7371E" w:rsidRDefault="00024769" w:rsidP="00B03B7D">
            <w:pPr>
              <w:pStyle w:val="ListParagraph"/>
              <w:numPr>
                <w:ilvl w:val="0"/>
                <w:numId w:val="1"/>
              </w:numPr>
              <w:spacing w:after="0" w:line="240" w:lineRule="auto"/>
              <w:rPr>
                <w:rFonts w:ascii="TH SarabunPSK" w:eastAsia="Times New Roman" w:hAnsi="TH SarabunPSK" w:cs="TH SarabunPSK"/>
                <w:color w:val="000000"/>
                <w:sz w:val="28"/>
              </w:rPr>
            </w:pPr>
          </w:p>
        </w:tc>
        <w:tc>
          <w:tcPr>
            <w:tcW w:w="1166" w:type="dxa"/>
            <w:tcBorders>
              <w:top w:val="nil"/>
              <w:left w:val="single" w:sz="4" w:space="0" w:color="auto"/>
              <w:bottom w:val="nil"/>
              <w:right w:val="single" w:sz="4" w:space="0" w:color="auto"/>
            </w:tcBorders>
            <w:shd w:val="clear" w:color="auto" w:fill="auto"/>
            <w:noWrap/>
            <w:vAlign w:val="bottom"/>
          </w:tcPr>
          <w:p w:rsidR="00024769" w:rsidRPr="00E7371E" w:rsidRDefault="00024769" w:rsidP="007D1C1E">
            <w:pPr>
              <w:spacing w:after="0" w:line="240" w:lineRule="auto"/>
              <w:jc w:val="center"/>
              <w:rPr>
                <w:rFonts w:ascii="TH SarabunPSK" w:eastAsia="Times New Roman" w:hAnsi="TH SarabunPSK" w:cs="TH SarabunPSK"/>
                <w:color w:val="000000"/>
                <w:sz w:val="28"/>
                <w:cs/>
              </w:rPr>
            </w:pPr>
            <w:r w:rsidRPr="00E7371E">
              <w:rPr>
                <w:rFonts w:ascii="TH SarabunPSK" w:eastAsia="Times New Roman" w:hAnsi="TH SarabunPSK" w:cs="TH SarabunPSK" w:hint="cs"/>
                <w:color w:val="000000"/>
                <w:sz w:val="28"/>
                <w:cs/>
              </w:rPr>
              <w:t>แนบไฟล์แบบฟอร์ม</w:t>
            </w:r>
          </w:p>
        </w:tc>
      </w:tr>
      <w:tr w:rsidR="00B62096" w:rsidRPr="00E7371E" w:rsidTr="002064D0">
        <w:trPr>
          <w:trHeight w:val="255"/>
        </w:trPr>
        <w:tc>
          <w:tcPr>
            <w:tcW w:w="772" w:type="dxa"/>
            <w:tcBorders>
              <w:top w:val="single" w:sz="4" w:space="0" w:color="auto"/>
              <w:left w:val="single" w:sz="4" w:space="0" w:color="auto"/>
              <w:bottom w:val="single" w:sz="4" w:space="0" w:color="auto"/>
              <w:right w:val="nil"/>
            </w:tcBorders>
            <w:shd w:val="clear" w:color="000000" w:fill="92D050"/>
            <w:noWrap/>
            <w:vAlign w:val="bottom"/>
            <w:hideMark/>
          </w:tcPr>
          <w:p w:rsidR="00B62096" w:rsidRPr="00E7371E" w:rsidRDefault="00B62096"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single" w:sz="4" w:space="0" w:color="auto"/>
              <w:left w:val="nil"/>
              <w:bottom w:val="single" w:sz="4" w:space="0" w:color="auto"/>
              <w:right w:val="nil"/>
            </w:tcBorders>
            <w:shd w:val="clear" w:color="000000" w:fill="92D050"/>
            <w:noWrap/>
            <w:vAlign w:val="bottom"/>
            <w:hideMark/>
          </w:tcPr>
          <w:p w:rsidR="00B62096" w:rsidRPr="00E7371E" w:rsidRDefault="00B62096" w:rsidP="00137464">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 xml:space="preserve">องค์ประกอบที่ </w:t>
            </w:r>
            <w:r w:rsidRPr="00E7371E">
              <w:rPr>
                <w:rFonts w:ascii="TH SarabunPSK" w:eastAsia="Times New Roman" w:hAnsi="TH SarabunPSK" w:cs="TH SarabunPSK"/>
                <w:b/>
                <w:bCs/>
                <w:color w:val="000000"/>
                <w:sz w:val="28"/>
              </w:rPr>
              <w:t>4 Innovation Base</w:t>
            </w:r>
          </w:p>
        </w:tc>
        <w:tc>
          <w:tcPr>
            <w:tcW w:w="851" w:type="dxa"/>
            <w:tcBorders>
              <w:top w:val="single" w:sz="4" w:space="0" w:color="auto"/>
              <w:left w:val="nil"/>
              <w:bottom w:val="single" w:sz="4" w:space="0" w:color="auto"/>
            </w:tcBorders>
            <w:shd w:val="clear" w:color="000000" w:fill="92D050"/>
            <w:noWrap/>
            <w:vAlign w:val="bottom"/>
            <w:hideMark/>
          </w:tcPr>
          <w:p w:rsidR="00B62096" w:rsidRPr="00E7371E" w:rsidRDefault="00B62096"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single" w:sz="4" w:space="0" w:color="auto"/>
              <w:left w:val="nil"/>
              <w:bottom w:val="single" w:sz="4" w:space="0" w:color="auto"/>
            </w:tcBorders>
            <w:shd w:val="clear" w:color="000000" w:fill="92D050"/>
          </w:tcPr>
          <w:p w:rsidR="00B62096" w:rsidRPr="00E7371E" w:rsidRDefault="00B62096" w:rsidP="00137464">
            <w:pPr>
              <w:spacing w:after="0" w:line="240" w:lineRule="auto"/>
              <w:jc w:val="center"/>
              <w:rPr>
                <w:rFonts w:ascii="TH SarabunPSK" w:eastAsia="Times New Roman" w:hAnsi="TH SarabunPSK" w:cs="TH SarabunPSK"/>
                <w:color w:val="000000"/>
                <w:sz w:val="28"/>
              </w:rPr>
            </w:pPr>
          </w:p>
        </w:tc>
        <w:tc>
          <w:tcPr>
            <w:tcW w:w="1530" w:type="dxa"/>
            <w:tcBorders>
              <w:top w:val="single" w:sz="4" w:space="0" w:color="auto"/>
              <w:left w:val="nil"/>
              <w:bottom w:val="single" w:sz="4" w:space="0" w:color="auto"/>
            </w:tcBorders>
            <w:shd w:val="clear" w:color="000000" w:fill="92D050"/>
          </w:tcPr>
          <w:p w:rsidR="00B62096" w:rsidRPr="00E7371E" w:rsidRDefault="00B62096" w:rsidP="00137464">
            <w:pPr>
              <w:spacing w:after="0" w:line="240" w:lineRule="auto"/>
              <w:jc w:val="center"/>
              <w:rPr>
                <w:rFonts w:ascii="TH SarabunPSK" w:eastAsia="Times New Roman" w:hAnsi="TH SarabunPSK" w:cs="TH SarabunPSK"/>
                <w:color w:val="000000"/>
                <w:sz w:val="28"/>
              </w:rPr>
            </w:pPr>
          </w:p>
        </w:tc>
        <w:tc>
          <w:tcPr>
            <w:tcW w:w="1166" w:type="dxa"/>
            <w:tcBorders>
              <w:top w:val="single" w:sz="4" w:space="0" w:color="auto"/>
              <w:left w:val="nil"/>
              <w:bottom w:val="single" w:sz="4" w:space="0" w:color="auto"/>
              <w:right w:val="single" w:sz="4" w:space="0" w:color="auto"/>
            </w:tcBorders>
            <w:shd w:val="clear" w:color="000000" w:fill="92D050"/>
            <w:noWrap/>
            <w:vAlign w:val="bottom"/>
          </w:tcPr>
          <w:p w:rsidR="00B62096" w:rsidRPr="00E7371E" w:rsidRDefault="00B62096"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r>
      <w:tr w:rsidR="00B62096" w:rsidRPr="00E7371E" w:rsidTr="002064D0">
        <w:trPr>
          <w:trHeight w:val="420"/>
        </w:trPr>
        <w:tc>
          <w:tcPr>
            <w:tcW w:w="772" w:type="dxa"/>
            <w:tcBorders>
              <w:top w:val="single" w:sz="4" w:space="0" w:color="auto"/>
              <w:left w:val="single" w:sz="4" w:space="0" w:color="auto"/>
              <w:bottom w:val="nil"/>
              <w:right w:val="single" w:sz="4" w:space="0" w:color="auto"/>
            </w:tcBorders>
            <w:shd w:val="clear" w:color="auto" w:fill="auto"/>
            <w:noWrap/>
            <w:vAlign w:val="bottom"/>
            <w:hideMark/>
          </w:tcPr>
          <w:p w:rsidR="00B62096" w:rsidRPr="00E7371E" w:rsidRDefault="00697373" w:rsidP="00960D5E">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1</w:t>
            </w:r>
            <w:r>
              <w:rPr>
                <w:rFonts w:ascii="TH SarabunPSK" w:eastAsia="Times New Roman" w:hAnsi="TH SarabunPSK" w:cs="TH SarabunPSK"/>
                <w:color w:val="000000"/>
                <w:sz w:val="28"/>
              </w:rPr>
              <w:t>5</w:t>
            </w:r>
          </w:p>
        </w:tc>
        <w:tc>
          <w:tcPr>
            <w:tcW w:w="6921" w:type="dxa"/>
            <w:gridSpan w:val="2"/>
            <w:tcBorders>
              <w:top w:val="single" w:sz="4" w:space="0" w:color="auto"/>
              <w:left w:val="nil"/>
              <w:bottom w:val="nil"/>
              <w:right w:val="single" w:sz="4" w:space="0" w:color="auto"/>
            </w:tcBorders>
            <w:shd w:val="clear" w:color="auto" w:fill="auto"/>
            <w:noWrap/>
            <w:vAlign w:val="bottom"/>
            <w:hideMark/>
          </w:tcPr>
          <w:p w:rsidR="00B62096" w:rsidRPr="00E7371E" w:rsidRDefault="00B62096" w:rsidP="00505945">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ตัวชี้วัด</w:t>
            </w:r>
            <w:r w:rsidRPr="00E7371E">
              <w:rPr>
                <w:rFonts w:ascii="TH SarabunPSK" w:eastAsia="Times New Roman" w:hAnsi="TH SarabunPSK" w:cs="TH SarabunPSK"/>
                <w:b/>
                <w:bCs/>
                <w:color w:val="000000"/>
                <w:sz w:val="28"/>
              </w:rPr>
              <w:t xml:space="preserve"> 4.</w:t>
            </w:r>
            <w:r w:rsidRPr="00E7371E">
              <w:rPr>
                <w:rFonts w:ascii="TH SarabunPSK" w:eastAsia="Times New Roman" w:hAnsi="TH SarabunPSK" w:cs="TH SarabunPSK" w:hint="cs"/>
                <w:b/>
                <w:bCs/>
                <w:color w:val="000000"/>
                <w:sz w:val="28"/>
                <w:cs/>
              </w:rPr>
              <w:t>1</w:t>
            </w:r>
            <w:r w:rsidRPr="00E7371E">
              <w:rPr>
                <w:rFonts w:ascii="TH SarabunPSK" w:eastAsia="Times New Roman" w:hAnsi="TH SarabunPSK" w:cs="TH SarabunPSK"/>
                <w:b/>
                <w:bCs/>
                <w:color w:val="000000"/>
                <w:sz w:val="28"/>
              </w:rPr>
              <w:t xml:space="preserve"> : </w:t>
            </w:r>
            <w:r w:rsidRPr="00E7371E">
              <w:rPr>
                <w:rFonts w:ascii="TH SarabunPSK" w:eastAsia="Times New Roman" w:hAnsi="TH SarabunPSK" w:cs="TH SarabunPSK"/>
                <w:b/>
                <w:bCs/>
                <w:color w:val="000000"/>
                <w:sz w:val="28"/>
                <w:cs/>
              </w:rPr>
              <w:t>ความสำเร็จของการพัฒนานวัตกรรม</w:t>
            </w:r>
          </w:p>
        </w:tc>
        <w:tc>
          <w:tcPr>
            <w:tcW w:w="851" w:type="dxa"/>
            <w:tcBorders>
              <w:top w:val="single" w:sz="4" w:space="0" w:color="auto"/>
              <w:left w:val="nil"/>
              <w:bottom w:val="nil"/>
              <w:right w:val="single" w:sz="4" w:space="0" w:color="auto"/>
            </w:tcBorders>
            <w:shd w:val="clear" w:color="auto" w:fill="auto"/>
            <w:noWrap/>
            <w:vAlign w:val="bottom"/>
            <w:hideMark/>
          </w:tcPr>
          <w:p w:rsidR="00B62096" w:rsidRPr="00E7371E" w:rsidRDefault="00B62096" w:rsidP="00960D5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cs/>
              </w:rPr>
              <w:t>พบ.</w:t>
            </w:r>
          </w:p>
        </w:tc>
        <w:tc>
          <w:tcPr>
            <w:tcW w:w="4138" w:type="dxa"/>
            <w:tcBorders>
              <w:top w:val="single" w:sz="4" w:space="0" w:color="auto"/>
              <w:left w:val="nil"/>
              <w:bottom w:val="nil"/>
              <w:right w:val="single" w:sz="4" w:space="0" w:color="auto"/>
            </w:tcBorders>
          </w:tcPr>
          <w:p w:rsidR="00B62096" w:rsidRPr="00E7371E" w:rsidRDefault="00B62096" w:rsidP="00960D5E">
            <w:pPr>
              <w:spacing w:after="0" w:line="240" w:lineRule="auto"/>
              <w:jc w:val="center"/>
              <w:rPr>
                <w:rFonts w:ascii="TH SarabunPSK" w:eastAsia="Times New Roman" w:hAnsi="TH SarabunPSK" w:cs="TH SarabunPSK"/>
                <w:sz w:val="28"/>
                <w:cs/>
              </w:rPr>
            </w:pPr>
          </w:p>
        </w:tc>
        <w:tc>
          <w:tcPr>
            <w:tcW w:w="1530" w:type="dxa"/>
            <w:tcBorders>
              <w:top w:val="single" w:sz="4" w:space="0" w:color="auto"/>
              <w:left w:val="single" w:sz="4" w:space="0" w:color="auto"/>
              <w:bottom w:val="nil"/>
              <w:right w:val="single" w:sz="4" w:space="0" w:color="auto"/>
            </w:tcBorders>
          </w:tcPr>
          <w:p w:rsidR="00B62096" w:rsidRPr="00E7371E" w:rsidRDefault="00B62096" w:rsidP="00960D5E">
            <w:pPr>
              <w:spacing w:after="0" w:line="240" w:lineRule="auto"/>
              <w:jc w:val="center"/>
              <w:rPr>
                <w:rFonts w:ascii="TH SarabunPSK" w:eastAsia="Times New Roman" w:hAnsi="TH SarabunPSK" w:cs="TH SarabunPSK"/>
                <w:sz w:val="28"/>
              </w:rPr>
            </w:pPr>
          </w:p>
        </w:tc>
        <w:tc>
          <w:tcPr>
            <w:tcW w:w="1166" w:type="dxa"/>
            <w:vMerge w:val="restart"/>
            <w:tcBorders>
              <w:top w:val="single" w:sz="4" w:space="0" w:color="auto"/>
              <w:left w:val="single" w:sz="4" w:space="0" w:color="auto"/>
              <w:right w:val="single" w:sz="4" w:space="0" w:color="auto"/>
            </w:tcBorders>
            <w:shd w:val="clear" w:color="auto" w:fill="auto"/>
            <w:noWrap/>
            <w:hideMark/>
          </w:tcPr>
          <w:p w:rsidR="00B62096" w:rsidRPr="00E7371E" w:rsidRDefault="00B62096" w:rsidP="007D1C1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แนบไฟล์</w:t>
            </w:r>
          </w:p>
          <w:p w:rsidR="00B62096" w:rsidRDefault="00B62096" w:rsidP="007D1C1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แบบฟอร์ม</w:t>
            </w:r>
          </w:p>
          <w:p w:rsidR="00B62096" w:rsidRPr="007D1C1E" w:rsidRDefault="00B62096" w:rsidP="007D1C1E">
            <w:pPr>
              <w:spacing w:after="0" w:line="240" w:lineRule="auto"/>
              <w:jc w:val="center"/>
              <w:rPr>
                <w:rFonts w:ascii="TH SarabunPSK" w:eastAsia="Times New Roman" w:hAnsi="TH SarabunPSK" w:cs="TH SarabunPSK"/>
                <w:color w:val="000000"/>
                <w:sz w:val="10"/>
                <w:szCs w:val="10"/>
                <w:cs/>
              </w:rPr>
            </w:pPr>
          </w:p>
          <w:p w:rsidR="00B62096" w:rsidRPr="00E7371E" w:rsidRDefault="00B62096" w:rsidP="007D1C1E">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แนบไฟล์แบบฟอร์ม</w:t>
            </w:r>
          </w:p>
        </w:tc>
      </w:tr>
      <w:tr w:rsidR="00B62096" w:rsidRPr="00E7371E" w:rsidTr="002064D0">
        <w:trPr>
          <w:trHeight w:val="420"/>
        </w:trPr>
        <w:tc>
          <w:tcPr>
            <w:tcW w:w="772" w:type="dxa"/>
            <w:tcBorders>
              <w:top w:val="nil"/>
              <w:left w:val="single" w:sz="4" w:space="0" w:color="auto"/>
              <w:right w:val="single" w:sz="4" w:space="0" w:color="auto"/>
            </w:tcBorders>
            <w:shd w:val="clear" w:color="auto" w:fill="auto"/>
            <w:noWrap/>
            <w:vAlign w:val="bottom"/>
            <w:hideMark/>
          </w:tcPr>
          <w:p w:rsidR="00B62096" w:rsidRPr="00E7371E" w:rsidRDefault="00B62096" w:rsidP="00960D5E">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nil"/>
              <w:right w:val="single" w:sz="4" w:space="0" w:color="auto"/>
            </w:tcBorders>
            <w:shd w:val="clear" w:color="auto" w:fill="auto"/>
            <w:noWrap/>
            <w:hideMark/>
          </w:tcPr>
          <w:p w:rsidR="00B62096" w:rsidRDefault="00B62096" w:rsidP="00505945">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b/>
                <w:bCs/>
                <w:color w:val="000000"/>
                <w:sz w:val="28"/>
                <w:cs/>
              </w:rPr>
              <w:t xml:space="preserve">รอบที่ </w:t>
            </w:r>
            <w:r w:rsidRPr="00E7371E">
              <w:rPr>
                <w:rFonts w:ascii="TH SarabunPSK" w:eastAsia="Times New Roman" w:hAnsi="TH SarabunPSK" w:cs="TH SarabunPSK"/>
                <w:b/>
                <w:bCs/>
                <w:color w:val="000000"/>
                <w:sz w:val="28"/>
              </w:rPr>
              <w:t xml:space="preserve">1 </w:t>
            </w:r>
            <w:r w:rsidRPr="00E7371E">
              <w:rPr>
                <w:rFonts w:ascii="TH SarabunPSK" w:eastAsia="Times New Roman" w:hAnsi="TH SarabunPSK" w:cs="TH SarabunPSK"/>
                <w:color w:val="000000"/>
                <w:sz w:val="28"/>
                <w:cs/>
              </w:rPr>
              <w:t xml:space="preserve">ตัวชี้วัด </w:t>
            </w:r>
            <w:r w:rsidRPr="00E7371E">
              <w:rPr>
                <w:rFonts w:ascii="TH SarabunPSK" w:eastAsia="Times New Roman" w:hAnsi="TH SarabunPSK" w:cs="TH SarabunPSK"/>
                <w:color w:val="000000"/>
                <w:sz w:val="28"/>
              </w:rPr>
              <w:t>4.</w:t>
            </w:r>
            <w:r w:rsidRPr="00E7371E">
              <w:rPr>
                <w:rFonts w:ascii="TH SarabunPSK" w:eastAsia="Times New Roman" w:hAnsi="TH SarabunPSK" w:cs="TH SarabunPSK" w:hint="cs"/>
                <w:color w:val="000000"/>
                <w:sz w:val="28"/>
                <w:cs/>
              </w:rPr>
              <w:t>1</w:t>
            </w:r>
            <w:r w:rsidRPr="00E7371E">
              <w:rPr>
                <w:rFonts w:ascii="TH SarabunPSK" w:eastAsia="Times New Roman" w:hAnsi="TH SarabunPSK" w:cs="TH SarabunPSK"/>
                <w:color w:val="000000"/>
                <w:sz w:val="28"/>
              </w:rPr>
              <w:t>.1 :</w:t>
            </w:r>
            <w:r w:rsidRPr="00E7371E">
              <w:rPr>
                <w:rFonts w:ascii="TH SarabunPSK" w:eastAsia="Times New Roman" w:hAnsi="TH SarabunPSK" w:cs="TH SarabunPSK" w:hint="cs"/>
                <w:color w:val="000000"/>
                <w:sz w:val="28"/>
                <w:cs/>
              </w:rPr>
              <w:t xml:space="preserve"> ความสำเร็จของการดำเนินการจัดทำแผนพัฒนานวัตกรรม</w:t>
            </w:r>
          </w:p>
          <w:p w:rsidR="00B62096" w:rsidRPr="00E7371E" w:rsidRDefault="00B62096" w:rsidP="007D1C1E">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b/>
                <w:bCs/>
                <w:color w:val="000000"/>
                <w:sz w:val="28"/>
                <w:cs/>
              </w:rPr>
              <w:t xml:space="preserve">รอบที่ </w:t>
            </w:r>
            <w:r w:rsidRPr="00E7371E">
              <w:rPr>
                <w:rFonts w:ascii="TH SarabunPSK" w:eastAsia="Times New Roman" w:hAnsi="TH SarabunPSK" w:cs="TH SarabunPSK"/>
                <w:b/>
                <w:bCs/>
                <w:color w:val="000000"/>
                <w:sz w:val="28"/>
              </w:rPr>
              <w:t xml:space="preserve">2 </w:t>
            </w:r>
            <w:r w:rsidRPr="00E7371E">
              <w:rPr>
                <w:rFonts w:ascii="TH SarabunPSK" w:eastAsia="Times New Roman" w:hAnsi="TH SarabunPSK" w:cs="TH SarabunPSK"/>
                <w:color w:val="000000"/>
                <w:sz w:val="28"/>
                <w:cs/>
              </w:rPr>
              <w:t xml:space="preserve">ตัวชี้วัด </w:t>
            </w:r>
            <w:r w:rsidRPr="00E7371E">
              <w:rPr>
                <w:rFonts w:ascii="TH SarabunPSK" w:eastAsia="Times New Roman" w:hAnsi="TH SarabunPSK" w:cs="TH SarabunPSK"/>
                <w:color w:val="000000"/>
                <w:sz w:val="28"/>
              </w:rPr>
              <w:t>4.</w:t>
            </w:r>
            <w:r w:rsidRPr="00E7371E">
              <w:rPr>
                <w:rFonts w:ascii="TH SarabunPSK" w:eastAsia="Times New Roman" w:hAnsi="TH SarabunPSK" w:cs="TH SarabunPSK" w:hint="cs"/>
                <w:color w:val="000000"/>
                <w:sz w:val="28"/>
                <w:cs/>
              </w:rPr>
              <w:t>1</w:t>
            </w:r>
            <w:r w:rsidRPr="00E7371E">
              <w:rPr>
                <w:rFonts w:ascii="TH SarabunPSK" w:eastAsia="Times New Roman" w:hAnsi="TH SarabunPSK" w:cs="TH SarabunPSK"/>
                <w:color w:val="000000"/>
                <w:sz w:val="28"/>
              </w:rPr>
              <w:t>.1 :</w:t>
            </w: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ความสำเร็จของการพัฒนานวัตกรรม</w:t>
            </w:r>
            <w:r w:rsidRPr="00E7371E">
              <w:rPr>
                <w:rFonts w:ascii="TH SarabunPSK" w:eastAsia="Times New Roman" w:hAnsi="TH SarabunPSK" w:cs="TH SarabunPSK" w:hint="cs"/>
                <w:color w:val="000000"/>
                <w:sz w:val="28"/>
                <w:cs/>
              </w:rPr>
              <w:t>ที่มีผลลัพธ์ที่เกิดขึ้นจริง</w:t>
            </w:r>
          </w:p>
        </w:tc>
        <w:tc>
          <w:tcPr>
            <w:tcW w:w="851" w:type="dxa"/>
            <w:tcBorders>
              <w:top w:val="nil"/>
              <w:left w:val="nil"/>
              <w:right w:val="single" w:sz="4" w:space="0" w:color="auto"/>
            </w:tcBorders>
            <w:shd w:val="clear" w:color="auto" w:fill="auto"/>
            <w:noWrap/>
            <w:vAlign w:val="bottom"/>
            <w:hideMark/>
          </w:tcPr>
          <w:p w:rsidR="00B62096" w:rsidRPr="00E7371E" w:rsidRDefault="00B62096" w:rsidP="00960D5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nil"/>
              <w:left w:val="nil"/>
              <w:right w:val="single" w:sz="4" w:space="0" w:color="auto"/>
            </w:tcBorders>
          </w:tcPr>
          <w:p w:rsidR="00B62096" w:rsidRDefault="00B62096" w:rsidP="00960D5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p w:rsidR="00B62096" w:rsidRPr="00E7371E" w:rsidRDefault="00B62096" w:rsidP="00960D5E">
            <w:pPr>
              <w:spacing w:after="0" w:line="240" w:lineRule="auto"/>
              <w:jc w:val="center"/>
              <w:rPr>
                <w:rFonts w:ascii="TH SarabunPSK" w:eastAsia="Times New Roman" w:hAnsi="TH SarabunPSK" w:cs="TH SarabunPSK"/>
                <w:color w:val="000000"/>
                <w:sz w:val="28"/>
              </w:rPr>
            </w:pPr>
          </w:p>
        </w:tc>
        <w:tc>
          <w:tcPr>
            <w:tcW w:w="1530" w:type="dxa"/>
            <w:tcBorders>
              <w:top w:val="nil"/>
              <w:left w:val="single" w:sz="4" w:space="0" w:color="auto"/>
              <w:right w:val="single" w:sz="4" w:space="0" w:color="auto"/>
            </w:tcBorders>
          </w:tcPr>
          <w:p w:rsidR="00B62096" w:rsidRDefault="00B62096" w:rsidP="00960D5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w:t>
            </w:r>
          </w:p>
          <w:p w:rsidR="00B62096" w:rsidRPr="00E7371E" w:rsidRDefault="00B62096" w:rsidP="00960D5E">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w:t>
            </w:r>
          </w:p>
        </w:tc>
        <w:tc>
          <w:tcPr>
            <w:tcW w:w="1166" w:type="dxa"/>
            <w:vMerge/>
            <w:tcBorders>
              <w:left w:val="single" w:sz="4" w:space="0" w:color="auto"/>
              <w:right w:val="single" w:sz="4" w:space="0" w:color="auto"/>
            </w:tcBorders>
            <w:shd w:val="clear" w:color="auto" w:fill="auto"/>
            <w:noWrap/>
            <w:vAlign w:val="bottom"/>
          </w:tcPr>
          <w:p w:rsidR="00B62096" w:rsidRPr="00E7371E" w:rsidRDefault="00B62096" w:rsidP="00960D5E">
            <w:pPr>
              <w:spacing w:after="0" w:line="240" w:lineRule="auto"/>
              <w:jc w:val="center"/>
              <w:rPr>
                <w:rFonts w:ascii="TH SarabunPSK" w:eastAsia="Times New Roman" w:hAnsi="TH SarabunPSK" w:cs="TH SarabunPSK"/>
                <w:color w:val="000000"/>
                <w:sz w:val="28"/>
                <w:cs/>
              </w:rPr>
            </w:pPr>
          </w:p>
        </w:tc>
      </w:tr>
      <w:tr w:rsidR="00B62096" w:rsidRPr="00E7371E" w:rsidTr="00E134C6">
        <w:trPr>
          <w:trHeight w:val="341"/>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rsidR="00B62096" w:rsidRPr="00E7371E" w:rsidRDefault="00B62096" w:rsidP="00960D5E">
            <w:pPr>
              <w:spacing w:after="0" w:line="240" w:lineRule="auto"/>
              <w:rPr>
                <w:rFonts w:ascii="TH SarabunPSK" w:eastAsia="Times New Roman" w:hAnsi="TH SarabunPSK" w:cs="TH SarabunPSK"/>
                <w:color w:val="000000"/>
                <w:sz w:val="28"/>
              </w:rPr>
            </w:pPr>
          </w:p>
        </w:tc>
        <w:tc>
          <w:tcPr>
            <w:tcW w:w="6921" w:type="dxa"/>
            <w:gridSpan w:val="2"/>
            <w:tcBorders>
              <w:top w:val="nil"/>
              <w:left w:val="nil"/>
              <w:bottom w:val="single" w:sz="4" w:space="0" w:color="auto"/>
              <w:right w:val="single" w:sz="4" w:space="0" w:color="auto"/>
            </w:tcBorders>
            <w:shd w:val="clear" w:color="auto" w:fill="auto"/>
            <w:hideMark/>
          </w:tcPr>
          <w:p w:rsidR="00B62096" w:rsidRPr="00E7371E" w:rsidRDefault="00B62096" w:rsidP="00960D5E">
            <w:pPr>
              <w:spacing w:after="0" w:line="240" w:lineRule="auto"/>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hint="cs"/>
                <w:color w:val="000000"/>
                <w:sz w:val="28"/>
                <w:cs/>
              </w:rPr>
              <w:t>อย่างเป็นรูปธรรม</w:t>
            </w:r>
          </w:p>
        </w:tc>
        <w:tc>
          <w:tcPr>
            <w:tcW w:w="851" w:type="dxa"/>
            <w:tcBorders>
              <w:top w:val="nil"/>
              <w:left w:val="nil"/>
              <w:bottom w:val="single" w:sz="4" w:space="0" w:color="auto"/>
              <w:right w:val="single" w:sz="4" w:space="0" w:color="auto"/>
            </w:tcBorders>
            <w:shd w:val="clear" w:color="auto" w:fill="auto"/>
            <w:noWrap/>
            <w:vAlign w:val="bottom"/>
            <w:hideMark/>
          </w:tcPr>
          <w:p w:rsidR="00B62096" w:rsidRPr="00E7371E" w:rsidRDefault="00B62096" w:rsidP="00960D5E">
            <w:pPr>
              <w:spacing w:after="0" w:line="240" w:lineRule="auto"/>
              <w:jc w:val="center"/>
              <w:rPr>
                <w:rFonts w:ascii="TH SarabunPSK" w:eastAsia="Times New Roman" w:hAnsi="TH SarabunPSK" w:cs="TH SarabunPSK"/>
                <w:color w:val="000000"/>
                <w:sz w:val="28"/>
              </w:rPr>
            </w:pPr>
          </w:p>
        </w:tc>
        <w:tc>
          <w:tcPr>
            <w:tcW w:w="4138" w:type="dxa"/>
            <w:tcBorders>
              <w:top w:val="nil"/>
              <w:left w:val="nil"/>
              <w:bottom w:val="single" w:sz="4" w:space="0" w:color="auto"/>
              <w:right w:val="single" w:sz="4" w:space="0" w:color="auto"/>
            </w:tcBorders>
          </w:tcPr>
          <w:p w:rsidR="00B62096" w:rsidRPr="00E7371E" w:rsidRDefault="00B62096" w:rsidP="00960D5E">
            <w:pPr>
              <w:spacing w:after="0" w:line="240" w:lineRule="auto"/>
              <w:jc w:val="center"/>
              <w:rPr>
                <w:rFonts w:ascii="TH SarabunPSK" w:eastAsia="Times New Roman" w:hAnsi="TH SarabunPSK" w:cs="TH SarabunPSK"/>
                <w:color w:val="000000"/>
                <w:sz w:val="28"/>
              </w:rPr>
            </w:pPr>
          </w:p>
        </w:tc>
        <w:tc>
          <w:tcPr>
            <w:tcW w:w="1530" w:type="dxa"/>
            <w:tcBorders>
              <w:top w:val="nil"/>
              <w:left w:val="single" w:sz="4" w:space="0" w:color="auto"/>
              <w:bottom w:val="single" w:sz="4" w:space="0" w:color="auto"/>
              <w:right w:val="single" w:sz="4" w:space="0" w:color="auto"/>
            </w:tcBorders>
          </w:tcPr>
          <w:p w:rsidR="00B62096" w:rsidRPr="00E7371E" w:rsidRDefault="00B62096" w:rsidP="00960D5E">
            <w:pPr>
              <w:spacing w:after="0" w:line="240" w:lineRule="auto"/>
              <w:jc w:val="center"/>
              <w:rPr>
                <w:rFonts w:ascii="TH SarabunPSK" w:eastAsia="Times New Roman" w:hAnsi="TH SarabunPSK" w:cs="TH SarabunPSK"/>
                <w:color w:val="000000"/>
                <w:sz w:val="28"/>
              </w:rPr>
            </w:pPr>
          </w:p>
        </w:tc>
        <w:tc>
          <w:tcPr>
            <w:tcW w:w="1166" w:type="dxa"/>
            <w:vMerge/>
            <w:tcBorders>
              <w:left w:val="single" w:sz="4" w:space="0" w:color="auto"/>
              <w:bottom w:val="single" w:sz="4" w:space="0" w:color="auto"/>
              <w:right w:val="single" w:sz="4" w:space="0" w:color="auto"/>
            </w:tcBorders>
            <w:shd w:val="clear" w:color="auto" w:fill="auto"/>
            <w:noWrap/>
            <w:vAlign w:val="bottom"/>
          </w:tcPr>
          <w:p w:rsidR="00B62096" w:rsidRPr="00E7371E" w:rsidRDefault="00B62096" w:rsidP="00960D5E">
            <w:pPr>
              <w:spacing w:after="0" w:line="240" w:lineRule="auto"/>
              <w:jc w:val="center"/>
              <w:rPr>
                <w:rFonts w:ascii="TH SarabunPSK" w:eastAsia="Times New Roman" w:hAnsi="TH SarabunPSK" w:cs="TH SarabunPSK"/>
                <w:color w:val="000000"/>
                <w:sz w:val="28"/>
                <w:cs/>
              </w:rPr>
            </w:pPr>
          </w:p>
        </w:tc>
      </w:tr>
      <w:tr w:rsidR="00B62096" w:rsidRPr="00E7371E" w:rsidTr="00E134C6">
        <w:trPr>
          <w:trHeight w:val="278"/>
        </w:trPr>
        <w:tc>
          <w:tcPr>
            <w:tcW w:w="772" w:type="dxa"/>
            <w:tcBorders>
              <w:top w:val="single" w:sz="4" w:space="0" w:color="auto"/>
              <w:left w:val="single" w:sz="4" w:space="0" w:color="auto"/>
              <w:bottom w:val="nil"/>
              <w:right w:val="single" w:sz="4" w:space="0" w:color="auto"/>
            </w:tcBorders>
            <w:shd w:val="clear" w:color="auto" w:fill="auto"/>
            <w:noWrap/>
            <w:vAlign w:val="bottom"/>
          </w:tcPr>
          <w:p w:rsidR="00B62096" w:rsidRPr="00E7371E" w:rsidRDefault="00697373" w:rsidP="00137464">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1</w:t>
            </w:r>
            <w:r>
              <w:rPr>
                <w:rFonts w:ascii="TH SarabunPSK" w:eastAsia="Times New Roman" w:hAnsi="TH SarabunPSK" w:cs="TH SarabunPSK"/>
                <w:color w:val="000000"/>
                <w:sz w:val="28"/>
              </w:rPr>
              <w:t>6</w:t>
            </w:r>
          </w:p>
        </w:tc>
        <w:tc>
          <w:tcPr>
            <w:tcW w:w="6921" w:type="dxa"/>
            <w:gridSpan w:val="2"/>
            <w:tcBorders>
              <w:top w:val="single" w:sz="4" w:space="0" w:color="auto"/>
              <w:left w:val="nil"/>
              <w:bottom w:val="nil"/>
              <w:right w:val="single" w:sz="4" w:space="0" w:color="auto"/>
            </w:tcBorders>
            <w:shd w:val="clear" w:color="auto" w:fill="auto"/>
            <w:vAlign w:val="bottom"/>
          </w:tcPr>
          <w:p w:rsidR="00B62096" w:rsidRPr="00E7371E" w:rsidRDefault="00B62096" w:rsidP="00137464">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 xml:space="preserve">ตัวชี้วัด </w:t>
            </w:r>
            <w:r w:rsidRPr="00E7371E">
              <w:rPr>
                <w:rFonts w:ascii="TH SarabunPSK" w:eastAsia="Times New Roman" w:hAnsi="TH SarabunPSK" w:cs="TH SarabunPSK"/>
                <w:b/>
                <w:bCs/>
                <w:color w:val="000000"/>
                <w:sz w:val="28"/>
              </w:rPr>
              <w:t>4.</w:t>
            </w:r>
            <w:r w:rsidRPr="00E7371E">
              <w:rPr>
                <w:rFonts w:ascii="TH SarabunPSK" w:eastAsia="Times New Roman" w:hAnsi="TH SarabunPSK" w:cs="TH SarabunPSK" w:hint="cs"/>
                <w:b/>
                <w:bCs/>
                <w:color w:val="000000"/>
                <w:sz w:val="28"/>
                <w:cs/>
              </w:rPr>
              <w:t>2</w:t>
            </w:r>
            <w:r w:rsidRPr="00E7371E">
              <w:rPr>
                <w:rFonts w:ascii="TH SarabunPSK" w:eastAsia="Times New Roman" w:hAnsi="TH SarabunPSK" w:cs="TH SarabunPSK"/>
                <w:b/>
                <w:bCs/>
                <w:color w:val="000000"/>
                <w:sz w:val="28"/>
              </w:rPr>
              <w:t xml:space="preserve"> : </w:t>
            </w:r>
            <w:r w:rsidRPr="00E7371E">
              <w:rPr>
                <w:rFonts w:ascii="TH SarabunPSK" w:eastAsia="Times New Roman" w:hAnsi="TH SarabunPSK" w:cs="TH SarabunPSK"/>
                <w:b/>
                <w:bCs/>
                <w:color w:val="000000"/>
                <w:sz w:val="28"/>
                <w:cs/>
              </w:rPr>
              <w:t>ความสำเร็จของการติดตามผลความพึงพอใจ</w:t>
            </w:r>
          </w:p>
        </w:tc>
        <w:tc>
          <w:tcPr>
            <w:tcW w:w="851" w:type="dxa"/>
            <w:vMerge w:val="restart"/>
            <w:tcBorders>
              <w:top w:val="single" w:sz="4" w:space="0" w:color="auto"/>
              <w:left w:val="nil"/>
              <w:right w:val="single" w:sz="4" w:space="0" w:color="auto"/>
            </w:tcBorders>
            <w:shd w:val="clear" w:color="auto" w:fill="auto"/>
            <w:noWrap/>
          </w:tcPr>
          <w:p w:rsidR="00B62096" w:rsidRPr="0025420D" w:rsidRDefault="00B62096" w:rsidP="004176C5">
            <w:pPr>
              <w:spacing w:after="0" w:line="240" w:lineRule="auto"/>
              <w:jc w:val="center"/>
              <w:rPr>
                <w:rFonts w:ascii="TH SarabunPSK" w:eastAsia="Times New Roman" w:hAnsi="TH SarabunPSK" w:cs="TH SarabunPSK"/>
                <w:color w:val="000000"/>
                <w:szCs w:val="22"/>
              </w:rPr>
            </w:pPr>
          </w:p>
          <w:p w:rsidR="00B62096" w:rsidRDefault="00B62096" w:rsidP="004176C5">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cs/>
              </w:rPr>
              <w:t>สพท.</w:t>
            </w:r>
          </w:p>
          <w:p w:rsidR="00B62096" w:rsidRPr="004176C5" w:rsidRDefault="00B62096" w:rsidP="004176C5">
            <w:pPr>
              <w:spacing w:after="0" w:line="240" w:lineRule="auto"/>
              <w:jc w:val="center"/>
              <w:rPr>
                <w:rFonts w:ascii="TH SarabunPSK" w:eastAsia="Times New Roman" w:hAnsi="TH SarabunPSK" w:cs="TH SarabunPSK"/>
                <w:color w:val="000000"/>
                <w:sz w:val="4"/>
                <w:szCs w:val="4"/>
              </w:rPr>
            </w:pPr>
          </w:p>
          <w:p w:rsidR="00B62096" w:rsidRPr="00E7371E" w:rsidRDefault="00B62096" w:rsidP="004176C5">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cs/>
              </w:rPr>
              <w:t>สมฐ.</w:t>
            </w:r>
          </w:p>
        </w:tc>
        <w:tc>
          <w:tcPr>
            <w:tcW w:w="4138" w:type="dxa"/>
            <w:tcBorders>
              <w:top w:val="single" w:sz="4" w:space="0" w:color="auto"/>
              <w:left w:val="nil"/>
              <w:bottom w:val="nil"/>
              <w:right w:val="single" w:sz="4" w:space="0" w:color="auto"/>
            </w:tcBorders>
          </w:tcPr>
          <w:p w:rsidR="00B62096" w:rsidRPr="00E7371E" w:rsidRDefault="00B62096" w:rsidP="00137464">
            <w:pPr>
              <w:spacing w:after="0" w:line="240" w:lineRule="auto"/>
              <w:jc w:val="center"/>
              <w:rPr>
                <w:rFonts w:ascii="TH SarabunPSK" w:eastAsia="Times New Roman" w:hAnsi="TH SarabunPSK" w:cs="TH SarabunPSK"/>
                <w:sz w:val="28"/>
              </w:rPr>
            </w:pPr>
          </w:p>
        </w:tc>
        <w:tc>
          <w:tcPr>
            <w:tcW w:w="1530" w:type="dxa"/>
            <w:tcBorders>
              <w:top w:val="single" w:sz="4" w:space="0" w:color="auto"/>
              <w:left w:val="single" w:sz="4" w:space="0" w:color="auto"/>
              <w:bottom w:val="nil"/>
              <w:right w:val="single" w:sz="4" w:space="0" w:color="auto"/>
            </w:tcBorders>
          </w:tcPr>
          <w:p w:rsidR="00B62096" w:rsidRPr="00E7371E" w:rsidRDefault="00B62096" w:rsidP="00137464">
            <w:pPr>
              <w:spacing w:after="0" w:line="240" w:lineRule="auto"/>
              <w:jc w:val="center"/>
              <w:rPr>
                <w:rFonts w:ascii="TH SarabunPSK" w:eastAsia="Times New Roman" w:hAnsi="TH SarabunPSK" w:cs="TH SarabunPSK"/>
                <w:sz w:val="28"/>
              </w:rPr>
            </w:pPr>
          </w:p>
        </w:tc>
        <w:tc>
          <w:tcPr>
            <w:tcW w:w="1166" w:type="dxa"/>
            <w:tcBorders>
              <w:top w:val="single" w:sz="4" w:space="0" w:color="auto"/>
              <w:left w:val="single" w:sz="4" w:space="0" w:color="auto"/>
              <w:bottom w:val="nil"/>
              <w:right w:val="single" w:sz="4" w:space="0" w:color="auto"/>
            </w:tcBorders>
            <w:shd w:val="clear" w:color="auto" w:fill="auto"/>
            <w:noWrap/>
            <w:vAlign w:val="bottom"/>
          </w:tcPr>
          <w:p w:rsidR="00B62096" w:rsidRPr="00E7371E" w:rsidRDefault="00B62096" w:rsidP="00137464">
            <w:pPr>
              <w:spacing w:after="0" w:line="240" w:lineRule="auto"/>
              <w:jc w:val="center"/>
              <w:rPr>
                <w:rFonts w:ascii="TH SarabunPSK" w:eastAsia="Times New Roman" w:hAnsi="TH SarabunPSK" w:cs="TH SarabunPSK"/>
                <w:sz w:val="28"/>
              </w:rPr>
            </w:pPr>
          </w:p>
        </w:tc>
      </w:tr>
      <w:tr w:rsidR="00B62096" w:rsidRPr="00E7371E" w:rsidTr="00E134C6">
        <w:trPr>
          <w:trHeight w:val="251"/>
        </w:trPr>
        <w:tc>
          <w:tcPr>
            <w:tcW w:w="772" w:type="dxa"/>
            <w:tcBorders>
              <w:top w:val="nil"/>
              <w:left w:val="single" w:sz="4" w:space="0" w:color="auto"/>
              <w:bottom w:val="nil"/>
              <w:right w:val="nil"/>
            </w:tcBorders>
            <w:shd w:val="clear" w:color="auto" w:fill="auto"/>
            <w:noWrap/>
            <w:vAlign w:val="bottom"/>
            <w:hideMark/>
          </w:tcPr>
          <w:p w:rsidR="00B62096" w:rsidRPr="00E7371E" w:rsidRDefault="00B62096"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single" w:sz="4" w:space="0" w:color="auto"/>
              <w:bottom w:val="nil"/>
              <w:right w:val="nil"/>
            </w:tcBorders>
            <w:shd w:val="clear" w:color="auto" w:fill="auto"/>
            <w:noWrap/>
            <w:hideMark/>
          </w:tcPr>
          <w:p w:rsidR="00B62096" w:rsidRPr="00E7371E" w:rsidRDefault="00B62096" w:rsidP="00E134C6">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b/>
                <w:bCs/>
                <w:color w:val="000000"/>
                <w:sz w:val="28"/>
                <w:cs/>
              </w:rPr>
              <w:t xml:space="preserve">รอบที่ </w:t>
            </w:r>
            <w:r w:rsidRPr="00E7371E">
              <w:rPr>
                <w:rFonts w:ascii="TH SarabunPSK" w:eastAsia="Times New Roman" w:hAnsi="TH SarabunPSK" w:cs="TH SarabunPSK"/>
                <w:b/>
                <w:bCs/>
                <w:color w:val="000000"/>
                <w:sz w:val="28"/>
              </w:rPr>
              <w:t>1</w:t>
            </w: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ตัววัดที่ </w:t>
            </w:r>
            <w:r w:rsidRPr="00E7371E">
              <w:rPr>
                <w:rFonts w:ascii="TH SarabunPSK" w:eastAsia="Times New Roman" w:hAnsi="TH SarabunPSK" w:cs="TH SarabunPSK"/>
                <w:color w:val="000000"/>
                <w:sz w:val="28"/>
              </w:rPr>
              <w:t>4.</w:t>
            </w:r>
            <w:r w:rsidRPr="00E7371E">
              <w:rPr>
                <w:rFonts w:ascii="TH SarabunPSK" w:eastAsia="Times New Roman" w:hAnsi="TH SarabunPSK" w:cs="TH SarabunPSK" w:hint="cs"/>
                <w:color w:val="000000"/>
                <w:sz w:val="28"/>
                <w:cs/>
              </w:rPr>
              <w:t>2</w:t>
            </w:r>
            <w:r w:rsidRPr="00E7371E">
              <w:rPr>
                <w:rFonts w:ascii="TH SarabunPSK" w:eastAsia="Times New Roman" w:hAnsi="TH SarabunPSK" w:cs="TH SarabunPSK"/>
                <w:color w:val="000000"/>
                <w:sz w:val="28"/>
              </w:rPr>
              <w:t xml:space="preserve">.1 : </w:t>
            </w:r>
            <w:r w:rsidRPr="00E7371E">
              <w:rPr>
                <w:rFonts w:ascii="TH SarabunPSK" w:eastAsia="Times New Roman" w:hAnsi="TH SarabunPSK" w:cs="TH SarabunPSK"/>
                <w:color w:val="000000"/>
                <w:sz w:val="28"/>
                <w:cs/>
              </w:rPr>
              <w:t xml:space="preserve">ติดตามผลความพึงพอใจด้านการฝึกอบรม ร้อยละ </w:t>
            </w:r>
            <w:r w:rsidRPr="00E7371E">
              <w:rPr>
                <w:rFonts w:ascii="TH SarabunPSK" w:eastAsia="Times New Roman" w:hAnsi="TH SarabunPSK" w:cs="TH SarabunPSK"/>
                <w:color w:val="000000"/>
                <w:sz w:val="28"/>
              </w:rPr>
              <w:t xml:space="preserve">80 </w:t>
            </w:r>
          </w:p>
        </w:tc>
        <w:tc>
          <w:tcPr>
            <w:tcW w:w="851" w:type="dxa"/>
            <w:vMerge/>
            <w:tcBorders>
              <w:left w:val="single" w:sz="4" w:space="0" w:color="auto"/>
              <w:right w:val="single" w:sz="4" w:space="0" w:color="auto"/>
            </w:tcBorders>
            <w:shd w:val="clear" w:color="auto" w:fill="auto"/>
            <w:noWrap/>
            <w:vAlign w:val="bottom"/>
            <w:hideMark/>
          </w:tcPr>
          <w:p w:rsidR="00B62096" w:rsidRPr="00E7371E" w:rsidRDefault="00B62096" w:rsidP="00137464">
            <w:pPr>
              <w:spacing w:after="0" w:line="240" w:lineRule="auto"/>
              <w:jc w:val="center"/>
              <w:rPr>
                <w:rFonts w:ascii="TH SarabunPSK" w:eastAsia="Times New Roman" w:hAnsi="TH SarabunPSK" w:cs="TH SarabunPSK"/>
                <w:color w:val="000000"/>
                <w:sz w:val="28"/>
              </w:rPr>
            </w:pPr>
          </w:p>
        </w:tc>
        <w:tc>
          <w:tcPr>
            <w:tcW w:w="4138" w:type="dxa"/>
            <w:tcBorders>
              <w:top w:val="nil"/>
              <w:left w:val="nil"/>
              <w:bottom w:val="nil"/>
              <w:right w:val="single" w:sz="4" w:space="0" w:color="auto"/>
            </w:tcBorders>
          </w:tcPr>
          <w:p w:rsidR="00B62096" w:rsidRPr="00E7371E" w:rsidRDefault="00B62096" w:rsidP="00137464">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ทุกหน่วยงาน</w:t>
            </w:r>
          </w:p>
        </w:tc>
        <w:tc>
          <w:tcPr>
            <w:tcW w:w="1530" w:type="dxa"/>
            <w:tcBorders>
              <w:top w:val="nil"/>
              <w:left w:val="single" w:sz="4" w:space="0" w:color="auto"/>
              <w:bottom w:val="nil"/>
              <w:right w:val="single" w:sz="4" w:space="0" w:color="auto"/>
            </w:tcBorders>
          </w:tcPr>
          <w:p w:rsidR="00B62096" w:rsidRPr="00E7371E" w:rsidRDefault="00B62096" w:rsidP="00137464">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อัตโนมัติ</w:t>
            </w:r>
          </w:p>
        </w:tc>
        <w:tc>
          <w:tcPr>
            <w:tcW w:w="1166" w:type="dxa"/>
            <w:tcBorders>
              <w:top w:val="nil"/>
              <w:left w:val="single" w:sz="4" w:space="0" w:color="auto"/>
              <w:bottom w:val="nil"/>
              <w:right w:val="single" w:sz="4" w:space="0" w:color="auto"/>
            </w:tcBorders>
            <w:shd w:val="clear" w:color="auto" w:fill="auto"/>
            <w:noWrap/>
          </w:tcPr>
          <w:p w:rsidR="00B62096" w:rsidRPr="00E7371E" w:rsidRDefault="00B62096" w:rsidP="004176C5">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w:t>
            </w:r>
          </w:p>
        </w:tc>
      </w:tr>
      <w:tr w:rsidR="00552FD4" w:rsidRPr="00E7371E" w:rsidTr="00E134C6">
        <w:trPr>
          <w:trHeight w:val="497"/>
        </w:trPr>
        <w:tc>
          <w:tcPr>
            <w:tcW w:w="772" w:type="dxa"/>
            <w:tcBorders>
              <w:top w:val="nil"/>
              <w:left w:val="single" w:sz="4" w:space="0" w:color="auto"/>
              <w:bottom w:val="nil"/>
              <w:right w:val="nil"/>
            </w:tcBorders>
            <w:shd w:val="clear" w:color="auto" w:fill="auto"/>
            <w:noWrap/>
            <w:vAlign w:val="bottom"/>
            <w:hideMark/>
          </w:tcPr>
          <w:p w:rsidR="00552FD4" w:rsidRPr="00E7371E" w:rsidRDefault="00552FD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single" w:sz="4" w:space="0" w:color="auto"/>
              <w:bottom w:val="nil"/>
              <w:right w:val="nil"/>
            </w:tcBorders>
            <w:shd w:val="clear" w:color="auto" w:fill="auto"/>
            <w:noWrap/>
            <w:hideMark/>
          </w:tcPr>
          <w:p w:rsidR="00552FD4" w:rsidRDefault="00552FD4" w:rsidP="00E134C6">
            <w:pPr>
              <w:spacing w:after="0" w:line="240" w:lineRule="auto"/>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ตัววัดที่ </w:t>
            </w:r>
            <w:r w:rsidRPr="00E7371E">
              <w:rPr>
                <w:rFonts w:ascii="TH SarabunPSK" w:eastAsia="Times New Roman" w:hAnsi="TH SarabunPSK" w:cs="TH SarabunPSK"/>
                <w:color w:val="000000"/>
                <w:sz w:val="28"/>
              </w:rPr>
              <w:t>4.</w:t>
            </w:r>
            <w:r w:rsidRPr="00E7371E">
              <w:rPr>
                <w:rFonts w:ascii="TH SarabunPSK" w:eastAsia="Times New Roman" w:hAnsi="TH SarabunPSK" w:cs="TH SarabunPSK" w:hint="cs"/>
                <w:color w:val="000000"/>
                <w:sz w:val="28"/>
                <w:cs/>
              </w:rPr>
              <w:t>2</w:t>
            </w:r>
            <w:r w:rsidRPr="00E7371E">
              <w:rPr>
                <w:rFonts w:ascii="TH SarabunPSK" w:eastAsia="Times New Roman" w:hAnsi="TH SarabunPSK" w:cs="TH SarabunPSK"/>
                <w:color w:val="000000"/>
                <w:sz w:val="28"/>
              </w:rPr>
              <w:t xml:space="preserve">.2 : </w:t>
            </w:r>
            <w:r w:rsidRPr="00E7371E">
              <w:rPr>
                <w:rFonts w:ascii="TH SarabunPSK" w:eastAsia="Times New Roman" w:hAnsi="TH SarabunPSK" w:cs="TH SarabunPSK"/>
                <w:color w:val="000000"/>
                <w:sz w:val="28"/>
                <w:cs/>
              </w:rPr>
              <w:t>ติดตามผลความพึงพอใจด้านการทดสอบมาตรฐาน</w:t>
            </w:r>
            <w:r w:rsidRPr="00E7371E">
              <w:rPr>
                <w:rFonts w:ascii="TH SarabunPSK" w:eastAsia="Times New Roman" w:hAnsi="TH SarabunPSK" w:cs="TH SarabunPSK" w:hint="cs"/>
                <w:color w:val="000000"/>
                <w:sz w:val="28"/>
                <w:cs/>
              </w:rPr>
              <w:t>ฝีมือแรงงาน</w:t>
            </w:r>
            <w:r w:rsidRPr="00E7371E">
              <w:rPr>
                <w:rFonts w:ascii="TH SarabunPSK" w:eastAsia="Times New Roman" w:hAnsi="TH SarabunPSK" w:cs="TH SarabunPSK"/>
                <w:color w:val="000000"/>
                <w:sz w:val="28"/>
                <w:cs/>
              </w:rPr>
              <w:t xml:space="preserve"> </w:t>
            </w:r>
          </w:p>
          <w:p w:rsidR="00552FD4" w:rsidRPr="00E7371E" w:rsidRDefault="00552FD4" w:rsidP="00E134C6">
            <w:pPr>
              <w:spacing w:after="0" w:line="240" w:lineRule="auto"/>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ร้อยละ </w:t>
            </w:r>
            <w:r w:rsidRPr="00E7371E">
              <w:rPr>
                <w:rFonts w:ascii="TH SarabunPSK" w:eastAsia="Times New Roman" w:hAnsi="TH SarabunPSK" w:cs="TH SarabunPSK"/>
                <w:color w:val="000000"/>
                <w:sz w:val="28"/>
              </w:rPr>
              <w:t xml:space="preserve">80 </w:t>
            </w:r>
          </w:p>
        </w:tc>
        <w:tc>
          <w:tcPr>
            <w:tcW w:w="851" w:type="dxa"/>
            <w:vMerge/>
            <w:tcBorders>
              <w:left w:val="single" w:sz="4" w:space="0" w:color="auto"/>
              <w:right w:val="single" w:sz="4" w:space="0" w:color="auto"/>
            </w:tcBorders>
            <w:shd w:val="clear" w:color="auto" w:fill="auto"/>
            <w:noWrap/>
            <w:vAlign w:val="bottom"/>
            <w:hideMark/>
          </w:tcPr>
          <w:p w:rsidR="00552FD4" w:rsidRPr="00E7371E" w:rsidRDefault="00552FD4" w:rsidP="00137464">
            <w:pPr>
              <w:spacing w:after="0" w:line="240" w:lineRule="auto"/>
              <w:jc w:val="center"/>
              <w:rPr>
                <w:rFonts w:ascii="TH SarabunPSK" w:eastAsia="Times New Roman" w:hAnsi="TH SarabunPSK" w:cs="TH SarabunPSK"/>
                <w:color w:val="000000"/>
                <w:sz w:val="28"/>
              </w:rPr>
            </w:pPr>
          </w:p>
        </w:tc>
        <w:tc>
          <w:tcPr>
            <w:tcW w:w="4138" w:type="dxa"/>
            <w:tcBorders>
              <w:top w:val="nil"/>
              <w:left w:val="nil"/>
              <w:bottom w:val="nil"/>
              <w:right w:val="single" w:sz="4" w:space="0" w:color="auto"/>
            </w:tcBorders>
          </w:tcPr>
          <w:p w:rsidR="00552FD4" w:rsidRPr="00E7371E" w:rsidRDefault="00552FD4" w:rsidP="005067E0">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color w:val="000000"/>
                <w:sz w:val="28"/>
                <w:cs/>
              </w:rPr>
              <w:t>ทุกหน่วยงาน</w:t>
            </w:r>
            <w:r>
              <w:rPr>
                <w:rFonts w:ascii="TH SarabunPSK" w:eastAsia="Times New Roman" w:hAnsi="TH SarabunPSK" w:cs="TH SarabunPSK" w:hint="cs"/>
                <w:color w:val="000000"/>
                <w:sz w:val="28"/>
                <w:cs/>
              </w:rPr>
              <w:t xml:space="preserve"> </w:t>
            </w:r>
            <w:r w:rsidRPr="005067E0">
              <w:rPr>
                <w:rFonts w:ascii="TH SarabunPSK" w:eastAsia="Times New Roman" w:hAnsi="TH SarabunPSK" w:cs="TH SarabunPSK" w:hint="cs"/>
                <w:b/>
                <w:bCs/>
                <w:color w:val="000000"/>
                <w:sz w:val="28"/>
                <w:u w:val="single"/>
                <w:cs/>
              </w:rPr>
              <w:t>ยกเว้น</w:t>
            </w:r>
            <w:r>
              <w:rPr>
                <w:rFonts w:ascii="TH SarabunPSK" w:eastAsia="Times New Roman" w:hAnsi="TH SarabunPSK" w:cs="TH SarabunPSK" w:hint="cs"/>
                <w:color w:val="000000"/>
                <w:sz w:val="28"/>
                <w:cs/>
              </w:rPr>
              <w:t xml:space="preserve"> </w:t>
            </w:r>
            <w:r w:rsidRPr="005067E0">
              <w:rPr>
                <w:rFonts w:ascii="TH SarabunPSK" w:eastAsia="Times New Roman" w:hAnsi="TH SarabunPSK" w:cs="TH SarabunPSK"/>
                <w:color w:val="000000"/>
                <w:sz w:val="28"/>
              </w:rPr>
              <w:t xml:space="preserve">AHRDA </w:t>
            </w:r>
            <w:r w:rsidRPr="005067E0">
              <w:rPr>
                <w:rFonts w:ascii="TH SarabunPSK" w:eastAsia="Times New Roman" w:hAnsi="TH SarabunPSK" w:cs="TH SarabunPSK" w:hint="cs"/>
                <w:color w:val="000000"/>
                <w:sz w:val="28"/>
                <w:cs/>
              </w:rPr>
              <w:t>และ</w:t>
            </w:r>
            <w:r>
              <w:rPr>
                <w:rFonts w:ascii="TH SarabunPSK" w:eastAsia="Times New Roman" w:hAnsi="TH SarabunPSK" w:cs="TH SarabunPSK" w:hint="cs"/>
                <w:color w:val="000000"/>
                <w:sz w:val="28"/>
                <w:cs/>
              </w:rPr>
              <w:t>สพร.นานาชาติ</w:t>
            </w:r>
          </w:p>
        </w:tc>
        <w:tc>
          <w:tcPr>
            <w:tcW w:w="1530" w:type="dxa"/>
            <w:tcBorders>
              <w:top w:val="nil"/>
              <w:left w:val="single" w:sz="4" w:space="0" w:color="auto"/>
              <w:bottom w:val="nil"/>
              <w:right w:val="single" w:sz="4" w:space="0" w:color="auto"/>
            </w:tcBorders>
          </w:tcPr>
          <w:p w:rsidR="00552FD4" w:rsidRPr="00E7371E" w:rsidRDefault="00552FD4" w:rsidP="0039604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อัตโนมัติ</w:t>
            </w:r>
          </w:p>
        </w:tc>
        <w:tc>
          <w:tcPr>
            <w:tcW w:w="1166" w:type="dxa"/>
            <w:tcBorders>
              <w:top w:val="nil"/>
              <w:left w:val="single" w:sz="4" w:space="0" w:color="auto"/>
              <w:bottom w:val="nil"/>
              <w:right w:val="single" w:sz="4" w:space="0" w:color="auto"/>
            </w:tcBorders>
            <w:shd w:val="clear" w:color="auto" w:fill="auto"/>
            <w:noWrap/>
          </w:tcPr>
          <w:p w:rsidR="00552FD4" w:rsidRPr="00E7371E" w:rsidRDefault="00552FD4" w:rsidP="0039604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w:t>
            </w:r>
          </w:p>
        </w:tc>
      </w:tr>
      <w:tr w:rsidR="00552FD4" w:rsidRPr="00E7371E" w:rsidTr="00E134C6">
        <w:trPr>
          <w:trHeight w:val="293"/>
        </w:trPr>
        <w:tc>
          <w:tcPr>
            <w:tcW w:w="772" w:type="dxa"/>
            <w:tcBorders>
              <w:top w:val="nil"/>
              <w:left w:val="single" w:sz="4" w:space="0" w:color="auto"/>
              <w:bottom w:val="nil"/>
              <w:right w:val="single" w:sz="4" w:space="0" w:color="auto"/>
            </w:tcBorders>
            <w:shd w:val="clear" w:color="auto" w:fill="auto"/>
            <w:noWrap/>
            <w:vAlign w:val="bottom"/>
            <w:hideMark/>
          </w:tcPr>
          <w:p w:rsidR="00552FD4" w:rsidRPr="00E7371E" w:rsidRDefault="00552FD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nil"/>
              <w:bottom w:val="nil"/>
              <w:right w:val="single" w:sz="4" w:space="0" w:color="auto"/>
            </w:tcBorders>
            <w:shd w:val="clear" w:color="auto" w:fill="auto"/>
            <w:noWrap/>
            <w:hideMark/>
          </w:tcPr>
          <w:p w:rsidR="00552FD4" w:rsidRPr="00E7371E" w:rsidRDefault="00552FD4" w:rsidP="00E134C6">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b/>
                <w:bCs/>
                <w:color w:val="000000"/>
                <w:sz w:val="28"/>
                <w:cs/>
              </w:rPr>
              <w:t>รอบที่</w:t>
            </w:r>
            <w:r w:rsidRPr="00E7371E">
              <w:rPr>
                <w:rFonts w:ascii="TH SarabunPSK" w:eastAsia="Times New Roman" w:hAnsi="TH SarabunPSK" w:cs="TH SarabunPSK"/>
                <w:b/>
                <w:bCs/>
                <w:color w:val="000000"/>
                <w:sz w:val="28"/>
              </w:rPr>
              <w:t xml:space="preserve"> 2</w:t>
            </w:r>
            <w:r>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color w:val="000000"/>
                <w:sz w:val="28"/>
                <w:cs/>
              </w:rPr>
              <w:t xml:space="preserve">ตัววัดที่ </w:t>
            </w:r>
            <w:r w:rsidRPr="00E7371E">
              <w:rPr>
                <w:rFonts w:ascii="TH SarabunPSK" w:eastAsia="Times New Roman" w:hAnsi="TH SarabunPSK" w:cs="TH SarabunPSK"/>
                <w:color w:val="000000"/>
                <w:sz w:val="28"/>
              </w:rPr>
              <w:t>4.</w:t>
            </w:r>
            <w:r w:rsidRPr="00E7371E">
              <w:rPr>
                <w:rFonts w:ascii="TH SarabunPSK" w:eastAsia="Times New Roman" w:hAnsi="TH SarabunPSK" w:cs="TH SarabunPSK" w:hint="cs"/>
                <w:color w:val="000000"/>
                <w:sz w:val="28"/>
                <w:cs/>
              </w:rPr>
              <w:t>2</w:t>
            </w:r>
            <w:r w:rsidRPr="00E7371E">
              <w:rPr>
                <w:rFonts w:ascii="TH SarabunPSK" w:eastAsia="Times New Roman" w:hAnsi="TH SarabunPSK" w:cs="TH SarabunPSK"/>
                <w:color w:val="000000"/>
                <w:sz w:val="28"/>
              </w:rPr>
              <w:t xml:space="preserve">.1 : </w:t>
            </w:r>
            <w:r w:rsidRPr="00E7371E">
              <w:rPr>
                <w:rFonts w:ascii="TH SarabunPSK" w:eastAsia="Times New Roman" w:hAnsi="TH SarabunPSK" w:cs="TH SarabunPSK"/>
                <w:color w:val="000000"/>
                <w:sz w:val="28"/>
                <w:cs/>
              </w:rPr>
              <w:t xml:space="preserve">ติดตามผลความพึงพอใจด้านการฝึกอบรม ร้อยละ </w:t>
            </w:r>
            <w:r w:rsidRPr="00E7371E">
              <w:rPr>
                <w:rFonts w:ascii="TH SarabunPSK" w:eastAsia="Times New Roman" w:hAnsi="TH SarabunPSK" w:cs="TH SarabunPSK"/>
                <w:color w:val="000000"/>
                <w:sz w:val="28"/>
              </w:rPr>
              <w:t xml:space="preserve">80 </w:t>
            </w:r>
          </w:p>
        </w:tc>
        <w:tc>
          <w:tcPr>
            <w:tcW w:w="851" w:type="dxa"/>
            <w:vMerge/>
            <w:tcBorders>
              <w:left w:val="nil"/>
              <w:right w:val="single" w:sz="4" w:space="0" w:color="auto"/>
            </w:tcBorders>
            <w:shd w:val="clear" w:color="auto" w:fill="auto"/>
            <w:noWrap/>
            <w:vAlign w:val="bottom"/>
            <w:hideMark/>
          </w:tcPr>
          <w:p w:rsidR="00552FD4" w:rsidRPr="00E7371E" w:rsidRDefault="00552FD4" w:rsidP="00137464">
            <w:pPr>
              <w:spacing w:after="0" w:line="240" w:lineRule="auto"/>
              <w:jc w:val="center"/>
              <w:rPr>
                <w:rFonts w:ascii="TH SarabunPSK" w:eastAsia="Times New Roman" w:hAnsi="TH SarabunPSK" w:cs="TH SarabunPSK"/>
                <w:color w:val="000000"/>
                <w:sz w:val="28"/>
              </w:rPr>
            </w:pPr>
          </w:p>
        </w:tc>
        <w:tc>
          <w:tcPr>
            <w:tcW w:w="4138" w:type="dxa"/>
            <w:tcBorders>
              <w:top w:val="nil"/>
              <w:left w:val="nil"/>
              <w:bottom w:val="nil"/>
              <w:right w:val="single" w:sz="4" w:space="0" w:color="auto"/>
            </w:tcBorders>
          </w:tcPr>
          <w:p w:rsidR="00552FD4" w:rsidRPr="00E7371E" w:rsidRDefault="00552FD4" w:rsidP="0039604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ทุกหน่วยงาน</w:t>
            </w:r>
          </w:p>
        </w:tc>
        <w:tc>
          <w:tcPr>
            <w:tcW w:w="1530" w:type="dxa"/>
            <w:tcBorders>
              <w:top w:val="nil"/>
              <w:left w:val="single" w:sz="4" w:space="0" w:color="auto"/>
              <w:bottom w:val="nil"/>
              <w:right w:val="single" w:sz="4" w:space="0" w:color="auto"/>
            </w:tcBorders>
          </w:tcPr>
          <w:p w:rsidR="00552FD4" w:rsidRPr="00E7371E" w:rsidRDefault="00552FD4" w:rsidP="00137464">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อัตโนมัติ</w:t>
            </w:r>
          </w:p>
        </w:tc>
        <w:tc>
          <w:tcPr>
            <w:tcW w:w="1166" w:type="dxa"/>
            <w:tcBorders>
              <w:top w:val="nil"/>
              <w:left w:val="single" w:sz="4" w:space="0" w:color="auto"/>
              <w:bottom w:val="nil"/>
              <w:right w:val="single" w:sz="4" w:space="0" w:color="auto"/>
            </w:tcBorders>
            <w:shd w:val="clear" w:color="auto" w:fill="auto"/>
            <w:noWrap/>
          </w:tcPr>
          <w:p w:rsidR="00552FD4" w:rsidRPr="00E7371E" w:rsidRDefault="00552FD4" w:rsidP="004176C5">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w:t>
            </w:r>
          </w:p>
        </w:tc>
      </w:tr>
      <w:tr w:rsidR="00552FD4" w:rsidRPr="00E7371E" w:rsidTr="00E134C6">
        <w:trPr>
          <w:trHeight w:val="42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rsidR="00552FD4" w:rsidRPr="00E7371E" w:rsidRDefault="00552FD4" w:rsidP="00137464">
            <w:pPr>
              <w:spacing w:after="0" w:line="240" w:lineRule="auto"/>
              <w:jc w:val="center"/>
              <w:rPr>
                <w:rFonts w:ascii="TH SarabunPSK" w:eastAsia="Times New Roman" w:hAnsi="TH SarabunPSK" w:cs="TH SarabunPSK"/>
                <w:color w:val="000000"/>
                <w:sz w:val="28"/>
              </w:rPr>
            </w:pPr>
          </w:p>
        </w:tc>
        <w:tc>
          <w:tcPr>
            <w:tcW w:w="6921" w:type="dxa"/>
            <w:gridSpan w:val="2"/>
            <w:tcBorders>
              <w:top w:val="nil"/>
              <w:left w:val="nil"/>
              <w:bottom w:val="single" w:sz="4" w:space="0" w:color="auto"/>
              <w:right w:val="nil"/>
            </w:tcBorders>
            <w:shd w:val="clear" w:color="auto" w:fill="auto"/>
            <w:noWrap/>
            <w:hideMark/>
          </w:tcPr>
          <w:p w:rsidR="00552FD4" w:rsidRDefault="00552FD4" w:rsidP="00E134C6">
            <w:pPr>
              <w:spacing w:after="0" w:line="240" w:lineRule="auto"/>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ตัววัดที่ </w:t>
            </w:r>
            <w:r w:rsidRPr="00E7371E">
              <w:rPr>
                <w:rFonts w:ascii="TH SarabunPSK" w:eastAsia="Times New Roman" w:hAnsi="TH SarabunPSK" w:cs="TH SarabunPSK"/>
                <w:color w:val="000000"/>
                <w:sz w:val="28"/>
              </w:rPr>
              <w:t>4.</w:t>
            </w:r>
            <w:r w:rsidRPr="00E7371E">
              <w:rPr>
                <w:rFonts w:ascii="TH SarabunPSK" w:eastAsia="Times New Roman" w:hAnsi="TH SarabunPSK" w:cs="TH SarabunPSK" w:hint="cs"/>
                <w:color w:val="000000"/>
                <w:sz w:val="28"/>
                <w:cs/>
              </w:rPr>
              <w:t>2</w:t>
            </w:r>
            <w:r w:rsidRPr="00E7371E">
              <w:rPr>
                <w:rFonts w:ascii="TH SarabunPSK" w:eastAsia="Times New Roman" w:hAnsi="TH SarabunPSK" w:cs="TH SarabunPSK"/>
                <w:color w:val="000000"/>
                <w:sz w:val="28"/>
              </w:rPr>
              <w:t xml:space="preserve">.2 : </w:t>
            </w:r>
            <w:r w:rsidRPr="00E7371E">
              <w:rPr>
                <w:rFonts w:ascii="TH SarabunPSK" w:eastAsia="Times New Roman" w:hAnsi="TH SarabunPSK" w:cs="TH SarabunPSK"/>
                <w:color w:val="000000"/>
                <w:sz w:val="28"/>
                <w:cs/>
              </w:rPr>
              <w:t>ติดตามผลความพึงพอใจด้านการทดสอบมาตรฐาน</w:t>
            </w:r>
            <w:r w:rsidRPr="00E7371E">
              <w:rPr>
                <w:rFonts w:ascii="TH SarabunPSK" w:eastAsia="Times New Roman" w:hAnsi="TH SarabunPSK" w:cs="TH SarabunPSK" w:hint="cs"/>
                <w:color w:val="000000"/>
                <w:sz w:val="28"/>
                <w:cs/>
              </w:rPr>
              <w:t xml:space="preserve">ฝีมือแรงงาน </w:t>
            </w:r>
            <w:r>
              <w:rPr>
                <w:rFonts w:ascii="TH SarabunPSK" w:eastAsia="Times New Roman" w:hAnsi="TH SarabunPSK" w:cs="TH SarabunPSK" w:hint="cs"/>
                <w:color w:val="000000"/>
                <w:sz w:val="28"/>
                <w:cs/>
              </w:rPr>
              <w:t xml:space="preserve"> </w:t>
            </w:r>
          </w:p>
          <w:p w:rsidR="00552FD4" w:rsidRPr="00E7371E" w:rsidRDefault="00552FD4" w:rsidP="00E134C6">
            <w:pPr>
              <w:spacing w:after="0" w:line="240" w:lineRule="auto"/>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 xml:space="preserve">                              </w:t>
            </w:r>
            <w:r w:rsidRPr="00E7371E">
              <w:rPr>
                <w:rFonts w:ascii="TH SarabunPSK" w:eastAsia="Times New Roman" w:hAnsi="TH SarabunPSK" w:cs="TH SarabunPSK"/>
                <w:color w:val="000000"/>
                <w:sz w:val="28"/>
                <w:cs/>
              </w:rPr>
              <w:t xml:space="preserve">ร้อยละ </w:t>
            </w:r>
            <w:r w:rsidRPr="00E7371E">
              <w:rPr>
                <w:rFonts w:ascii="TH SarabunPSK" w:eastAsia="Times New Roman" w:hAnsi="TH SarabunPSK" w:cs="TH SarabunPSK"/>
                <w:color w:val="000000"/>
                <w:sz w:val="28"/>
              </w:rPr>
              <w:t xml:space="preserve">80 </w:t>
            </w:r>
          </w:p>
        </w:tc>
        <w:tc>
          <w:tcPr>
            <w:tcW w:w="851" w:type="dxa"/>
            <w:vMerge/>
            <w:tcBorders>
              <w:left w:val="single" w:sz="4" w:space="0" w:color="auto"/>
              <w:bottom w:val="single" w:sz="4" w:space="0" w:color="auto"/>
              <w:right w:val="single" w:sz="4" w:space="0" w:color="auto"/>
            </w:tcBorders>
            <w:shd w:val="clear" w:color="auto" w:fill="auto"/>
            <w:noWrap/>
            <w:vAlign w:val="bottom"/>
          </w:tcPr>
          <w:p w:rsidR="00552FD4" w:rsidRPr="00E7371E" w:rsidRDefault="00552FD4" w:rsidP="00137464">
            <w:pPr>
              <w:spacing w:after="0" w:line="240" w:lineRule="auto"/>
              <w:jc w:val="center"/>
              <w:rPr>
                <w:rFonts w:ascii="TH SarabunPSK" w:eastAsia="Times New Roman" w:hAnsi="TH SarabunPSK" w:cs="TH SarabunPSK"/>
                <w:color w:val="000000"/>
                <w:sz w:val="28"/>
              </w:rPr>
            </w:pPr>
          </w:p>
        </w:tc>
        <w:tc>
          <w:tcPr>
            <w:tcW w:w="4138" w:type="dxa"/>
            <w:tcBorders>
              <w:top w:val="nil"/>
              <w:left w:val="nil"/>
              <w:bottom w:val="single" w:sz="4" w:space="0" w:color="auto"/>
              <w:right w:val="single" w:sz="4" w:space="0" w:color="auto"/>
            </w:tcBorders>
          </w:tcPr>
          <w:p w:rsidR="00552FD4" w:rsidRPr="00E7371E" w:rsidRDefault="00552FD4" w:rsidP="00396043">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color w:val="000000"/>
                <w:sz w:val="28"/>
                <w:cs/>
              </w:rPr>
              <w:t>ทุกหน่วยงาน</w:t>
            </w:r>
            <w:r>
              <w:rPr>
                <w:rFonts w:ascii="TH SarabunPSK" w:eastAsia="Times New Roman" w:hAnsi="TH SarabunPSK" w:cs="TH SarabunPSK" w:hint="cs"/>
                <w:color w:val="000000"/>
                <w:sz w:val="28"/>
                <w:cs/>
              </w:rPr>
              <w:t xml:space="preserve"> </w:t>
            </w:r>
            <w:r w:rsidRPr="005067E0">
              <w:rPr>
                <w:rFonts w:ascii="TH SarabunPSK" w:eastAsia="Times New Roman" w:hAnsi="TH SarabunPSK" w:cs="TH SarabunPSK" w:hint="cs"/>
                <w:b/>
                <w:bCs/>
                <w:color w:val="000000"/>
                <w:sz w:val="28"/>
                <w:u w:val="single"/>
                <w:cs/>
              </w:rPr>
              <w:t>ยกเว้น</w:t>
            </w:r>
            <w:r>
              <w:rPr>
                <w:rFonts w:ascii="TH SarabunPSK" w:eastAsia="Times New Roman" w:hAnsi="TH SarabunPSK" w:cs="TH SarabunPSK" w:hint="cs"/>
                <w:color w:val="000000"/>
                <w:sz w:val="28"/>
                <w:cs/>
              </w:rPr>
              <w:t xml:space="preserve"> </w:t>
            </w:r>
            <w:r w:rsidRPr="005067E0">
              <w:rPr>
                <w:rFonts w:ascii="TH SarabunPSK" w:eastAsia="Times New Roman" w:hAnsi="TH SarabunPSK" w:cs="TH SarabunPSK"/>
                <w:color w:val="000000"/>
                <w:sz w:val="28"/>
              </w:rPr>
              <w:t xml:space="preserve">AHRDA </w:t>
            </w:r>
            <w:r w:rsidRPr="005067E0">
              <w:rPr>
                <w:rFonts w:ascii="TH SarabunPSK" w:eastAsia="Times New Roman" w:hAnsi="TH SarabunPSK" w:cs="TH SarabunPSK" w:hint="cs"/>
                <w:color w:val="000000"/>
                <w:sz w:val="28"/>
                <w:cs/>
              </w:rPr>
              <w:t>และ</w:t>
            </w:r>
            <w:r>
              <w:rPr>
                <w:rFonts w:ascii="TH SarabunPSK" w:eastAsia="Times New Roman" w:hAnsi="TH SarabunPSK" w:cs="TH SarabunPSK" w:hint="cs"/>
                <w:color w:val="000000"/>
                <w:sz w:val="28"/>
                <w:cs/>
              </w:rPr>
              <w:t>สพร.นานาชาติ</w:t>
            </w:r>
          </w:p>
        </w:tc>
        <w:tc>
          <w:tcPr>
            <w:tcW w:w="1530" w:type="dxa"/>
            <w:tcBorders>
              <w:top w:val="nil"/>
              <w:left w:val="single" w:sz="4" w:space="0" w:color="auto"/>
              <w:bottom w:val="single" w:sz="4" w:space="0" w:color="auto"/>
              <w:right w:val="single" w:sz="4" w:space="0" w:color="auto"/>
            </w:tcBorders>
          </w:tcPr>
          <w:p w:rsidR="00552FD4" w:rsidRPr="00E7371E" w:rsidRDefault="00552FD4" w:rsidP="0039604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อัตโนมัติ</w:t>
            </w:r>
          </w:p>
        </w:tc>
        <w:tc>
          <w:tcPr>
            <w:tcW w:w="1166" w:type="dxa"/>
            <w:tcBorders>
              <w:top w:val="nil"/>
              <w:left w:val="single" w:sz="4" w:space="0" w:color="auto"/>
              <w:bottom w:val="single" w:sz="4" w:space="0" w:color="auto"/>
              <w:right w:val="single" w:sz="4" w:space="0" w:color="auto"/>
            </w:tcBorders>
            <w:shd w:val="clear" w:color="auto" w:fill="auto"/>
            <w:noWrap/>
          </w:tcPr>
          <w:p w:rsidR="00552FD4" w:rsidRPr="00E7371E" w:rsidRDefault="00552FD4" w:rsidP="0039604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w:t>
            </w:r>
          </w:p>
        </w:tc>
      </w:tr>
      <w:tr w:rsidR="00552FD4" w:rsidRPr="00E7371E" w:rsidTr="002064D0">
        <w:trPr>
          <w:trHeight w:val="262"/>
        </w:trPr>
        <w:tc>
          <w:tcPr>
            <w:tcW w:w="7693" w:type="dxa"/>
            <w:gridSpan w:val="3"/>
            <w:tcBorders>
              <w:top w:val="single" w:sz="4" w:space="0" w:color="auto"/>
              <w:left w:val="single" w:sz="4" w:space="0" w:color="auto"/>
              <w:bottom w:val="single" w:sz="4" w:space="0" w:color="000000"/>
              <w:right w:val="single" w:sz="4" w:space="0" w:color="000000"/>
            </w:tcBorders>
            <w:shd w:val="clear" w:color="000000" w:fill="00B050"/>
            <w:noWrap/>
            <w:vAlign w:val="center"/>
            <w:hideMark/>
          </w:tcPr>
          <w:p w:rsidR="00552FD4" w:rsidRPr="00E7371E" w:rsidRDefault="00552FD4" w:rsidP="006D79C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lastRenderedPageBreak/>
              <w:t>ตัวชี้วัด</w:t>
            </w:r>
          </w:p>
        </w:tc>
        <w:tc>
          <w:tcPr>
            <w:tcW w:w="851" w:type="dxa"/>
            <w:tcBorders>
              <w:top w:val="single" w:sz="4" w:space="0" w:color="auto"/>
              <w:left w:val="nil"/>
              <w:bottom w:val="single" w:sz="4" w:space="0" w:color="auto"/>
              <w:right w:val="single" w:sz="4" w:space="0" w:color="auto"/>
            </w:tcBorders>
            <w:shd w:val="clear" w:color="000000" w:fill="00B050"/>
            <w:noWrap/>
            <w:vAlign w:val="center"/>
            <w:hideMark/>
          </w:tcPr>
          <w:p w:rsidR="00552FD4" w:rsidRPr="00E7371E" w:rsidRDefault="00552FD4" w:rsidP="006D79C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เจ้าภาพ</w:t>
            </w:r>
          </w:p>
        </w:tc>
        <w:tc>
          <w:tcPr>
            <w:tcW w:w="4138" w:type="dxa"/>
            <w:tcBorders>
              <w:top w:val="single" w:sz="4" w:space="0" w:color="auto"/>
              <w:left w:val="nil"/>
              <w:bottom w:val="single" w:sz="4" w:space="0" w:color="auto"/>
              <w:right w:val="single" w:sz="4" w:space="0" w:color="auto"/>
            </w:tcBorders>
            <w:shd w:val="clear" w:color="000000" w:fill="00B050"/>
            <w:vAlign w:val="center"/>
          </w:tcPr>
          <w:p w:rsidR="00552FD4" w:rsidRPr="00E7371E" w:rsidRDefault="00552FD4" w:rsidP="006D79CC">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หน่วยงานดำเนินการ</w:t>
            </w:r>
          </w:p>
        </w:tc>
        <w:tc>
          <w:tcPr>
            <w:tcW w:w="1530" w:type="dxa"/>
            <w:tcBorders>
              <w:top w:val="single" w:sz="4" w:space="0" w:color="auto"/>
              <w:left w:val="single" w:sz="4" w:space="0" w:color="auto"/>
              <w:bottom w:val="single" w:sz="4" w:space="0" w:color="auto"/>
              <w:right w:val="single" w:sz="4" w:space="0" w:color="auto"/>
            </w:tcBorders>
            <w:shd w:val="clear" w:color="000000" w:fill="00B050"/>
            <w:vAlign w:val="center"/>
          </w:tcPr>
          <w:p w:rsidR="00552FD4" w:rsidRPr="00E7371E" w:rsidRDefault="00552FD4" w:rsidP="006D79CC">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บันทึกข้อมูล</w:t>
            </w:r>
          </w:p>
        </w:tc>
        <w:tc>
          <w:tcPr>
            <w:tcW w:w="1166" w:type="dxa"/>
            <w:tcBorders>
              <w:top w:val="single" w:sz="4" w:space="0" w:color="auto"/>
              <w:left w:val="single" w:sz="4" w:space="0" w:color="auto"/>
              <w:bottom w:val="nil"/>
              <w:right w:val="single" w:sz="4" w:space="0" w:color="auto"/>
            </w:tcBorders>
            <w:shd w:val="clear" w:color="000000" w:fill="00B050"/>
            <w:noWrap/>
            <w:vAlign w:val="center"/>
            <w:hideMark/>
          </w:tcPr>
          <w:p w:rsidR="00552FD4" w:rsidRPr="00E7371E" w:rsidRDefault="00552FD4" w:rsidP="006D79C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hint="cs"/>
                <w:b/>
                <w:bCs/>
                <w:color w:val="000000"/>
                <w:sz w:val="28"/>
                <w:cs/>
              </w:rPr>
              <w:t>เอกสารแนบ</w:t>
            </w:r>
          </w:p>
        </w:tc>
      </w:tr>
      <w:tr w:rsidR="00552FD4" w:rsidRPr="00E7371E" w:rsidTr="002064D0">
        <w:trPr>
          <w:trHeight w:val="255"/>
        </w:trPr>
        <w:tc>
          <w:tcPr>
            <w:tcW w:w="772" w:type="dxa"/>
            <w:tcBorders>
              <w:top w:val="single" w:sz="4" w:space="0" w:color="auto"/>
              <w:left w:val="single" w:sz="4" w:space="0" w:color="auto"/>
              <w:bottom w:val="single" w:sz="4" w:space="0" w:color="auto"/>
              <w:right w:val="nil"/>
            </w:tcBorders>
            <w:shd w:val="clear" w:color="000000" w:fill="92D050"/>
            <w:noWrap/>
            <w:vAlign w:val="bottom"/>
            <w:hideMark/>
          </w:tcPr>
          <w:p w:rsidR="00552FD4" w:rsidRPr="00E7371E" w:rsidRDefault="00552FD4" w:rsidP="00955330">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single" w:sz="4" w:space="0" w:color="auto"/>
              <w:left w:val="nil"/>
              <w:bottom w:val="single" w:sz="4" w:space="0" w:color="auto"/>
              <w:right w:val="nil"/>
            </w:tcBorders>
            <w:shd w:val="clear" w:color="000000" w:fill="92D050"/>
            <w:noWrap/>
            <w:vAlign w:val="bottom"/>
            <w:hideMark/>
          </w:tcPr>
          <w:p w:rsidR="00552FD4" w:rsidRPr="00E7371E" w:rsidRDefault="00552FD4" w:rsidP="00955330">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 xml:space="preserve">องค์ประกอบที่ </w:t>
            </w:r>
            <w:r w:rsidRPr="00E7371E">
              <w:rPr>
                <w:rFonts w:ascii="TH SarabunPSK" w:eastAsia="Times New Roman" w:hAnsi="TH SarabunPSK" w:cs="TH SarabunPSK"/>
                <w:b/>
                <w:bCs/>
                <w:color w:val="000000"/>
                <w:sz w:val="28"/>
              </w:rPr>
              <w:t>5 Potential Based</w:t>
            </w:r>
          </w:p>
        </w:tc>
        <w:tc>
          <w:tcPr>
            <w:tcW w:w="851" w:type="dxa"/>
            <w:tcBorders>
              <w:top w:val="single" w:sz="4" w:space="0" w:color="auto"/>
              <w:left w:val="nil"/>
              <w:bottom w:val="single" w:sz="4" w:space="0" w:color="auto"/>
            </w:tcBorders>
            <w:shd w:val="clear" w:color="000000" w:fill="92D050"/>
            <w:noWrap/>
            <w:vAlign w:val="bottom"/>
            <w:hideMark/>
          </w:tcPr>
          <w:p w:rsidR="00552FD4" w:rsidRPr="00E7371E" w:rsidRDefault="00552FD4" w:rsidP="00955330">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single" w:sz="4" w:space="0" w:color="auto"/>
              <w:left w:val="nil"/>
              <w:bottom w:val="single" w:sz="4" w:space="0" w:color="auto"/>
            </w:tcBorders>
            <w:shd w:val="clear" w:color="000000" w:fill="92D050"/>
          </w:tcPr>
          <w:p w:rsidR="00552FD4" w:rsidRPr="00E7371E" w:rsidRDefault="00552FD4" w:rsidP="00955330">
            <w:pPr>
              <w:spacing w:after="0" w:line="240" w:lineRule="auto"/>
              <w:jc w:val="center"/>
              <w:rPr>
                <w:rFonts w:ascii="TH SarabunPSK" w:eastAsia="Times New Roman" w:hAnsi="TH SarabunPSK" w:cs="TH SarabunPSK"/>
                <w:color w:val="000000"/>
                <w:sz w:val="28"/>
              </w:rPr>
            </w:pPr>
          </w:p>
        </w:tc>
        <w:tc>
          <w:tcPr>
            <w:tcW w:w="1530" w:type="dxa"/>
            <w:tcBorders>
              <w:top w:val="single" w:sz="4" w:space="0" w:color="auto"/>
              <w:left w:val="nil"/>
              <w:bottom w:val="single" w:sz="4" w:space="0" w:color="auto"/>
            </w:tcBorders>
            <w:shd w:val="clear" w:color="000000" w:fill="92D050"/>
          </w:tcPr>
          <w:p w:rsidR="00552FD4" w:rsidRPr="00E7371E" w:rsidRDefault="00552FD4" w:rsidP="00955330">
            <w:pPr>
              <w:spacing w:after="0" w:line="240" w:lineRule="auto"/>
              <w:jc w:val="center"/>
              <w:rPr>
                <w:rFonts w:ascii="TH SarabunPSK" w:eastAsia="Times New Roman" w:hAnsi="TH SarabunPSK" w:cs="TH SarabunPSK"/>
                <w:color w:val="000000"/>
                <w:sz w:val="28"/>
              </w:rPr>
            </w:pPr>
          </w:p>
        </w:tc>
        <w:tc>
          <w:tcPr>
            <w:tcW w:w="1166" w:type="dxa"/>
            <w:tcBorders>
              <w:top w:val="single" w:sz="4" w:space="0" w:color="auto"/>
              <w:left w:val="nil"/>
              <w:bottom w:val="single" w:sz="4" w:space="0" w:color="auto"/>
              <w:right w:val="single" w:sz="4" w:space="0" w:color="auto"/>
            </w:tcBorders>
            <w:shd w:val="clear" w:color="000000" w:fill="92D050"/>
            <w:noWrap/>
            <w:vAlign w:val="bottom"/>
          </w:tcPr>
          <w:p w:rsidR="00552FD4" w:rsidRPr="00E7371E" w:rsidRDefault="00552FD4" w:rsidP="00955330">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r>
      <w:tr w:rsidR="00552FD4" w:rsidRPr="00E7371E" w:rsidTr="00E134C6">
        <w:trPr>
          <w:trHeight w:val="420"/>
        </w:trPr>
        <w:tc>
          <w:tcPr>
            <w:tcW w:w="772" w:type="dxa"/>
            <w:tcBorders>
              <w:top w:val="single" w:sz="4" w:space="0" w:color="auto"/>
              <w:left w:val="single" w:sz="4" w:space="0" w:color="auto"/>
              <w:bottom w:val="nil"/>
              <w:right w:val="single" w:sz="4" w:space="0" w:color="auto"/>
            </w:tcBorders>
            <w:shd w:val="clear" w:color="auto" w:fill="auto"/>
            <w:noWrap/>
            <w:vAlign w:val="bottom"/>
            <w:hideMark/>
          </w:tcPr>
          <w:p w:rsidR="00552FD4" w:rsidRPr="00E7371E" w:rsidRDefault="00552FD4" w:rsidP="00E134C6">
            <w:pPr>
              <w:spacing w:after="0" w:line="240" w:lineRule="auto"/>
              <w:jc w:val="center"/>
              <w:rPr>
                <w:rFonts w:ascii="TH SarabunPSK" w:eastAsia="Times New Roman" w:hAnsi="TH SarabunPSK" w:cs="TH SarabunPSK"/>
                <w:color w:val="000000"/>
                <w:sz w:val="28"/>
              </w:rPr>
            </w:pPr>
            <w:r>
              <w:rPr>
                <w:rFonts w:ascii="TH SarabunPSK" w:eastAsia="Times New Roman" w:hAnsi="TH SarabunPSK" w:cs="TH SarabunPSK" w:hint="cs"/>
                <w:color w:val="000000"/>
                <w:sz w:val="28"/>
                <w:cs/>
              </w:rPr>
              <w:t>1</w:t>
            </w:r>
            <w:r>
              <w:rPr>
                <w:rFonts w:ascii="TH SarabunPSK" w:eastAsia="Times New Roman" w:hAnsi="TH SarabunPSK" w:cs="TH SarabunPSK"/>
                <w:color w:val="000000"/>
                <w:sz w:val="28"/>
              </w:rPr>
              <w:t>7</w:t>
            </w:r>
          </w:p>
        </w:tc>
        <w:tc>
          <w:tcPr>
            <w:tcW w:w="6921" w:type="dxa"/>
            <w:gridSpan w:val="2"/>
            <w:tcBorders>
              <w:top w:val="single" w:sz="4" w:space="0" w:color="auto"/>
              <w:left w:val="nil"/>
              <w:bottom w:val="nil"/>
              <w:right w:val="single" w:sz="4" w:space="0" w:color="auto"/>
            </w:tcBorders>
            <w:shd w:val="clear" w:color="auto" w:fill="auto"/>
            <w:noWrap/>
            <w:vAlign w:val="bottom"/>
            <w:hideMark/>
          </w:tcPr>
          <w:p w:rsidR="00552FD4" w:rsidRPr="00E7371E" w:rsidRDefault="00552FD4" w:rsidP="00E134C6">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ตัวชี้วัด</w:t>
            </w:r>
            <w:r w:rsidRPr="00E7371E">
              <w:rPr>
                <w:rFonts w:ascii="TH SarabunPSK" w:eastAsia="Times New Roman" w:hAnsi="TH SarabunPSK" w:cs="TH SarabunPSK"/>
                <w:b/>
                <w:bCs/>
                <w:color w:val="000000"/>
                <w:sz w:val="28"/>
              </w:rPr>
              <w:t xml:space="preserve"> 4.</w:t>
            </w:r>
            <w:r w:rsidRPr="00E7371E">
              <w:rPr>
                <w:rFonts w:ascii="TH SarabunPSK" w:eastAsia="Times New Roman" w:hAnsi="TH SarabunPSK" w:cs="TH SarabunPSK" w:hint="cs"/>
                <w:b/>
                <w:bCs/>
                <w:color w:val="000000"/>
                <w:sz w:val="28"/>
                <w:cs/>
              </w:rPr>
              <w:t>3</w:t>
            </w:r>
            <w:r w:rsidRPr="00E7371E">
              <w:rPr>
                <w:rFonts w:ascii="TH SarabunPSK" w:eastAsia="Times New Roman" w:hAnsi="TH SarabunPSK" w:cs="TH SarabunPSK"/>
                <w:b/>
                <w:bCs/>
                <w:color w:val="000000"/>
                <w:sz w:val="28"/>
              </w:rPr>
              <w:t xml:space="preserve"> : </w:t>
            </w:r>
            <w:r w:rsidRPr="00E7371E">
              <w:rPr>
                <w:rFonts w:ascii="TH SarabunPSK" w:eastAsia="Times New Roman" w:hAnsi="TH SarabunPSK" w:cs="TH SarabunPSK"/>
                <w:b/>
                <w:bCs/>
                <w:color w:val="000000"/>
                <w:sz w:val="28"/>
                <w:cs/>
              </w:rPr>
              <w:t>ความสำเร็จของการติดตามผลสัมฤทธิ์การพัฒนาฝีมือแรงงาน</w:t>
            </w:r>
          </w:p>
        </w:tc>
        <w:tc>
          <w:tcPr>
            <w:tcW w:w="851" w:type="dxa"/>
            <w:tcBorders>
              <w:top w:val="single" w:sz="4" w:space="0" w:color="auto"/>
              <w:left w:val="nil"/>
              <w:bottom w:val="nil"/>
              <w:right w:val="single" w:sz="4" w:space="0" w:color="auto"/>
            </w:tcBorders>
            <w:shd w:val="clear" w:color="auto" w:fill="auto"/>
            <w:noWrap/>
            <w:vAlign w:val="center"/>
          </w:tcPr>
          <w:p w:rsidR="00552FD4" w:rsidRPr="00E7371E" w:rsidRDefault="00552FD4" w:rsidP="00E134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cs/>
              </w:rPr>
              <w:t>ผส.</w:t>
            </w:r>
          </w:p>
        </w:tc>
        <w:tc>
          <w:tcPr>
            <w:tcW w:w="4138" w:type="dxa"/>
            <w:tcBorders>
              <w:top w:val="single" w:sz="4" w:space="0" w:color="auto"/>
              <w:left w:val="nil"/>
              <w:bottom w:val="nil"/>
              <w:right w:val="single" w:sz="4" w:space="0" w:color="auto"/>
            </w:tcBorders>
          </w:tcPr>
          <w:p w:rsidR="00552FD4" w:rsidRPr="00E7371E" w:rsidRDefault="00552FD4" w:rsidP="00E134C6">
            <w:pPr>
              <w:spacing w:after="0" w:line="240" w:lineRule="auto"/>
              <w:jc w:val="center"/>
              <w:rPr>
                <w:rFonts w:ascii="TH SarabunPSK" w:eastAsia="Times New Roman" w:hAnsi="TH SarabunPSK" w:cs="TH SarabunPSK"/>
                <w:sz w:val="28"/>
              </w:rPr>
            </w:pPr>
          </w:p>
        </w:tc>
        <w:tc>
          <w:tcPr>
            <w:tcW w:w="1530" w:type="dxa"/>
            <w:tcBorders>
              <w:top w:val="single" w:sz="4" w:space="0" w:color="auto"/>
              <w:left w:val="single" w:sz="4" w:space="0" w:color="auto"/>
              <w:bottom w:val="nil"/>
              <w:right w:val="single" w:sz="4" w:space="0" w:color="auto"/>
            </w:tcBorders>
          </w:tcPr>
          <w:p w:rsidR="00552FD4" w:rsidRPr="00E7371E" w:rsidRDefault="00552FD4" w:rsidP="00E134C6">
            <w:pPr>
              <w:spacing w:after="0" w:line="240" w:lineRule="auto"/>
              <w:jc w:val="center"/>
              <w:rPr>
                <w:rFonts w:ascii="TH SarabunPSK" w:eastAsia="Times New Roman" w:hAnsi="TH SarabunPSK" w:cs="TH SarabunPSK"/>
                <w:sz w:val="28"/>
              </w:rPr>
            </w:pPr>
          </w:p>
        </w:tc>
        <w:tc>
          <w:tcPr>
            <w:tcW w:w="1166" w:type="dxa"/>
            <w:tcBorders>
              <w:top w:val="single" w:sz="4" w:space="0" w:color="auto"/>
              <w:left w:val="single" w:sz="4" w:space="0" w:color="auto"/>
              <w:bottom w:val="nil"/>
              <w:right w:val="single" w:sz="4" w:space="0" w:color="auto"/>
            </w:tcBorders>
            <w:shd w:val="clear" w:color="auto" w:fill="auto"/>
            <w:noWrap/>
            <w:vAlign w:val="bottom"/>
          </w:tcPr>
          <w:p w:rsidR="00552FD4" w:rsidRPr="00E7371E" w:rsidRDefault="00552FD4" w:rsidP="00E134C6">
            <w:pPr>
              <w:spacing w:after="0" w:line="240" w:lineRule="auto"/>
              <w:jc w:val="center"/>
              <w:rPr>
                <w:rFonts w:ascii="TH SarabunPSK" w:eastAsia="Times New Roman" w:hAnsi="TH SarabunPSK" w:cs="TH SarabunPSK"/>
                <w:sz w:val="28"/>
              </w:rPr>
            </w:pPr>
          </w:p>
        </w:tc>
      </w:tr>
      <w:tr w:rsidR="00552FD4" w:rsidRPr="00E7371E" w:rsidTr="00E134C6">
        <w:trPr>
          <w:trHeight w:val="420"/>
        </w:trPr>
        <w:tc>
          <w:tcPr>
            <w:tcW w:w="772" w:type="dxa"/>
            <w:tcBorders>
              <w:top w:val="nil"/>
              <w:left w:val="single" w:sz="4" w:space="0" w:color="auto"/>
              <w:bottom w:val="nil"/>
              <w:right w:val="nil"/>
            </w:tcBorders>
            <w:shd w:val="clear" w:color="auto" w:fill="auto"/>
            <w:noWrap/>
            <w:vAlign w:val="bottom"/>
            <w:hideMark/>
          </w:tcPr>
          <w:p w:rsidR="00552FD4" w:rsidRPr="00E7371E" w:rsidRDefault="00552FD4" w:rsidP="00E134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single" w:sz="4" w:space="0" w:color="auto"/>
              <w:bottom w:val="nil"/>
              <w:right w:val="nil"/>
            </w:tcBorders>
            <w:shd w:val="clear" w:color="auto" w:fill="auto"/>
            <w:noWrap/>
            <w:vAlign w:val="bottom"/>
            <w:hideMark/>
          </w:tcPr>
          <w:p w:rsidR="00552FD4" w:rsidRPr="00E7371E" w:rsidRDefault="00552FD4" w:rsidP="00E134C6">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w:t>
            </w:r>
            <w:r w:rsidRPr="00E7371E">
              <w:rPr>
                <w:rFonts w:ascii="TH SarabunPSK" w:eastAsia="Times New Roman" w:hAnsi="TH SarabunPSK" w:cs="TH SarabunPSK"/>
                <w:b/>
                <w:bCs/>
                <w:sz w:val="28"/>
              </w:rPr>
              <w:t>1</w:t>
            </w:r>
            <w:r>
              <w:rPr>
                <w:rFonts w:ascii="TH SarabunPSK" w:eastAsia="Times New Roman" w:hAnsi="TH SarabunPSK" w:cs="TH SarabunPSK"/>
                <w:b/>
                <w:bCs/>
                <w:sz w:val="28"/>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sz w:val="28"/>
              </w:rPr>
              <w:t>4.</w:t>
            </w:r>
            <w:r w:rsidRPr="00E7371E">
              <w:rPr>
                <w:rFonts w:ascii="TH SarabunPSK" w:eastAsia="Times New Roman" w:hAnsi="TH SarabunPSK" w:cs="TH SarabunPSK" w:hint="cs"/>
                <w:sz w:val="28"/>
                <w:cs/>
              </w:rPr>
              <w:t>3</w:t>
            </w:r>
            <w:r w:rsidRPr="00E7371E">
              <w:rPr>
                <w:rFonts w:ascii="TH SarabunPSK" w:eastAsia="Times New Roman" w:hAnsi="TH SarabunPSK" w:cs="TH SarabunPSK"/>
                <w:sz w:val="28"/>
              </w:rPr>
              <w:t xml:space="preserve">.1  : </w:t>
            </w:r>
            <w:r w:rsidRPr="00E7371E">
              <w:rPr>
                <w:rFonts w:ascii="TH SarabunPSK" w:eastAsia="Times New Roman" w:hAnsi="TH SarabunPSK" w:cs="TH SarabunPSK"/>
                <w:sz w:val="28"/>
                <w:cs/>
              </w:rPr>
              <w:t xml:space="preserve">ติดตามผลสัมฤทธิ์การพัฒนาฝีมือแรงงาน ร้อยละ </w:t>
            </w:r>
            <w:r w:rsidRPr="00E7371E">
              <w:rPr>
                <w:rFonts w:ascii="TH SarabunPSK" w:eastAsia="Times New Roman" w:hAnsi="TH SarabunPSK" w:cs="TH SarabunPSK"/>
                <w:sz w:val="28"/>
              </w:rPr>
              <w:t>40</w:t>
            </w:r>
          </w:p>
        </w:tc>
        <w:tc>
          <w:tcPr>
            <w:tcW w:w="851" w:type="dxa"/>
            <w:tcBorders>
              <w:top w:val="nil"/>
              <w:left w:val="single" w:sz="4" w:space="0" w:color="auto"/>
              <w:bottom w:val="nil"/>
              <w:right w:val="single" w:sz="4" w:space="0" w:color="auto"/>
            </w:tcBorders>
            <w:shd w:val="clear" w:color="auto" w:fill="auto"/>
            <w:noWrap/>
            <w:vAlign w:val="bottom"/>
            <w:hideMark/>
          </w:tcPr>
          <w:p w:rsidR="00552FD4" w:rsidRPr="00E7371E" w:rsidRDefault="00552FD4" w:rsidP="00E134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nil"/>
              <w:left w:val="nil"/>
              <w:bottom w:val="nil"/>
              <w:right w:val="single" w:sz="4" w:space="0" w:color="auto"/>
            </w:tcBorders>
          </w:tcPr>
          <w:p w:rsidR="00552FD4" w:rsidRPr="00E7371E" w:rsidRDefault="00552FD4" w:rsidP="00E134C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ทุกหน่วยงาน</w:t>
            </w:r>
          </w:p>
        </w:tc>
        <w:tc>
          <w:tcPr>
            <w:tcW w:w="1530" w:type="dxa"/>
            <w:tcBorders>
              <w:top w:val="nil"/>
              <w:left w:val="single" w:sz="4" w:space="0" w:color="auto"/>
              <w:bottom w:val="nil"/>
              <w:right w:val="single" w:sz="4" w:space="0" w:color="auto"/>
            </w:tcBorders>
          </w:tcPr>
          <w:p w:rsidR="00552FD4" w:rsidRPr="00E7371E" w:rsidRDefault="00552FD4" w:rsidP="00E134C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อัตโนมัติ</w:t>
            </w:r>
          </w:p>
        </w:tc>
        <w:tc>
          <w:tcPr>
            <w:tcW w:w="1166" w:type="dxa"/>
            <w:tcBorders>
              <w:top w:val="nil"/>
              <w:left w:val="single" w:sz="4" w:space="0" w:color="auto"/>
              <w:bottom w:val="nil"/>
              <w:right w:val="single" w:sz="4" w:space="0" w:color="auto"/>
            </w:tcBorders>
            <w:shd w:val="clear" w:color="auto" w:fill="auto"/>
            <w:noWrap/>
          </w:tcPr>
          <w:p w:rsidR="00552FD4" w:rsidRPr="00E7371E" w:rsidRDefault="00552FD4" w:rsidP="00E134C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w:t>
            </w:r>
          </w:p>
        </w:tc>
      </w:tr>
      <w:tr w:rsidR="00552FD4" w:rsidRPr="00E7371E" w:rsidTr="00E134C6">
        <w:trPr>
          <w:trHeight w:val="42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rsidR="00552FD4" w:rsidRPr="00E7371E" w:rsidRDefault="00552FD4" w:rsidP="00E134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nil"/>
              <w:left w:val="nil"/>
              <w:bottom w:val="single" w:sz="4" w:space="0" w:color="auto"/>
              <w:right w:val="single" w:sz="4" w:space="0" w:color="auto"/>
            </w:tcBorders>
            <w:shd w:val="clear" w:color="auto" w:fill="auto"/>
            <w:noWrap/>
            <w:hideMark/>
          </w:tcPr>
          <w:p w:rsidR="00552FD4" w:rsidRPr="00E7371E" w:rsidRDefault="00552FD4" w:rsidP="00E134C6">
            <w:pPr>
              <w:spacing w:after="0" w:line="240" w:lineRule="auto"/>
              <w:rPr>
                <w:rFonts w:ascii="TH SarabunPSK" w:eastAsia="Times New Roman" w:hAnsi="TH SarabunPSK" w:cs="TH SarabunPSK"/>
                <w:color w:val="000000"/>
                <w:sz w:val="28"/>
              </w:rPr>
            </w:pPr>
            <w:r w:rsidRPr="00E7371E">
              <w:rPr>
                <w:rFonts w:ascii="TH SarabunPSK" w:eastAsia="Times New Roman" w:hAnsi="TH SarabunPSK" w:cs="TH SarabunPSK"/>
                <w:b/>
                <w:bCs/>
                <w:color w:val="000000"/>
                <w:sz w:val="28"/>
                <w:cs/>
              </w:rPr>
              <w:t>รอบที่</w:t>
            </w:r>
            <w:r w:rsidRPr="00E7371E">
              <w:rPr>
                <w:rFonts w:ascii="TH SarabunPSK" w:eastAsia="Times New Roman" w:hAnsi="TH SarabunPSK" w:cs="TH SarabunPSK"/>
                <w:b/>
                <w:bCs/>
                <w:color w:val="000000"/>
                <w:sz w:val="28"/>
              </w:rPr>
              <w:t xml:space="preserve"> 2</w:t>
            </w:r>
            <w:r>
              <w:rPr>
                <w:rFonts w:ascii="TH SarabunPSK" w:eastAsia="Times New Roman" w:hAnsi="TH SarabunPSK" w:cs="TH SarabunPSK"/>
                <w:b/>
                <w:bCs/>
                <w:color w:val="000000"/>
                <w:sz w:val="28"/>
              </w:rPr>
              <w:t xml:space="preserve"> </w:t>
            </w:r>
            <w:r w:rsidRPr="00E7371E">
              <w:rPr>
                <w:rFonts w:ascii="TH SarabunPSK" w:eastAsia="Times New Roman" w:hAnsi="TH SarabunPSK" w:cs="TH SarabunPSK"/>
                <w:color w:val="000000"/>
                <w:sz w:val="28"/>
                <w:cs/>
              </w:rPr>
              <w:t xml:space="preserve">ตัววัดที่ </w:t>
            </w:r>
            <w:r w:rsidRPr="00E7371E">
              <w:rPr>
                <w:rFonts w:ascii="TH SarabunPSK" w:eastAsia="Times New Roman" w:hAnsi="TH SarabunPSK" w:cs="TH SarabunPSK"/>
                <w:color w:val="000000"/>
                <w:sz w:val="28"/>
              </w:rPr>
              <w:t>4.</w:t>
            </w:r>
            <w:r w:rsidRPr="00E7371E">
              <w:rPr>
                <w:rFonts w:ascii="TH SarabunPSK" w:eastAsia="Times New Roman" w:hAnsi="TH SarabunPSK" w:cs="TH SarabunPSK" w:hint="cs"/>
                <w:color w:val="000000"/>
                <w:sz w:val="28"/>
                <w:cs/>
              </w:rPr>
              <w:t>3</w:t>
            </w:r>
            <w:r w:rsidRPr="00E7371E">
              <w:rPr>
                <w:rFonts w:ascii="TH SarabunPSK" w:eastAsia="Times New Roman" w:hAnsi="TH SarabunPSK" w:cs="TH SarabunPSK"/>
                <w:color w:val="000000"/>
                <w:sz w:val="28"/>
              </w:rPr>
              <w:t xml:space="preserve">.1  : </w:t>
            </w:r>
            <w:r w:rsidRPr="00E7371E">
              <w:rPr>
                <w:rFonts w:ascii="TH SarabunPSK" w:eastAsia="Times New Roman" w:hAnsi="TH SarabunPSK" w:cs="TH SarabunPSK"/>
                <w:color w:val="000000"/>
                <w:sz w:val="28"/>
                <w:cs/>
              </w:rPr>
              <w:t xml:space="preserve">ติดตามผลสัมฤทธิ์การพัฒนาฝีมือแรงงาน ร้อยละ </w:t>
            </w:r>
            <w:r w:rsidRPr="00E7371E">
              <w:rPr>
                <w:rFonts w:ascii="TH SarabunPSK" w:eastAsia="Times New Roman" w:hAnsi="TH SarabunPSK" w:cs="TH SarabunPSK"/>
                <w:color w:val="000000"/>
                <w:sz w:val="28"/>
              </w:rPr>
              <w:t>40</w:t>
            </w:r>
          </w:p>
        </w:tc>
        <w:tc>
          <w:tcPr>
            <w:tcW w:w="851" w:type="dxa"/>
            <w:tcBorders>
              <w:top w:val="nil"/>
              <w:left w:val="nil"/>
              <w:bottom w:val="single" w:sz="4" w:space="0" w:color="auto"/>
              <w:right w:val="single" w:sz="4" w:space="0" w:color="auto"/>
            </w:tcBorders>
            <w:shd w:val="clear" w:color="auto" w:fill="auto"/>
            <w:noWrap/>
            <w:vAlign w:val="bottom"/>
            <w:hideMark/>
          </w:tcPr>
          <w:p w:rsidR="00552FD4" w:rsidRPr="00E7371E" w:rsidRDefault="00552FD4" w:rsidP="00E134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nil"/>
              <w:left w:val="nil"/>
              <w:bottom w:val="single" w:sz="4" w:space="0" w:color="auto"/>
              <w:right w:val="single" w:sz="4" w:space="0" w:color="auto"/>
            </w:tcBorders>
          </w:tcPr>
          <w:p w:rsidR="00552FD4" w:rsidRPr="00E7371E" w:rsidRDefault="00552FD4" w:rsidP="00E134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tc>
        <w:tc>
          <w:tcPr>
            <w:tcW w:w="1530" w:type="dxa"/>
            <w:tcBorders>
              <w:top w:val="nil"/>
              <w:left w:val="single" w:sz="4" w:space="0" w:color="auto"/>
              <w:bottom w:val="single" w:sz="4" w:space="0" w:color="auto"/>
              <w:right w:val="single" w:sz="4" w:space="0" w:color="auto"/>
            </w:tcBorders>
          </w:tcPr>
          <w:p w:rsidR="00552FD4" w:rsidRPr="00E7371E" w:rsidRDefault="00552FD4" w:rsidP="00E134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อัตโนมัติ</w:t>
            </w:r>
          </w:p>
        </w:tc>
        <w:tc>
          <w:tcPr>
            <w:tcW w:w="1166" w:type="dxa"/>
            <w:tcBorders>
              <w:top w:val="nil"/>
              <w:left w:val="single" w:sz="4" w:space="0" w:color="auto"/>
              <w:bottom w:val="single" w:sz="4" w:space="0" w:color="auto"/>
              <w:right w:val="single" w:sz="4" w:space="0" w:color="auto"/>
            </w:tcBorders>
            <w:shd w:val="clear" w:color="auto" w:fill="auto"/>
            <w:noWrap/>
          </w:tcPr>
          <w:p w:rsidR="00552FD4" w:rsidRPr="00E7371E" w:rsidRDefault="00552FD4" w:rsidP="00E134C6">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w:t>
            </w:r>
          </w:p>
        </w:tc>
      </w:tr>
      <w:tr w:rsidR="00552FD4" w:rsidRPr="00E7371E" w:rsidTr="006323F0">
        <w:trPr>
          <w:trHeight w:val="420"/>
        </w:trPr>
        <w:tc>
          <w:tcPr>
            <w:tcW w:w="772" w:type="dxa"/>
            <w:tcBorders>
              <w:top w:val="single" w:sz="4" w:space="0" w:color="auto"/>
              <w:left w:val="single" w:sz="4" w:space="0" w:color="auto"/>
              <w:right w:val="nil"/>
            </w:tcBorders>
            <w:shd w:val="clear" w:color="auto" w:fill="auto"/>
            <w:noWrap/>
            <w:vAlign w:val="bottom"/>
            <w:hideMark/>
          </w:tcPr>
          <w:p w:rsidR="00552FD4" w:rsidRPr="00E7371E" w:rsidRDefault="00552FD4" w:rsidP="006323F0">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1</w:t>
            </w:r>
            <w:r>
              <w:rPr>
                <w:rFonts w:ascii="TH SarabunPSK" w:eastAsia="Times New Roman" w:hAnsi="TH SarabunPSK" w:cs="TH SarabunPSK"/>
                <w:sz w:val="28"/>
              </w:rPr>
              <w:t>8</w:t>
            </w:r>
          </w:p>
        </w:tc>
        <w:tc>
          <w:tcPr>
            <w:tcW w:w="6921" w:type="dxa"/>
            <w:gridSpan w:val="2"/>
            <w:tcBorders>
              <w:top w:val="single" w:sz="4" w:space="0" w:color="auto"/>
              <w:left w:val="single" w:sz="4" w:space="0" w:color="auto"/>
              <w:right w:val="single" w:sz="4" w:space="0" w:color="auto"/>
            </w:tcBorders>
            <w:shd w:val="clear" w:color="auto" w:fill="auto"/>
            <w:noWrap/>
            <w:vAlign w:val="bottom"/>
            <w:hideMark/>
          </w:tcPr>
          <w:p w:rsidR="00552FD4" w:rsidRDefault="00552FD4" w:rsidP="000535D5">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b/>
                <w:bCs/>
                <w:sz w:val="28"/>
                <w:cs/>
              </w:rPr>
              <w:t xml:space="preserve">ตัวชี้วัด </w:t>
            </w:r>
            <w:r w:rsidRPr="00E7371E">
              <w:rPr>
                <w:rFonts w:ascii="TH SarabunPSK" w:eastAsia="Times New Roman" w:hAnsi="TH SarabunPSK" w:cs="TH SarabunPSK" w:hint="cs"/>
                <w:b/>
                <w:bCs/>
                <w:sz w:val="28"/>
                <w:cs/>
              </w:rPr>
              <w:t xml:space="preserve">4.4 </w:t>
            </w:r>
            <w:r w:rsidRPr="00E7371E">
              <w:rPr>
                <w:rFonts w:ascii="TH SarabunPSK" w:eastAsia="Times New Roman" w:hAnsi="TH SarabunPSK" w:cs="TH SarabunPSK"/>
                <w:b/>
                <w:bCs/>
                <w:sz w:val="28"/>
              </w:rPr>
              <w:t xml:space="preserve">: </w:t>
            </w:r>
            <w:r w:rsidRPr="00E7371E">
              <w:rPr>
                <w:rFonts w:ascii="TH SarabunPSK" w:eastAsia="Times New Roman" w:hAnsi="TH SarabunPSK" w:cs="TH SarabunPSK"/>
                <w:b/>
                <w:bCs/>
                <w:sz w:val="28"/>
                <w:cs/>
              </w:rPr>
              <w:t>ความสำเร็จ</w:t>
            </w:r>
            <w:r w:rsidRPr="00E7371E">
              <w:rPr>
                <w:rFonts w:ascii="TH SarabunPSK" w:eastAsia="Times New Roman" w:hAnsi="TH SarabunPSK" w:cs="TH SarabunPSK" w:hint="cs"/>
                <w:b/>
                <w:bCs/>
                <w:sz w:val="28"/>
                <w:cs/>
              </w:rPr>
              <w:t>ของการเสริมสร้างวัฒนธรรมองค์กร</w:t>
            </w:r>
            <w:r>
              <w:rPr>
                <w:rFonts w:ascii="TH SarabunPSK" w:eastAsia="Times New Roman" w:hAnsi="TH SarabunPSK" w:cs="TH SarabunPSK" w:hint="cs"/>
                <w:b/>
                <w:bCs/>
                <w:sz w:val="28"/>
                <w:cs/>
              </w:rPr>
              <w:t xml:space="preserve"> </w:t>
            </w:r>
            <w:r w:rsidRPr="00E7371E">
              <w:rPr>
                <w:rFonts w:ascii="TH SarabunPSK" w:eastAsia="Times New Roman" w:hAnsi="TH SarabunPSK" w:cs="TH SarabunPSK" w:hint="cs"/>
                <w:b/>
                <w:bCs/>
                <w:sz w:val="28"/>
                <w:cs/>
              </w:rPr>
              <w:t>เพื่อสร้างทัศนคติ</w:t>
            </w:r>
          </w:p>
          <w:p w:rsidR="00552FD4" w:rsidRPr="00E7371E" w:rsidRDefault="00552FD4" w:rsidP="000535D5">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hint="cs"/>
                <w:b/>
                <w:bCs/>
                <w:sz w:val="28"/>
                <w:cs/>
              </w:rPr>
              <w:t>และจิตสำนึกด้านการป้องกันและต่อต้านการทุจริตประพฤติมิชอบ</w:t>
            </w:r>
          </w:p>
        </w:tc>
        <w:tc>
          <w:tcPr>
            <w:tcW w:w="851" w:type="dxa"/>
            <w:tcBorders>
              <w:top w:val="single" w:sz="4" w:space="0" w:color="auto"/>
              <w:left w:val="nil"/>
              <w:right w:val="single" w:sz="4" w:space="0" w:color="auto"/>
            </w:tcBorders>
            <w:shd w:val="clear" w:color="auto" w:fill="auto"/>
            <w:noWrap/>
            <w:vAlign w:val="bottom"/>
            <w:hideMark/>
          </w:tcPr>
          <w:p w:rsidR="00552FD4" w:rsidRPr="00E7371E" w:rsidRDefault="00552FD4" w:rsidP="006323F0">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บค.</w:t>
            </w:r>
          </w:p>
        </w:tc>
        <w:tc>
          <w:tcPr>
            <w:tcW w:w="4138" w:type="dxa"/>
            <w:tcBorders>
              <w:top w:val="single" w:sz="4" w:space="0" w:color="auto"/>
              <w:left w:val="nil"/>
              <w:right w:val="single" w:sz="4" w:space="0" w:color="auto"/>
            </w:tcBorders>
          </w:tcPr>
          <w:p w:rsidR="00552FD4" w:rsidRPr="00E7371E" w:rsidRDefault="00552FD4" w:rsidP="006323F0">
            <w:pPr>
              <w:spacing w:after="0" w:line="240" w:lineRule="auto"/>
              <w:jc w:val="center"/>
              <w:rPr>
                <w:rFonts w:ascii="TH SarabunPSK" w:eastAsia="Times New Roman" w:hAnsi="TH SarabunPSK" w:cs="TH SarabunPSK"/>
                <w:sz w:val="28"/>
              </w:rPr>
            </w:pPr>
          </w:p>
        </w:tc>
        <w:tc>
          <w:tcPr>
            <w:tcW w:w="1530" w:type="dxa"/>
            <w:tcBorders>
              <w:top w:val="single" w:sz="4" w:space="0" w:color="auto"/>
              <w:left w:val="single" w:sz="4" w:space="0" w:color="auto"/>
              <w:right w:val="single" w:sz="4" w:space="0" w:color="auto"/>
            </w:tcBorders>
          </w:tcPr>
          <w:p w:rsidR="00552FD4" w:rsidRPr="00E7371E" w:rsidRDefault="00552FD4" w:rsidP="006323F0">
            <w:pPr>
              <w:spacing w:after="0" w:line="240" w:lineRule="auto"/>
              <w:jc w:val="center"/>
              <w:rPr>
                <w:rFonts w:ascii="TH SarabunPSK" w:eastAsia="Times New Roman" w:hAnsi="TH SarabunPSK" w:cs="TH SarabunPSK"/>
                <w:sz w:val="28"/>
              </w:rPr>
            </w:pPr>
          </w:p>
        </w:tc>
        <w:tc>
          <w:tcPr>
            <w:tcW w:w="1166" w:type="dxa"/>
            <w:tcBorders>
              <w:top w:val="single" w:sz="4" w:space="0" w:color="auto"/>
              <w:left w:val="single" w:sz="4" w:space="0" w:color="auto"/>
              <w:right w:val="single" w:sz="4" w:space="0" w:color="auto"/>
            </w:tcBorders>
            <w:shd w:val="clear" w:color="auto" w:fill="auto"/>
            <w:noWrap/>
            <w:vAlign w:val="bottom"/>
          </w:tcPr>
          <w:p w:rsidR="00552FD4" w:rsidRPr="00E7371E" w:rsidRDefault="00552FD4" w:rsidP="006323F0">
            <w:pPr>
              <w:spacing w:after="0" w:line="240" w:lineRule="auto"/>
              <w:jc w:val="center"/>
              <w:rPr>
                <w:rFonts w:ascii="TH SarabunPSK" w:eastAsia="Times New Roman" w:hAnsi="TH SarabunPSK" w:cs="TH SarabunPSK"/>
                <w:sz w:val="28"/>
              </w:rPr>
            </w:pPr>
          </w:p>
        </w:tc>
      </w:tr>
      <w:tr w:rsidR="00552FD4" w:rsidRPr="00E7371E" w:rsidTr="006323F0">
        <w:trPr>
          <w:trHeight w:val="420"/>
        </w:trPr>
        <w:tc>
          <w:tcPr>
            <w:tcW w:w="772" w:type="dxa"/>
            <w:tcBorders>
              <w:top w:val="nil"/>
              <w:left w:val="single" w:sz="4" w:space="0" w:color="auto"/>
              <w:bottom w:val="single" w:sz="4" w:space="0" w:color="auto"/>
              <w:right w:val="nil"/>
            </w:tcBorders>
            <w:shd w:val="clear" w:color="auto" w:fill="auto"/>
            <w:noWrap/>
            <w:vAlign w:val="bottom"/>
          </w:tcPr>
          <w:p w:rsidR="00552FD4" w:rsidRPr="00E7371E" w:rsidRDefault="00552FD4" w:rsidP="006323F0">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6921" w:type="dxa"/>
            <w:gridSpan w:val="2"/>
            <w:tcBorders>
              <w:top w:val="nil"/>
              <w:left w:val="single" w:sz="4" w:space="0" w:color="auto"/>
              <w:bottom w:val="single" w:sz="4" w:space="0" w:color="auto"/>
              <w:right w:val="single" w:sz="4" w:space="0" w:color="auto"/>
            </w:tcBorders>
            <w:shd w:val="clear" w:color="auto" w:fill="auto"/>
            <w:noWrap/>
          </w:tcPr>
          <w:p w:rsidR="00552FD4" w:rsidRPr="00E7371E" w:rsidRDefault="00552FD4" w:rsidP="006323F0">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1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4.4.1</w:t>
            </w:r>
            <w:r w:rsidRPr="00E7371E">
              <w:rPr>
                <w:rFonts w:ascii="TH SarabunPSK" w:eastAsia="Times New Roman" w:hAnsi="TH SarabunPSK" w:cs="TH SarabunPSK"/>
                <w:sz w:val="28"/>
                <w:cs/>
              </w:rPr>
              <w:t xml:space="preserve"> : รายงานครบถ้วน </w:t>
            </w:r>
            <w:r w:rsidRPr="00E7371E">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ตามหลักฐานข้อ 3.1 </w:t>
            </w:r>
            <w:r w:rsidRPr="00E7371E">
              <w:rPr>
                <w:rFonts w:ascii="TH SarabunPSK" w:eastAsia="Times New Roman" w:hAnsi="TH SarabunPSK" w:cs="TH SarabunPSK"/>
                <w:sz w:val="28"/>
              </w:rPr>
              <w:t xml:space="preserve">– </w:t>
            </w:r>
            <w:r w:rsidRPr="00E7371E">
              <w:rPr>
                <w:rFonts w:ascii="TH SarabunPSK" w:eastAsia="Times New Roman" w:hAnsi="TH SarabunPSK" w:cs="TH SarabunPSK"/>
                <w:sz w:val="28"/>
                <w:cs/>
              </w:rPr>
              <w:t>3.6</w:t>
            </w:r>
          </w:p>
          <w:p w:rsidR="00552FD4" w:rsidRDefault="00552FD4" w:rsidP="006323F0">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w:t>
            </w:r>
            <w:r w:rsidRPr="00E7371E">
              <w:rPr>
                <w:rFonts w:ascii="TH SarabunPSK" w:eastAsia="Times New Roman" w:hAnsi="TH SarabunPSK" w:cs="TH SarabunPSK" w:hint="cs"/>
                <w:b/>
                <w:bCs/>
                <w:sz w:val="28"/>
                <w:cs/>
              </w:rPr>
              <w:t>ที่</w:t>
            </w:r>
            <w:r w:rsidRPr="00E7371E">
              <w:rPr>
                <w:rFonts w:ascii="TH SarabunPSK" w:eastAsia="Times New Roman" w:hAnsi="TH SarabunPSK" w:cs="TH SarabunPSK"/>
                <w:b/>
                <w:bCs/>
                <w:sz w:val="28"/>
                <w:cs/>
              </w:rPr>
              <w:t xml:space="preserve"> 2</w:t>
            </w:r>
            <w:r w:rsidRPr="00E7371E">
              <w:rPr>
                <w:rFonts w:ascii="TH SarabunPSK" w:eastAsia="Times New Roman" w:hAnsi="TH SarabunPSK" w:cs="TH SarabunPSK"/>
                <w:sz w:val="28"/>
                <w:cs/>
              </w:rPr>
              <w:t xml:space="preserve"> ตัววัดที่ </w:t>
            </w:r>
            <w:r w:rsidRPr="00E7371E">
              <w:rPr>
                <w:rFonts w:ascii="TH SarabunPSK" w:eastAsia="Times New Roman" w:hAnsi="TH SarabunPSK" w:cs="TH SarabunPSK" w:hint="cs"/>
                <w:sz w:val="28"/>
                <w:cs/>
              </w:rPr>
              <w:t>4.4.1</w:t>
            </w:r>
            <w:r w:rsidRPr="00E7371E">
              <w:rPr>
                <w:rFonts w:ascii="TH SarabunPSK" w:eastAsia="Times New Roman" w:hAnsi="TH SarabunPSK" w:cs="TH SarabunPSK"/>
                <w:sz w:val="28"/>
                <w:cs/>
              </w:rPr>
              <w:t xml:space="preserve"> :</w:t>
            </w:r>
            <w:r w:rsidRPr="00E7371E">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รายงานครบถ้วน </w:t>
            </w:r>
            <w:r w:rsidRPr="00E7371E">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ตามหลักฐานข้อ 3.1 </w:t>
            </w:r>
            <w:r w:rsidRPr="00E7371E">
              <w:rPr>
                <w:rFonts w:ascii="TH SarabunPSK" w:eastAsia="Times New Roman" w:hAnsi="TH SarabunPSK" w:cs="TH SarabunPSK"/>
                <w:sz w:val="28"/>
              </w:rPr>
              <w:t xml:space="preserve">– </w:t>
            </w:r>
            <w:r w:rsidRPr="00E7371E">
              <w:rPr>
                <w:rFonts w:ascii="TH SarabunPSK" w:eastAsia="Times New Roman" w:hAnsi="TH SarabunPSK" w:cs="TH SarabunPSK"/>
                <w:sz w:val="28"/>
                <w:cs/>
              </w:rPr>
              <w:t>3.6</w:t>
            </w:r>
          </w:p>
          <w:p w:rsidR="00552FD4" w:rsidRPr="00E7371E" w:rsidRDefault="00552FD4" w:rsidP="006323F0">
            <w:pPr>
              <w:spacing w:after="0" w:line="240" w:lineRule="auto"/>
              <w:rPr>
                <w:rFonts w:ascii="TH SarabunPSK" w:eastAsia="Times New Roman" w:hAnsi="TH SarabunPSK" w:cs="TH SarabunPSK"/>
                <w:sz w:val="28"/>
                <w:cs/>
              </w:rPr>
            </w:pPr>
          </w:p>
        </w:tc>
        <w:tc>
          <w:tcPr>
            <w:tcW w:w="851" w:type="dxa"/>
            <w:tcBorders>
              <w:top w:val="nil"/>
              <w:left w:val="nil"/>
              <w:bottom w:val="single" w:sz="4" w:space="0" w:color="auto"/>
              <w:right w:val="single" w:sz="4" w:space="0" w:color="auto"/>
            </w:tcBorders>
            <w:shd w:val="clear" w:color="auto" w:fill="auto"/>
            <w:noWrap/>
            <w:vAlign w:val="bottom"/>
          </w:tcPr>
          <w:p w:rsidR="00552FD4" w:rsidRPr="00E7371E" w:rsidRDefault="00552FD4" w:rsidP="006323F0">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 </w:t>
            </w:r>
          </w:p>
        </w:tc>
        <w:tc>
          <w:tcPr>
            <w:tcW w:w="4138" w:type="dxa"/>
            <w:tcBorders>
              <w:top w:val="nil"/>
              <w:left w:val="nil"/>
              <w:bottom w:val="single" w:sz="4" w:space="0" w:color="auto"/>
              <w:right w:val="single" w:sz="4" w:space="0" w:color="auto"/>
            </w:tcBorders>
          </w:tcPr>
          <w:p w:rsidR="00552FD4" w:rsidRDefault="00552FD4" w:rsidP="006323F0">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ทุกหน่วยงาน</w:t>
            </w:r>
          </w:p>
          <w:p w:rsidR="00552FD4" w:rsidRPr="00E7371E" w:rsidRDefault="00552FD4" w:rsidP="006323F0">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color w:val="000000"/>
                <w:sz w:val="28"/>
                <w:cs/>
              </w:rPr>
              <w:t>ทุกหน่วยงาน</w:t>
            </w:r>
          </w:p>
        </w:tc>
        <w:tc>
          <w:tcPr>
            <w:tcW w:w="1530" w:type="dxa"/>
            <w:tcBorders>
              <w:top w:val="nil"/>
              <w:left w:val="single" w:sz="4" w:space="0" w:color="auto"/>
              <w:bottom w:val="single" w:sz="4" w:space="0" w:color="auto"/>
              <w:right w:val="single" w:sz="4" w:space="0" w:color="auto"/>
            </w:tcBorders>
          </w:tcPr>
          <w:p w:rsidR="00552FD4" w:rsidRPr="00E7371E" w:rsidRDefault="00552FD4" w:rsidP="006323F0">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บันทึกข้อมูล</w:t>
            </w:r>
          </w:p>
          <w:p w:rsidR="00552FD4" w:rsidRPr="00E7371E" w:rsidRDefault="00552FD4" w:rsidP="006323F0">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บันทึกข้อมูล</w:t>
            </w:r>
          </w:p>
        </w:tc>
        <w:tc>
          <w:tcPr>
            <w:tcW w:w="1166" w:type="dxa"/>
            <w:tcBorders>
              <w:top w:val="nil"/>
              <w:left w:val="single" w:sz="4" w:space="0" w:color="auto"/>
              <w:bottom w:val="single" w:sz="4" w:space="0" w:color="auto"/>
              <w:right w:val="single" w:sz="4" w:space="0" w:color="auto"/>
            </w:tcBorders>
            <w:shd w:val="clear" w:color="auto" w:fill="auto"/>
            <w:noWrap/>
          </w:tcPr>
          <w:p w:rsidR="00552FD4" w:rsidRDefault="00552FD4" w:rsidP="006323F0">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แนบไฟล์</w:t>
            </w:r>
          </w:p>
          <w:p w:rsidR="00552FD4" w:rsidRPr="00E7371E" w:rsidRDefault="00552FD4" w:rsidP="006323F0">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แนบไฟล์</w:t>
            </w:r>
          </w:p>
        </w:tc>
      </w:tr>
      <w:tr w:rsidR="00552FD4" w:rsidRPr="00E7371E" w:rsidTr="002064D0">
        <w:trPr>
          <w:trHeight w:val="420"/>
        </w:trPr>
        <w:tc>
          <w:tcPr>
            <w:tcW w:w="772" w:type="dxa"/>
            <w:tcBorders>
              <w:top w:val="single" w:sz="4" w:space="0" w:color="auto"/>
              <w:left w:val="single" w:sz="4" w:space="0" w:color="auto"/>
              <w:right w:val="single" w:sz="4" w:space="0" w:color="auto"/>
            </w:tcBorders>
            <w:shd w:val="clear" w:color="auto" w:fill="auto"/>
            <w:noWrap/>
            <w:hideMark/>
          </w:tcPr>
          <w:p w:rsidR="00552FD4" w:rsidRPr="00E7371E" w:rsidRDefault="00552FD4" w:rsidP="00137464">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1</w:t>
            </w:r>
            <w:r>
              <w:rPr>
                <w:rFonts w:ascii="TH SarabunPSK" w:eastAsia="Times New Roman" w:hAnsi="TH SarabunPSK" w:cs="TH SarabunPSK"/>
                <w:sz w:val="28"/>
              </w:rPr>
              <w:t>9</w:t>
            </w:r>
          </w:p>
        </w:tc>
        <w:tc>
          <w:tcPr>
            <w:tcW w:w="6921" w:type="dxa"/>
            <w:gridSpan w:val="2"/>
            <w:tcBorders>
              <w:top w:val="single" w:sz="4" w:space="0" w:color="auto"/>
              <w:left w:val="nil"/>
              <w:bottom w:val="single" w:sz="4" w:space="0" w:color="auto"/>
              <w:right w:val="single" w:sz="4" w:space="0" w:color="auto"/>
            </w:tcBorders>
            <w:shd w:val="clear" w:color="auto" w:fill="auto"/>
            <w:noWrap/>
            <w:hideMark/>
          </w:tcPr>
          <w:p w:rsidR="00552FD4" w:rsidRPr="00E7371E" w:rsidRDefault="00552FD4" w:rsidP="00D652EA">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b/>
                <w:bCs/>
                <w:sz w:val="28"/>
                <w:cs/>
              </w:rPr>
              <w:t>ตัวชี้วัด</w:t>
            </w:r>
            <w:r>
              <w:rPr>
                <w:rFonts w:ascii="TH SarabunPSK" w:eastAsia="Times New Roman" w:hAnsi="TH SarabunPSK" w:cs="TH SarabunPSK" w:hint="cs"/>
                <w:b/>
                <w:bCs/>
                <w:sz w:val="28"/>
                <w:cs/>
              </w:rPr>
              <w:t xml:space="preserve"> </w:t>
            </w:r>
            <w:r w:rsidRPr="00E7371E">
              <w:rPr>
                <w:rFonts w:ascii="TH SarabunPSK" w:eastAsia="Times New Roman" w:hAnsi="TH SarabunPSK" w:cs="TH SarabunPSK" w:hint="cs"/>
                <w:b/>
                <w:bCs/>
                <w:sz w:val="28"/>
                <w:cs/>
              </w:rPr>
              <w:t>5.1</w:t>
            </w:r>
            <w:r w:rsidRPr="00E7371E">
              <w:rPr>
                <w:rFonts w:ascii="TH SarabunPSK" w:eastAsia="Times New Roman" w:hAnsi="TH SarabunPSK" w:cs="TH SarabunPSK"/>
                <w:b/>
                <w:bCs/>
                <w:sz w:val="28"/>
              </w:rPr>
              <w:t xml:space="preserve"> : </w:t>
            </w:r>
            <w:r w:rsidRPr="00E7371E">
              <w:rPr>
                <w:rFonts w:ascii="TH SarabunPSK" w:eastAsia="Times New Roman" w:hAnsi="TH SarabunPSK" w:cs="TH SarabunPSK"/>
                <w:b/>
                <w:bCs/>
                <w:sz w:val="28"/>
                <w:cs/>
              </w:rPr>
              <w:t>ความสำเร็จของการ</w:t>
            </w:r>
            <w:r w:rsidRPr="00E7371E">
              <w:rPr>
                <w:rFonts w:ascii="TH SarabunPSK" w:eastAsia="Times New Roman" w:hAnsi="TH SarabunPSK" w:cs="TH SarabunPSK" w:hint="cs"/>
                <w:b/>
                <w:bCs/>
                <w:sz w:val="28"/>
                <w:cs/>
              </w:rPr>
              <w:t>จัดทำรายงานการควบคุมภายในระดับส่วนงานย่อย ประจำปีงบประมาณ พ.ศ. 2562</w:t>
            </w:r>
          </w:p>
          <w:p w:rsidR="00552FD4" w:rsidRPr="00E7371E" w:rsidRDefault="00552FD4" w:rsidP="00D652EA">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1 </w:t>
            </w:r>
            <w:r w:rsidRPr="00E7371E">
              <w:rPr>
                <w:rFonts w:ascii="TH SarabunPSK" w:eastAsia="Times New Roman" w:hAnsi="TH SarabunPSK" w:cs="TH SarabunPSK"/>
                <w:sz w:val="28"/>
                <w:cs/>
              </w:rPr>
              <w:t xml:space="preserve">: </w:t>
            </w:r>
            <w:r w:rsidRPr="00E7371E">
              <w:rPr>
                <w:rFonts w:ascii="TH SarabunPSK" w:eastAsia="Times New Roman" w:hAnsi="TH SarabunPSK" w:cs="TH SarabunPSK" w:hint="cs"/>
                <w:sz w:val="28"/>
                <w:cs/>
              </w:rPr>
              <w:t>ไม่มีการวัดรอบ 6 เดือนแรก</w:t>
            </w:r>
          </w:p>
          <w:p w:rsidR="00552FD4" w:rsidRDefault="00552FD4" w:rsidP="00D652EA">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w:t>
            </w:r>
            <w:r w:rsidRPr="00E7371E">
              <w:rPr>
                <w:rFonts w:ascii="TH SarabunPSK" w:eastAsia="Times New Roman" w:hAnsi="TH SarabunPSK" w:cs="TH SarabunPSK" w:hint="cs"/>
                <w:b/>
                <w:bCs/>
                <w:sz w:val="28"/>
                <w:cs/>
              </w:rPr>
              <w:t>ที่</w:t>
            </w:r>
            <w:r w:rsidRPr="00E7371E">
              <w:rPr>
                <w:rFonts w:ascii="TH SarabunPSK" w:eastAsia="Times New Roman" w:hAnsi="TH SarabunPSK" w:cs="TH SarabunPSK"/>
                <w:b/>
                <w:bCs/>
                <w:sz w:val="28"/>
                <w:cs/>
              </w:rPr>
              <w:t xml:space="preserve"> 2</w:t>
            </w:r>
            <w:r w:rsidRPr="00E7371E">
              <w:rPr>
                <w:rFonts w:ascii="TH SarabunPSK" w:eastAsia="Times New Roman" w:hAnsi="TH SarabunPSK" w:cs="TH SarabunPSK"/>
                <w:sz w:val="28"/>
                <w:cs/>
              </w:rPr>
              <w:t xml:space="preserve"> ตัววัดที่ </w:t>
            </w:r>
            <w:r w:rsidRPr="00E7371E">
              <w:rPr>
                <w:rFonts w:ascii="TH SarabunPSK" w:eastAsia="Times New Roman" w:hAnsi="TH SarabunPSK" w:cs="TH SarabunPSK" w:hint="cs"/>
                <w:sz w:val="28"/>
                <w:cs/>
              </w:rPr>
              <w:t>5.1</w:t>
            </w:r>
            <w:r w:rsidRPr="00E7371E">
              <w:rPr>
                <w:rFonts w:ascii="TH SarabunPSK" w:eastAsia="Times New Roman" w:hAnsi="TH SarabunPSK" w:cs="TH SarabunPSK"/>
                <w:sz w:val="28"/>
                <w:cs/>
              </w:rPr>
              <w:t>.1</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รายงานการควบคุมภายในระดับส่วนงานย่อย ประจำปี</w:t>
            </w:r>
          </w:p>
          <w:p w:rsidR="00552FD4" w:rsidRPr="00E7371E" w:rsidRDefault="00552FD4" w:rsidP="00730006">
            <w:pPr>
              <w:spacing w:after="0" w:line="240" w:lineRule="auto"/>
              <w:rPr>
                <w:rFonts w:ascii="TH SarabunPSK" w:eastAsia="Times New Roman" w:hAnsi="TH SarabunPSK" w:cs="TH SarabunPSK"/>
                <w:sz w:val="28"/>
                <w:cs/>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งบประมาณ พ.ศ. 2562</w:t>
            </w:r>
            <w:r w:rsidRPr="00E7371E">
              <w:rPr>
                <w:rFonts w:ascii="TH SarabunPSK" w:eastAsia="Times New Roman" w:hAnsi="TH SarabunPSK" w:cs="TH SarabunPSK" w:hint="cs"/>
                <w:sz w:val="28"/>
                <w:cs/>
              </w:rPr>
              <w:t xml:space="preserve"> </w:t>
            </w:r>
          </w:p>
        </w:tc>
        <w:tc>
          <w:tcPr>
            <w:tcW w:w="851" w:type="dxa"/>
            <w:tcBorders>
              <w:top w:val="single" w:sz="4" w:space="0" w:color="auto"/>
              <w:left w:val="nil"/>
              <w:bottom w:val="single" w:sz="4" w:space="0" w:color="auto"/>
              <w:right w:val="single" w:sz="4" w:space="0" w:color="auto"/>
            </w:tcBorders>
            <w:shd w:val="clear" w:color="auto" w:fill="auto"/>
            <w:noWrap/>
            <w:hideMark/>
          </w:tcPr>
          <w:p w:rsidR="00552FD4" w:rsidRDefault="00552FD4" w:rsidP="00137464">
            <w:pPr>
              <w:spacing w:after="0" w:line="240" w:lineRule="auto"/>
              <w:jc w:val="center"/>
              <w:rPr>
                <w:rFonts w:ascii="TH SarabunPSK" w:eastAsia="Times New Roman" w:hAnsi="TH SarabunPSK" w:cs="TH SarabunPSK"/>
                <w:color w:val="000000"/>
                <w:sz w:val="28"/>
              </w:rPr>
            </w:pPr>
          </w:p>
          <w:p w:rsidR="00552FD4" w:rsidRDefault="00552FD4" w:rsidP="00137464">
            <w:pPr>
              <w:spacing w:after="0" w:line="240" w:lineRule="auto"/>
              <w:jc w:val="center"/>
              <w:rPr>
                <w:rFonts w:ascii="TH SarabunPSK" w:eastAsia="Times New Roman" w:hAnsi="TH SarabunPSK" w:cs="TH SarabunPSK"/>
                <w:color w:val="000000"/>
                <w:sz w:val="28"/>
              </w:rPr>
            </w:pPr>
          </w:p>
          <w:p w:rsidR="00552FD4" w:rsidRPr="00E7371E" w:rsidRDefault="00552FD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พบ.</w:t>
            </w:r>
          </w:p>
        </w:tc>
        <w:tc>
          <w:tcPr>
            <w:tcW w:w="4138" w:type="dxa"/>
            <w:tcBorders>
              <w:top w:val="single" w:sz="4" w:space="0" w:color="auto"/>
              <w:left w:val="nil"/>
              <w:bottom w:val="single" w:sz="4" w:space="0" w:color="auto"/>
              <w:right w:val="single" w:sz="4" w:space="0" w:color="auto"/>
            </w:tcBorders>
          </w:tcPr>
          <w:p w:rsidR="00552FD4" w:rsidRDefault="00552FD4" w:rsidP="00444469">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ทุกหน่วยงาน</w:t>
            </w:r>
            <w:r>
              <w:rPr>
                <w:rFonts w:ascii="TH SarabunPSK" w:eastAsia="Times New Roman" w:hAnsi="TH SarabunPSK" w:cs="TH SarabunPSK"/>
                <w:color w:val="000000"/>
                <w:sz w:val="28"/>
              </w:rPr>
              <w:t xml:space="preserve"> </w:t>
            </w:r>
          </w:p>
          <w:p w:rsidR="00552FD4" w:rsidRPr="00E7371E" w:rsidRDefault="00552FD4" w:rsidP="00444469">
            <w:pPr>
              <w:spacing w:after="0" w:line="240" w:lineRule="auto"/>
              <w:jc w:val="center"/>
              <w:rPr>
                <w:rFonts w:ascii="TH SarabunPSK" w:eastAsia="Times New Roman" w:hAnsi="TH SarabunPSK" w:cs="TH SarabunPSK"/>
                <w:sz w:val="28"/>
              </w:rPr>
            </w:pPr>
            <w:r w:rsidRPr="008C19E8">
              <w:rPr>
                <w:rFonts w:ascii="TH SarabunPSK" w:eastAsia="Times New Roman" w:hAnsi="TH SarabunPSK" w:cs="TH SarabunPSK" w:hint="cs"/>
                <w:b/>
                <w:bCs/>
                <w:sz w:val="28"/>
                <w:u w:val="single"/>
                <w:cs/>
              </w:rPr>
              <w:t>ยกเว้น</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สถาบันฯ ยานยนต์/</w:t>
            </w:r>
          </w:p>
          <w:p w:rsidR="00552FD4" w:rsidRPr="00E7371E" w:rsidRDefault="00552FD4" w:rsidP="00444469">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สถาบันฯ นานาชาติ/สถาบันฯ อุตสาหกรรมบริการสุขภาพ</w:t>
            </w:r>
          </w:p>
          <w:p w:rsidR="00552FD4" w:rsidRPr="00E7371E" w:rsidRDefault="00552FD4" w:rsidP="00D652EA">
            <w:pPr>
              <w:spacing w:after="0" w:line="240" w:lineRule="auto"/>
              <w:jc w:val="center"/>
              <w:rPr>
                <w:rFonts w:ascii="TH SarabunPSK" w:eastAsia="Times New Roman" w:hAnsi="TH SarabunPSK" w:cs="TH SarabunPSK"/>
                <w:sz w:val="28"/>
              </w:rPr>
            </w:pPr>
          </w:p>
        </w:tc>
        <w:tc>
          <w:tcPr>
            <w:tcW w:w="1530" w:type="dxa"/>
            <w:tcBorders>
              <w:top w:val="single" w:sz="4" w:space="0" w:color="auto"/>
              <w:left w:val="single" w:sz="4" w:space="0" w:color="auto"/>
              <w:bottom w:val="single" w:sz="4" w:space="0" w:color="auto"/>
              <w:right w:val="single" w:sz="4" w:space="0" w:color="auto"/>
            </w:tcBorders>
          </w:tcPr>
          <w:p w:rsidR="00552FD4" w:rsidRPr="00E7371E" w:rsidRDefault="00552FD4" w:rsidP="00137464">
            <w:pPr>
              <w:spacing w:after="0" w:line="240" w:lineRule="auto"/>
              <w:jc w:val="center"/>
              <w:rPr>
                <w:rFonts w:ascii="TH SarabunPSK" w:eastAsia="Times New Roman" w:hAnsi="TH SarabunPSK" w:cs="TH SarabunPSK"/>
                <w:sz w:val="28"/>
              </w:rPr>
            </w:pPr>
          </w:p>
          <w:p w:rsidR="00552FD4" w:rsidRPr="00E7371E" w:rsidRDefault="00552FD4" w:rsidP="00137464">
            <w:pPr>
              <w:spacing w:after="0" w:line="240" w:lineRule="auto"/>
              <w:jc w:val="center"/>
              <w:rPr>
                <w:rFonts w:ascii="TH SarabunPSK" w:eastAsia="Times New Roman" w:hAnsi="TH SarabunPSK" w:cs="TH SarabunPSK"/>
                <w:sz w:val="28"/>
              </w:rPr>
            </w:pPr>
          </w:p>
          <w:p w:rsidR="00552FD4" w:rsidRPr="00E7371E" w:rsidRDefault="00552FD4" w:rsidP="00137464">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บันทึกข้อมูล</w:t>
            </w:r>
          </w:p>
          <w:p w:rsidR="00552FD4" w:rsidRPr="00E7371E" w:rsidRDefault="00552FD4" w:rsidP="00117A56">
            <w:pPr>
              <w:spacing w:after="0" w:line="240" w:lineRule="auto"/>
              <w:rPr>
                <w:rFonts w:ascii="TH SarabunPSK" w:eastAsia="Times New Roman" w:hAnsi="TH SarabunPSK" w:cs="TH SarabunPSK"/>
                <w:sz w:val="28"/>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hideMark/>
          </w:tcPr>
          <w:p w:rsidR="00552FD4" w:rsidRPr="00E7371E" w:rsidRDefault="00552FD4" w:rsidP="00137464">
            <w:pPr>
              <w:spacing w:after="0" w:line="240" w:lineRule="auto"/>
              <w:jc w:val="center"/>
              <w:rPr>
                <w:rFonts w:ascii="TH SarabunPSK" w:eastAsia="Times New Roman" w:hAnsi="TH SarabunPSK" w:cs="TH SarabunPSK"/>
                <w:sz w:val="28"/>
              </w:rPr>
            </w:pPr>
          </w:p>
          <w:p w:rsidR="00552FD4" w:rsidRPr="00E7371E" w:rsidRDefault="00552FD4" w:rsidP="00B03B7D">
            <w:pPr>
              <w:spacing w:after="0" w:line="240" w:lineRule="auto"/>
              <w:jc w:val="center"/>
              <w:rPr>
                <w:rFonts w:ascii="TH SarabunPSK" w:eastAsia="Times New Roman" w:hAnsi="TH SarabunPSK" w:cs="TH SarabunPSK"/>
                <w:sz w:val="28"/>
              </w:rPr>
            </w:pPr>
          </w:p>
          <w:p w:rsidR="00552FD4" w:rsidRPr="00E7371E" w:rsidRDefault="00552FD4" w:rsidP="00B03B7D">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แนบไฟล์</w:t>
            </w:r>
          </w:p>
          <w:p w:rsidR="00552FD4" w:rsidRPr="00E7371E" w:rsidRDefault="00552FD4" w:rsidP="00D652EA">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แบบฟอร์ม</w:t>
            </w:r>
          </w:p>
          <w:p w:rsidR="00552FD4" w:rsidRPr="00E7371E" w:rsidRDefault="00552FD4" w:rsidP="00D652EA">
            <w:pPr>
              <w:spacing w:after="0" w:line="240" w:lineRule="auto"/>
              <w:jc w:val="center"/>
              <w:rPr>
                <w:rFonts w:ascii="TH SarabunPSK" w:eastAsia="Times New Roman" w:hAnsi="TH SarabunPSK" w:cs="TH SarabunPSK"/>
                <w:sz w:val="28"/>
                <w:cs/>
              </w:rPr>
            </w:pPr>
          </w:p>
        </w:tc>
      </w:tr>
      <w:tr w:rsidR="00552FD4" w:rsidRPr="00E7371E" w:rsidTr="002064D0">
        <w:trPr>
          <w:trHeight w:val="907"/>
        </w:trPr>
        <w:tc>
          <w:tcPr>
            <w:tcW w:w="772" w:type="dxa"/>
            <w:tcBorders>
              <w:left w:val="single" w:sz="4" w:space="0" w:color="auto"/>
              <w:bottom w:val="single" w:sz="4" w:space="0" w:color="auto"/>
              <w:right w:val="single" w:sz="4" w:space="0" w:color="auto"/>
            </w:tcBorders>
            <w:shd w:val="clear" w:color="auto" w:fill="auto"/>
            <w:noWrap/>
            <w:hideMark/>
          </w:tcPr>
          <w:p w:rsidR="00552FD4" w:rsidRDefault="00552FD4" w:rsidP="00137464">
            <w:pPr>
              <w:spacing w:after="0" w:line="240" w:lineRule="auto"/>
              <w:jc w:val="center"/>
              <w:rPr>
                <w:rFonts w:ascii="TH SarabunPSK" w:eastAsia="Times New Roman" w:hAnsi="TH SarabunPSK" w:cs="TH SarabunPSK"/>
                <w:sz w:val="28"/>
                <w:cs/>
              </w:rPr>
            </w:pPr>
          </w:p>
        </w:tc>
        <w:tc>
          <w:tcPr>
            <w:tcW w:w="6921" w:type="dxa"/>
            <w:gridSpan w:val="2"/>
            <w:tcBorders>
              <w:top w:val="single" w:sz="4" w:space="0" w:color="auto"/>
              <w:left w:val="nil"/>
              <w:bottom w:val="single" w:sz="4" w:space="0" w:color="auto"/>
              <w:right w:val="single" w:sz="4" w:space="0" w:color="auto"/>
            </w:tcBorders>
            <w:shd w:val="clear" w:color="auto" w:fill="auto"/>
            <w:noWrap/>
            <w:hideMark/>
          </w:tcPr>
          <w:p w:rsidR="00552FD4" w:rsidRPr="00E7371E" w:rsidRDefault="00552FD4" w:rsidP="00D652EA">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รอบที่ 1</w:t>
            </w:r>
            <w:r w:rsidRPr="00E7371E">
              <w:rPr>
                <w:rFonts w:ascii="TH SarabunPSK" w:eastAsia="Times New Roman" w:hAnsi="TH SarabunPSK" w:cs="TH SarabunPSK"/>
                <w:sz w:val="28"/>
                <w:cs/>
              </w:rPr>
              <w:t xml:space="preserve"> : </w:t>
            </w:r>
            <w:r w:rsidRPr="00E7371E">
              <w:rPr>
                <w:rFonts w:ascii="TH SarabunPSK" w:eastAsia="Times New Roman" w:hAnsi="TH SarabunPSK" w:cs="TH SarabunPSK" w:hint="cs"/>
                <w:sz w:val="28"/>
                <w:cs/>
              </w:rPr>
              <w:t>ไม่มีการวัดรอบ 6 เดือนแรก</w:t>
            </w:r>
          </w:p>
          <w:p w:rsidR="00552FD4" w:rsidRDefault="00552FD4" w:rsidP="00D652EA">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w:t>
            </w:r>
            <w:r w:rsidRPr="00E7371E">
              <w:rPr>
                <w:rFonts w:ascii="TH SarabunPSK" w:eastAsia="Times New Roman" w:hAnsi="TH SarabunPSK" w:cs="TH SarabunPSK" w:hint="cs"/>
                <w:b/>
                <w:bCs/>
                <w:sz w:val="28"/>
                <w:cs/>
              </w:rPr>
              <w:t>ที่</w:t>
            </w:r>
            <w:r w:rsidRPr="00E7371E">
              <w:rPr>
                <w:rFonts w:ascii="TH SarabunPSK" w:eastAsia="Times New Roman" w:hAnsi="TH SarabunPSK" w:cs="TH SarabunPSK"/>
                <w:b/>
                <w:bCs/>
                <w:sz w:val="28"/>
                <w:cs/>
              </w:rPr>
              <w:t xml:space="preserve"> 2</w:t>
            </w:r>
            <w:r w:rsidRPr="00E7371E">
              <w:rPr>
                <w:rFonts w:ascii="TH SarabunPSK" w:eastAsia="Times New Roman" w:hAnsi="TH SarabunPSK" w:cs="TH SarabunPSK"/>
                <w:sz w:val="28"/>
                <w:cs/>
              </w:rPr>
              <w:t xml:space="preserve"> ตัววัดที่ </w:t>
            </w:r>
            <w:r w:rsidRPr="00E7371E">
              <w:rPr>
                <w:rFonts w:ascii="TH SarabunPSK" w:eastAsia="Times New Roman" w:hAnsi="TH SarabunPSK" w:cs="TH SarabunPSK" w:hint="cs"/>
                <w:sz w:val="28"/>
                <w:cs/>
              </w:rPr>
              <w:t>5.1</w:t>
            </w:r>
            <w:r w:rsidRPr="00E7371E">
              <w:rPr>
                <w:rFonts w:ascii="TH SarabunPSK" w:eastAsia="Times New Roman" w:hAnsi="TH SarabunPSK" w:cs="TH SarabunPSK"/>
                <w:sz w:val="28"/>
                <w:cs/>
              </w:rPr>
              <w:t>.</w:t>
            </w:r>
            <w:r>
              <w:rPr>
                <w:rFonts w:ascii="TH SarabunPSK" w:eastAsia="Times New Roman" w:hAnsi="TH SarabunPSK" w:cs="TH SarabunPSK"/>
                <w:sz w:val="28"/>
              </w:rPr>
              <w:t>2</w:t>
            </w:r>
            <w:r w:rsidRPr="00E7371E">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รายงานการควบคุมภายในระดับส่วนงานย่อย ประจำปี</w:t>
            </w:r>
            <w:r>
              <w:rPr>
                <w:rFonts w:ascii="TH SarabunPSK" w:eastAsia="Times New Roman" w:hAnsi="TH SarabunPSK" w:cs="TH SarabunPSK" w:hint="cs"/>
                <w:sz w:val="28"/>
                <w:cs/>
              </w:rPr>
              <w:t xml:space="preserve"> </w:t>
            </w:r>
          </w:p>
          <w:p w:rsidR="00552FD4" w:rsidRPr="00E7371E" w:rsidRDefault="00552FD4" w:rsidP="00730006">
            <w:pPr>
              <w:spacing w:after="0" w:line="240" w:lineRule="auto"/>
              <w:rPr>
                <w:rFonts w:ascii="TH SarabunPSK" w:eastAsia="Times New Roman" w:hAnsi="TH SarabunPSK" w:cs="TH SarabunPSK"/>
                <w:b/>
                <w:bCs/>
                <w:sz w:val="28"/>
                <w:cs/>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งบประมาณ พ.ศ. 2562</w:t>
            </w:r>
            <w:r w:rsidRPr="00E7371E">
              <w:rPr>
                <w:rFonts w:ascii="TH SarabunPSK" w:eastAsia="Times New Roman" w:hAnsi="TH SarabunPSK" w:cs="TH SarabunPSK" w:hint="cs"/>
                <w:sz w:val="28"/>
                <w:cs/>
              </w:rPr>
              <w:t xml:space="preserve"> </w:t>
            </w:r>
          </w:p>
        </w:tc>
        <w:tc>
          <w:tcPr>
            <w:tcW w:w="851" w:type="dxa"/>
            <w:tcBorders>
              <w:top w:val="single" w:sz="4" w:space="0" w:color="auto"/>
              <w:left w:val="nil"/>
              <w:bottom w:val="single" w:sz="4" w:space="0" w:color="auto"/>
              <w:right w:val="single" w:sz="4" w:space="0" w:color="auto"/>
            </w:tcBorders>
            <w:shd w:val="clear" w:color="auto" w:fill="auto"/>
            <w:noWrap/>
            <w:hideMark/>
          </w:tcPr>
          <w:p w:rsidR="00552FD4" w:rsidRDefault="00552FD4" w:rsidP="00137464">
            <w:pPr>
              <w:spacing w:after="0" w:line="240" w:lineRule="auto"/>
              <w:jc w:val="center"/>
              <w:rPr>
                <w:rFonts w:ascii="TH SarabunPSK" w:eastAsia="Times New Roman" w:hAnsi="TH SarabunPSK" w:cs="TH SarabunPSK"/>
                <w:color w:val="000000"/>
                <w:sz w:val="28"/>
              </w:rPr>
            </w:pPr>
          </w:p>
          <w:p w:rsidR="00552FD4" w:rsidRDefault="00552FD4" w:rsidP="00137464">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hint="cs"/>
                <w:color w:val="000000"/>
                <w:sz w:val="28"/>
                <w:cs/>
              </w:rPr>
              <w:t>พบ.</w:t>
            </w:r>
          </w:p>
        </w:tc>
        <w:tc>
          <w:tcPr>
            <w:tcW w:w="4138" w:type="dxa"/>
            <w:tcBorders>
              <w:top w:val="single" w:sz="4" w:space="0" w:color="auto"/>
              <w:left w:val="nil"/>
              <w:bottom w:val="single" w:sz="4" w:space="0" w:color="auto"/>
              <w:right w:val="single" w:sz="4" w:space="0" w:color="auto"/>
            </w:tcBorders>
          </w:tcPr>
          <w:p w:rsidR="00552FD4" w:rsidRPr="00E7371E" w:rsidRDefault="00552FD4" w:rsidP="00D652EA">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สถาบันฯ ยานยนต์/</w:t>
            </w:r>
          </w:p>
          <w:p w:rsidR="00552FD4" w:rsidRPr="00E7371E" w:rsidRDefault="00552FD4" w:rsidP="00951A5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สถาบันฯ นานาชาติ/สถาบันฯ อุตสาหกรรมบริการสุขภาพ</w:t>
            </w:r>
          </w:p>
        </w:tc>
        <w:tc>
          <w:tcPr>
            <w:tcW w:w="1530" w:type="dxa"/>
            <w:tcBorders>
              <w:top w:val="single" w:sz="4" w:space="0" w:color="auto"/>
              <w:left w:val="single" w:sz="4" w:space="0" w:color="auto"/>
              <w:bottom w:val="single" w:sz="4" w:space="0" w:color="auto"/>
              <w:right w:val="single" w:sz="4" w:space="0" w:color="auto"/>
            </w:tcBorders>
          </w:tcPr>
          <w:p w:rsidR="00552FD4" w:rsidRDefault="00552FD4" w:rsidP="00137464">
            <w:pPr>
              <w:spacing w:after="0" w:line="240" w:lineRule="auto"/>
              <w:jc w:val="center"/>
              <w:rPr>
                <w:rFonts w:ascii="TH SarabunPSK" w:eastAsia="Times New Roman" w:hAnsi="TH SarabunPSK" w:cs="TH SarabunPSK"/>
                <w:sz w:val="28"/>
              </w:rPr>
            </w:pPr>
          </w:p>
          <w:p w:rsidR="00552FD4" w:rsidRPr="00E7371E" w:rsidRDefault="00552FD4" w:rsidP="00951A5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บันทึกข้อมูล</w:t>
            </w:r>
          </w:p>
        </w:tc>
        <w:tc>
          <w:tcPr>
            <w:tcW w:w="1166" w:type="dxa"/>
            <w:tcBorders>
              <w:top w:val="single" w:sz="4" w:space="0" w:color="auto"/>
              <w:left w:val="single" w:sz="4" w:space="0" w:color="auto"/>
              <w:bottom w:val="single" w:sz="4" w:space="0" w:color="auto"/>
              <w:right w:val="single" w:sz="4" w:space="0" w:color="auto"/>
            </w:tcBorders>
            <w:shd w:val="clear" w:color="auto" w:fill="auto"/>
            <w:noWrap/>
            <w:hideMark/>
          </w:tcPr>
          <w:p w:rsidR="00552FD4" w:rsidRPr="00E7371E" w:rsidRDefault="00552FD4" w:rsidP="00137464">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แนบไฟล์   แบบฟอร์ม</w:t>
            </w:r>
          </w:p>
        </w:tc>
      </w:tr>
      <w:tr w:rsidR="00396043" w:rsidRPr="00E7371E" w:rsidTr="002064D0">
        <w:trPr>
          <w:trHeight w:val="420"/>
        </w:trPr>
        <w:tc>
          <w:tcPr>
            <w:tcW w:w="772" w:type="dxa"/>
            <w:tcBorders>
              <w:top w:val="single" w:sz="4" w:space="0" w:color="auto"/>
              <w:left w:val="single" w:sz="4" w:space="0" w:color="auto"/>
              <w:right w:val="nil"/>
            </w:tcBorders>
            <w:shd w:val="clear" w:color="auto" w:fill="auto"/>
            <w:noWrap/>
          </w:tcPr>
          <w:p w:rsidR="00396043" w:rsidRPr="00E7371E" w:rsidRDefault="00396043" w:rsidP="00951A56">
            <w:pPr>
              <w:spacing w:after="0" w:line="240" w:lineRule="auto"/>
              <w:jc w:val="center"/>
              <w:rPr>
                <w:rFonts w:ascii="TH SarabunPSK" w:eastAsia="Times New Roman" w:hAnsi="TH SarabunPSK" w:cs="TH SarabunPSK"/>
                <w:sz w:val="28"/>
              </w:rPr>
            </w:pPr>
            <w:r>
              <w:rPr>
                <w:rFonts w:ascii="TH SarabunPSK" w:eastAsia="Times New Roman" w:hAnsi="TH SarabunPSK" w:cs="TH SarabunPSK"/>
                <w:sz w:val="28"/>
              </w:rPr>
              <w:t>20</w:t>
            </w:r>
          </w:p>
        </w:tc>
        <w:tc>
          <w:tcPr>
            <w:tcW w:w="6921" w:type="dxa"/>
            <w:gridSpan w:val="2"/>
            <w:tcBorders>
              <w:top w:val="single" w:sz="4" w:space="0" w:color="auto"/>
              <w:left w:val="single" w:sz="4" w:space="0" w:color="auto"/>
              <w:right w:val="single" w:sz="4" w:space="0" w:color="auto"/>
            </w:tcBorders>
            <w:shd w:val="clear" w:color="auto" w:fill="auto"/>
            <w:noWrap/>
          </w:tcPr>
          <w:p w:rsidR="00396043" w:rsidRDefault="00396043" w:rsidP="00951A56">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b/>
                <w:bCs/>
                <w:sz w:val="28"/>
                <w:cs/>
              </w:rPr>
              <w:t xml:space="preserve">ตัวชี้วัด </w:t>
            </w:r>
            <w:r w:rsidRPr="00E7371E">
              <w:rPr>
                <w:rFonts w:ascii="TH SarabunPSK" w:eastAsia="Times New Roman" w:hAnsi="TH SarabunPSK" w:cs="TH SarabunPSK" w:hint="cs"/>
                <w:b/>
                <w:bCs/>
                <w:sz w:val="28"/>
                <w:cs/>
              </w:rPr>
              <w:t>5.2</w:t>
            </w:r>
            <w:r>
              <w:rPr>
                <w:rFonts w:ascii="TH SarabunPSK" w:eastAsia="Times New Roman" w:hAnsi="TH SarabunPSK" w:cs="TH SarabunPSK" w:hint="cs"/>
                <w:b/>
                <w:bCs/>
                <w:sz w:val="28"/>
                <w:cs/>
              </w:rPr>
              <w:t xml:space="preserve"> </w:t>
            </w:r>
            <w:r w:rsidRPr="00E7371E">
              <w:rPr>
                <w:rFonts w:ascii="TH SarabunPSK" w:eastAsia="Times New Roman" w:hAnsi="TH SarabunPSK" w:cs="TH SarabunPSK"/>
                <w:b/>
                <w:bCs/>
                <w:sz w:val="28"/>
              </w:rPr>
              <w:t xml:space="preserve">: </w:t>
            </w:r>
            <w:r w:rsidRPr="00E7371E">
              <w:rPr>
                <w:rFonts w:ascii="TH SarabunPSK" w:eastAsia="Times New Roman" w:hAnsi="TH SarabunPSK" w:cs="TH SarabunPSK"/>
                <w:b/>
                <w:bCs/>
                <w:sz w:val="28"/>
                <w:cs/>
              </w:rPr>
              <w:t>ความสำเร็จ</w:t>
            </w:r>
            <w:r w:rsidRPr="00E7371E">
              <w:rPr>
                <w:rFonts w:ascii="TH SarabunPSK" w:eastAsia="Times New Roman" w:hAnsi="TH SarabunPSK" w:cs="TH SarabunPSK" w:hint="cs"/>
                <w:b/>
                <w:bCs/>
                <w:sz w:val="28"/>
                <w:cs/>
              </w:rPr>
              <w:t>ของการจัดทำรายงานงบการเงินกองทุนพัฒนาฝีมือแรงงาน ประจำปีงบประมาณ พ.ศ. 2562</w:t>
            </w:r>
          </w:p>
          <w:p w:rsidR="00396043" w:rsidRDefault="00396043" w:rsidP="00951A56">
            <w:pPr>
              <w:spacing w:after="0" w:line="240" w:lineRule="auto"/>
              <w:ind w:right="-121"/>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1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5.2.1</w:t>
            </w:r>
            <w:r w:rsidRPr="00E7371E">
              <w:rPr>
                <w:rFonts w:ascii="TH SarabunPSK" w:eastAsia="Times New Roman" w:hAnsi="TH SarabunPSK" w:cs="TH SarabunPSK"/>
                <w:sz w:val="28"/>
                <w:cs/>
              </w:rPr>
              <w:t xml:space="preserve"> : </w:t>
            </w:r>
            <w:r w:rsidRPr="00E7371E">
              <w:rPr>
                <w:rFonts w:ascii="TH SarabunPSK" w:eastAsia="Times New Roman" w:hAnsi="TH SarabunPSK" w:cs="TH SarabunPSK" w:hint="cs"/>
                <w:sz w:val="28"/>
                <w:cs/>
              </w:rPr>
              <w:t>การจัดทำรายงานงบการเงินกองทุนพัฒนาฝีมือแรงงาน</w:t>
            </w:r>
            <w:r>
              <w:rPr>
                <w:rFonts w:ascii="TH SarabunPSK" w:eastAsia="Times New Roman" w:hAnsi="TH SarabunPSK" w:cs="TH SarabunPSK" w:hint="cs"/>
                <w:sz w:val="28"/>
                <w:cs/>
              </w:rPr>
              <w:t xml:space="preserve"> </w:t>
            </w:r>
          </w:p>
          <w:p w:rsidR="00396043" w:rsidRDefault="00396043" w:rsidP="00951A56">
            <w:pPr>
              <w:spacing w:after="0" w:line="240" w:lineRule="auto"/>
              <w:rPr>
                <w:rFonts w:ascii="TH SarabunPSK" w:eastAsia="Times New Roman" w:hAnsi="TH SarabunPSK" w:cs="TH SarabunPSK"/>
                <w:b/>
                <w:bCs/>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 xml:space="preserve">ประจำเดือนของหน่วยงานได้อย่างถูกต้อง ครบถ้วน </w:t>
            </w:r>
          </w:p>
          <w:p w:rsidR="00396043" w:rsidRPr="00E7371E" w:rsidRDefault="00396043" w:rsidP="00951A56">
            <w:pPr>
              <w:spacing w:after="0" w:line="240" w:lineRule="auto"/>
              <w:rPr>
                <w:rFonts w:ascii="TH SarabunPSK" w:eastAsia="Times New Roman" w:hAnsi="TH SarabunPSK" w:cs="TH SarabunPSK"/>
                <w:b/>
                <w:bCs/>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ไม่น้อยกว่า</w:t>
            </w: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5 เดือน</w:t>
            </w:r>
          </w:p>
        </w:tc>
        <w:tc>
          <w:tcPr>
            <w:tcW w:w="851" w:type="dxa"/>
            <w:tcBorders>
              <w:top w:val="single" w:sz="4" w:space="0" w:color="auto"/>
              <w:left w:val="nil"/>
              <w:right w:val="single" w:sz="4" w:space="0" w:color="auto"/>
            </w:tcBorders>
            <w:shd w:val="clear" w:color="auto" w:fill="auto"/>
            <w:noWrap/>
          </w:tcPr>
          <w:p w:rsidR="00396043" w:rsidRDefault="00396043" w:rsidP="00951A56">
            <w:pPr>
              <w:spacing w:after="0" w:line="240" w:lineRule="auto"/>
              <w:jc w:val="center"/>
              <w:rPr>
                <w:rFonts w:ascii="TH SarabunPSK" w:eastAsia="Times New Roman" w:hAnsi="TH SarabunPSK" w:cs="TH SarabunPSK"/>
                <w:sz w:val="28"/>
              </w:rPr>
            </w:pPr>
          </w:p>
          <w:p w:rsidR="00396043" w:rsidRDefault="00396043" w:rsidP="00951A56">
            <w:pPr>
              <w:spacing w:after="0" w:line="240" w:lineRule="auto"/>
              <w:jc w:val="center"/>
              <w:rPr>
                <w:rFonts w:ascii="TH SarabunPSK" w:eastAsia="Times New Roman" w:hAnsi="TH SarabunPSK" w:cs="TH SarabunPSK"/>
                <w:sz w:val="28"/>
              </w:rPr>
            </w:pPr>
          </w:p>
          <w:p w:rsidR="00396043" w:rsidRPr="00E7371E" w:rsidRDefault="00396043" w:rsidP="00951A56">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สพ.</w:t>
            </w:r>
          </w:p>
        </w:tc>
        <w:tc>
          <w:tcPr>
            <w:tcW w:w="4138" w:type="dxa"/>
            <w:vMerge w:val="restart"/>
            <w:tcBorders>
              <w:top w:val="single" w:sz="4" w:space="0" w:color="auto"/>
              <w:left w:val="nil"/>
              <w:right w:val="single" w:sz="4" w:space="0" w:color="auto"/>
            </w:tcBorders>
          </w:tcPr>
          <w:p w:rsidR="00396043" w:rsidRDefault="00396043" w:rsidP="00396043">
            <w:pPr>
              <w:spacing w:after="0" w:line="240" w:lineRule="auto"/>
              <w:jc w:val="center"/>
              <w:rPr>
                <w:rFonts w:ascii="TH SarabunPSK" w:eastAsia="Times New Roman" w:hAnsi="TH SarabunPSK" w:cs="TH SarabunPSK"/>
                <w:color w:val="000000"/>
                <w:sz w:val="28"/>
              </w:rPr>
            </w:pPr>
          </w:p>
          <w:p w:rsidR="00396043" w:rsidRDefault="00396043" w:rsidP="00396043">
            <w:pPr>
              <w:spacing w:after="0" w:line="240" w:lineRule="auto"/>
              <w:jc w:val="center"/>
              <w:rPr>
                <w:rFonts w:ascii="TH SarabunPSK" w:eastAsia="Times New Roman" w:hAnsi="TH SarabunPSK" w:cs="TH SarabunPSK"/>
                <w:color w:val="000000"/>
                <w:sz w:val="28"/>
              </w:rPr>
            </w:pPr>
          </w:p>
          <w:p w:rsidR="00396043" w:rsidRDefault="00396043" w:rsidP="0039604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ทุกหน่วยงาน</w:t>
            </w:r>
            <w:r>
              <w:rPr>
                <w:rFonts w:ascii="TH SarabunPSK" w:eastAsia="Times New Roman" w:hAnsi="TH SarabunPSK" w:cs="TH SarabunPSK"/>
                <w:color w:val="000000"/>
                <w:sz w:val="28"/>
              </w:rPr>
              <w:t xml:space="preserve"> </w:t>
            </w:r>
          </w:p>
          <w:p w:rsidR="00396043" w:rsidRPr="00E7371E" w:rsidRDefault="00396043" w:rsidP="00396043">
            <w:pPr>
              <w:spacing w:after="0" w:line="240" w:lineRule="auto"/>
              <w:jc w:val="center"/>
              <w:rPr>
                <w:rFonts w:ascii="TH SarabunPSK" w:eastAsia="Times New Roman" w:hAnsi="TH SarabunPSK" w:cs="TH SarabunPSK"/>
                <w:sz w:val="28"/>
              </w:rPr>
            </w:pPr>
            <w:r w:rsidRPr="008C19E8">
              <w:rPr>
                <w:rFonts w:ascii="TH SarabunPSK" w:eastAsia="Times New Roman" w:hAnsi="TH SarabunPSK" w:cs="TH SarabunPSK" w:hint="cs"/>
                <w:b/>
                <w:bCs/>
                <w:sz w:val="28"/>
                <w:u w:val="single"/>
                <w:cs/>
              </w:rPr>
              <w:t>ยกเว้น</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สถาบันฯ ยานยนต์/</w:t>
            </w:r>
          </w:p>
          <w:p w:rsidR="00396043" w:rsidRPr="00E7371E" w:rsidRDefault="00396043" w:rsidP="0039604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สถาบันฯ นานาชาติ/สถาบันฯ อุตสาหกรรมบริการสุขภาพ</w:t>
            </w:r>
          </w:p>
          <w:p w:rsidR="00396043" w:rsidRPr="00E7371E" w:rsidRDefault="00396043" w:rsidP="00137464">
            <w:pPr>
              <w:spacing w:after="0" w:line="240" w:lineRule="auto"/>
              <w:jc w:val="center"/>
              <w:rPr>
                <w:rFonts w:ascii="TH SarabunPSK" w:eastAsia="Times New Roman" w:hAnsi="TH SarabunPSK" w:cs="TH SarabunPSK"/>
                <w:sz w:val="28"/>
              </w:rPr>
            </w:pPr>
          </w:p>
        </w:tc>
        <w:tc>
          <w:tcPr>
            <w:tcW w:w="1530" w:type="dxa"/>
            <w:tcBorders>
              <w:top w:val="single" w:sz="4" w:space="0" w:color="auto"/>
              <w:left w:val="single" w:sz="4" w:space="0" w:color="auto"/>
              <w:right w:val="single" w:sz="4" w:space="0" w:color="auto"/>
            </w:tcBorders>
          </w:tcPr>
          <w:p w:rsidR="00396043" w:rsidRPr="00E7371E" w:rsidRDefault="00396043" w:rsidP="00137464">
            <w:pPr>
              <w:spacing w:after="0" w:line="240" w:lineRule="auto"/>
              <w:jc w:val="center"/>
              <w:rPr>
                <w:rFonts w:ascii="TH SarabunPSK" w:eastAsia="Times New Roman" w:hAnsi="TH SarabunPSK" w:cs="TH SarabunPSK"/>
                <w:color w:val="FF0000"/>
                <w:sz w:val="28"/>
              </w:rPr>
            </w:pPr>
          </w:p>
          <w:p w:rsidR="00396043" w:rsidRPr="00E7371E" w:rsidRDefault="00396043" w:rsidP="00137464">
            <w:pPr>
              <w:spacing w:after="0" w:line="240" w:lineRule="auto"/>
              <w:jc w:val="center"/>
              <w:rPr>
                <w:rFonts w:ascii="TH SarabunPSK" w:eastAsia="Times New Roman" w:hAnsi="TH SarabunPSK" w:cs="TH SarabunPSK"/>
                <w:color w:val="FF0000"/>
                <w:sz w:val="28"/>
              </w:rPr>
            </w:pPr>
          </w:p>
          <w:p w:rsidR="00396043" w:rsidRPr="00E7371E" w:rsidRDefault="00396043" w:rsidP="00137464">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บันทึกข้อมูล</w:t>
            </w:r>
          </w:p>
          <w:p w:rsidR="00396043" w:rsidRPr="00692A44" w:rsidRDefault="00396043" w:rsidP="00692A44">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จำนวนครั้ง</w:t>
            </w:r>
            <w:r>
              <w:rPr>
                <w:rFonts w:ascii="TH SarabunPSK" w:eastAsia="Times New Roman" w:hAnsi="TH SarabunPSK" w:cs="TH SarabunPSK" w:hint="cs"/>
                <w:sz w:val="28"/>
                <w:cs/>
              </w:rPr>
              <w:t>ที่รายงาน</w:t>
            </w:r>
          </w:p>
        </w:tc>
        <w:tc>
          <w:tcPr>
            <w:tcW w:w="1166" w:type="dxa"/>
            <w:tcBorders>
              <w:top w:val="single" w:sz="4" w:space="0" w:color="auto"/>
              <w:left w:val="single" w:sz="4" w:space="0" w:color="auto"/>
              <w:right w:val="single" w:sz="4" w:space="0" w:color="auto"/>
            </w:tcBorders>
            <w:shd w:val="clear" w:color="auto" w:fill="auto"/>
            <w:noWrap/>
            <w:vAlign w:val="bottom"/>
          </w:tcPr>
          <w:p w:rsidR="00396043" w:rsidRPr="00951A56" w:rsidRDefault="00396043" w:rsidP="00137464">
            <w:pPr>
              <w:spacing w:after="0" w:line="240" w:lineRule="auto"/>
              <w:jc w:val="center"/>
              <w:rPr>
                <w:rFonts w:ascii="TH SarabunPSK" w:eastAsia="Times New Roman" w:hAnsi="TH SarabunPSK" w:cs="TH SarabunPSK"/>
                <w:sz w:val="28"/>
              </w:rPr>
            </w:pPr>
          </w:p>
          <w:p w:rsidR="00396043" w:rsidRPr="00951A56" w:rsidRDefault="00396043" w:rsidP="00137464">
            <w:pPr>
              <w:spacing w:after="0" w:line="240" w:lineRule="auto"/>
              <w:jc w:val="center"/>
              <w:rPr>
                <w:rFonts w:ascii="TH SarabunPSK" w:eastAsia="Times New Roman" w:hAnsi="TH SarabunPSK" w:cs="TH SarabunPSK"/>
                <w:sz w:val="28"/>
              </w:rPr>
            </w:pPr>
          </w:p>
          <w:p w:rsidR="00396043" w:rsidRPr="00951A56" w:rsidRDefault="00396043" w:rsidP="00137464">
            <w:pPr>
              <w:spacing w:after="0" w:line="240" w:lineRule="auto"/>
              <w:jc w:val="center"/>
              <w:rPr>
                <w:rFonts w:ascii="TH SarabunPSK" w:eastAsia="Times New Roman" w:hAnsi="TH SarabunPSK" w:cs="TH SarabunPSK"/>
                <w:sz w:val="28"/>
              </w:rPr>
            </w:pPr>
            <w:r w:rsidRPr="00951A56">
              <w:rPr>
                <w:rFonts w:ascii="TH SarabunPSK" w:eastAsia="Times New Roman" w:hAnsi="TH SarabunPSK" w:cs="TH SarabunPSK"/>
                <w:sz w:val="28"/>
              </w:rPr>
              <w:t>-</w:t>
            </w:r>
          </w:p>
        </w:tc>
      </w:tr>
      <w:tr w:rsidR="00396043" w:rsidRPr="00E7371E" w:rsidTr="007A1CAB">
        <w:trPr>
          <w:trHeight w:val="420"/>
        </w:trPr>
        <w:tc>
          <w:tcPr>
            <w:tcW w:w="772" w:type="dxa"/>
            <w:tcBorders>
              <w:left w:val="single" w:sz="4" w:space="0" w:color="auto"/>
              <w:bottom w:val="single" w:sz="4" w:space="0" w:color="auto"/>
              <w:right w:val="nil"/>
            </w:tcBorders>
            <w:shd w:val="clear" w:color="auto" w:fill="auto"/>
            <w:noWrap/>
            <w:vAlign w:val="bottom"/>
          </w:tcPr>
          <w:p w:rsidR="00396043" w:rsidRPr="00E7371E" w:rsidRDefault="00396043" w:rsidP="00137464">
            <w:pPr>
              <w:spacing w:after="0" w:line="240" w:lineRule="auto"/>
              <w:jc w:val="center"/>
              <w:rPr>
                <w:rFonts w:ascii="TH SarabunPSK" w:eastAsia="Times New Roman" w:hAnsi="TH SarabunPSK" w:cs="TH SarabunPSK"/>
                <w:color w:val="FF0000"/>
                <w:sz w:val="28"/>
                <w:cs/>
              </w:rPr>
            </w:pPr>
          </w:p>
        </w:tc>
        <w:tc>
          <w:tcPr>
            <w:tcW w:w="6921" w:type="dxa"/>
            <w:gridSpan w:val="2"/>
            <w:tcBorders>
              <w:left w:val="single" w:sz="4" w:space="0" w:color="auto"/>
              <w:bottom w:val="single" w:sz="4" w:space="0" w:color="auto"/>
              <w:right w:val="single" w:sz="4" w:space="0" w:color="auto"/>
            </w:tcBorders>
            <w:shd w:val="clear" w:color="auto" w:fill="auto"/>
            <w:vAlign w:val="bottom"/>
          </w:tcPr>
          <w:p w:rsidR="00396043" w:rsidRDefault="00396043" w:rsidP="00137464">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w:t>
            </w:r>
            <w:r w:rsidRPr="00E7371E">
              <w:rPr>
                <w:rFonts w:ascii="TH SarabunPSK" w:eastAsia="Times New Roman" w:hAnsi="TH SarabunPSK" w:cs="TH SarabunPSK" w:hint="cs"/>
                <w:b/>
                <w:bCs/>
                <w:sz w:val="28"/>
                <w:cs/>
              </w:rPr>
              <w:t>ที่</w:t>
            </w:r>
            <w:r w:rsidRPr="00E7371E">
              <w:rPr>
                <w:rFonts w:ascii="TH SarabunPSK" w:eastAsia="Times New Roman" w:hAnsi="TH SarabunPSK" w:cs="TH SarabunPSK"/>
                <w:b/>
                <w:bCs/>
                <w:sz w:val="28"/>
                <w:cs/>
              </w:rPr>
              <w:t xml:space="preserve"> 2</w:t>
            </w:r>
            <w:r w:rsidRPr="00E7371E">
              <w:rPr>
                <w:rFonts w:ascii="TH SarabunPSK" w:eastAsia="Times New Roman" w:hAnsi="TH SarabunPSK" w:cs="TH SarabunPSK"/>
                <w:sz w:val="28"/>
                <w:cs/>
              </w:rPr>
              <w:t xml:space="preserve"> ตัววัดที่ </w:t>
            </w:r>
            <w:r w:rsidRPr="00E7371E">
              <w:rPr>
                <w:rFonts w:ascii="TH SarabunPSK" w:eastAsia="Times New Roman" w:hAnsi="TH SarabunPSK" w:cs="TH SarabunPSK" w:hint="cs"/>
                <w:sz w:val="28"/>
                <w:cs/>
              </w:rPr>
              <w:t>5.2.1</w:t>
            </w:r>
            <w:r w:rsidRPr="00E7371E">
              <w:rPr>
                <w:rFonts w:ascii="TH SarabunPSK" w:eastAsia="Times New Roman" w:hAnsi="TH SarabunPSK" w:cs="TH SarabunPSK"/>
                <w:sz w:val="28"/>
                <w:cs/>
              </w:rPr>
              <w:t xml:space="preserve"> :</w:t>
            </w:r>
            <w:r w:rsidRPr="00E7371E">
              <w:rPr>
                <w:rFonts w:ascii="TH SarabunPSK" w:eastAsia="Times New Roman" w:hAnsi="TH SarabunPSK" w:cs="TH SarabunPSK" w:hint="cs"/>
                <w:sz w:val="28"/>
                <w:cs/>
              </w:rPr>
              <w:t xml:space="preserve"> การจัดทำรายงานงบการเงินกองทุนพัฒนาฝีมือแรงงาน</w:t>
            </w:r>
            <w:r>
              <w:rPr>
                <w:rFonts w:ascii="TH SarabunPSK" w:eastAsia="Times New Roman" w:hAnsi="TH SarabunPSK" w:cs="TH SarabunPSK" w:hint="cs"/>
                <w:sz w:val="28"/>
                <w:cs/>
              </w:rPr>
              <w:t xml:space="preserve"> </w:t>
            </w:r>
          </w:p>
          <w:p w:rsidR="00396043" w:rsidRDefault="00396043" w:rsidP="00137464">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ประจำเดือนของหน่วยงานได้อย่างถูกต้อง  ครบถ้วน</w:t>
            </w: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 xml:space="preserve"> </w:t>
            </w:r>
          </w:p>
          <w:p w:rsidR="00396043" w:rsidRPr="007A1CAB" w:rsidRDefault="00396043" w:rsidP="00137464">
            <w:pPr>
              <w:spacing w:after="0" w:line="240" w:lineRule="auto"/>
              <w:rPr>
                <w:rFonts w:ascii="TH SarabunPSK" w:eastAsia="Times New Roman" w:hAnsi="TH SarabunPSK" w:cs="TH SarabunPSK"/>
                <w:sz w:val="28"/>
                <w:cs/>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ไม่น้อยกว่า 10 เดือน</w:t>
            </w:r>
          </w:p>
        </w:tc>
        <w:tc>
          <w:tcPr>
            <w:tcW w:w="851" w:type="dxa"/>
            <w:tcBorders>
              <w:left w:val="nil"/>
              <w:bottom w:val="single" w:sz="4" w:space="0" w:color="auto"/>
              <w:right w:val="single" w:sz="4" w:space="0" w:color="auto"/>
            </w:tcBorders>
            <w:shd w:val="clear" w:color="auto" w:fill="auto"/>
            <w:noWrap/>
          </w:tcPr>
          <w:p w:rsidR="00396043" w:rsidRPr="00E7371E" w:rsidRDefault="00396043" w:rsidP="003F0E87">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สพ.</w:t>
            </w:r>
          </w:p>
        </w:tc>
        <w:tc>
          <w:tcPr>
            <w:tcW w:w="4138" w:type="dxa"/>
            <w:vMerge/>
            <w:tcBorders>
              <w:left w:val="nil"/>
              <w:bottom w:val="single" w:sz="4" w:space="0" w:color="auto"/>
              <w:right w:val="single" w:sz="4" w:space="0" w:color="auto"/>
            </w:tcBorders>
          </w:tcPr>
          <w:p w:rsidR="00396043" w:rsidRPr="00E7371E" w:rsidRDefault="00396043" w:rsidP="00137464">
            <w:pPr>
              <w:spacing w:after="0" w:line="240" w:lineRule="auto"/>
              <w:jc w:val="center"/>
              <w:rPr>
                <w:rFonts w:ascii="TH SarabunPSK" w:eastAsia="Times New Roman" w:hAnsi="TH SarabunPSK" w:cs="TH SarabunPSK"/>
                <w:sz w:val="28"/>
                <w:cs/>
              </w:rPr>
            </w:pPr>
          </w:p>
        </w:tc>
        <w:tc>
          <w:tcPr>
            <w:tcW w:w="1530" w:type="dxa"/>
            <w:tcBorders>
              <w:left w:val="single" w:sz="4" w:space="0" w:color="auto"/>
              <w:bottom w:val="single" w:sz="4" w:space="0" w:color="auto"/>
              <w:right w:val="single" w:sz="4" w:space="0" w:color="auto"/>
            </w:tcBorders>
          </w:tcPr>
          <w:p w:rsidR="00396043" w:rsidRPr="00E7371E" w:rsidRDefault="00396043" w:rsidP="00951A56">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บันทึกข้อมูล</w:t>
            </w:r>
          </w:p>
          <w:p w:rsidR="00396043" w:rsidRPr="00E7371E" w:rsidRDefault="00396043" w:rsidP="00951A56">
            <w:pPr>
              <w:spacing w:after="0" w:line="240" w:lineRule="auto"/>
              <w:jc w:val="center"/>
              <w:rPr>
                <w:rFonts w:ascii="TH SarabunPSK" w:eastAsia="Times New Roman" w:hAnsi="TH SarabunPSK" w:cs="TH SarabunPSK"/>
                <w:color w:val="FF0000"/>
                <w:sz w:val="28"/>
                <w:cs/>
              </w:rPr>
            </w:pPr>
            <w:r w:rsidRPr="00E7371E">
              <w:rPr>
                <w:rFonts w:ascii="TH SarabunPSK" w:eastAsia="Times New Roman" w:hAnsi="TH SarabunPSK" w:cs="TH SarabunPSK" w:hint="cs"/>
                <w:sz w:val="28"/>
                <w:cs/>
              </w:rPr>
              <w:t>จำนวนครั้ง</w:t>
            </w:r>
            <w:r>
              <w:rPr>
                <w:rFonts w:ascii="TH SarabunPSK" w:eastAsia="Times New Roman" w:hAnsi="TH SarabunPSK" w:cs="TH SarabunPSK" w:hint="cs"/>
                <w:color w:val="FF0000"/>
                <w:sz w:val="28"/>
                <w:cs/>
              </w:rPr>
              <w:t xml:space="preserve">        </w:t>
            </w:r>
            <w:r w:rsidRPr="00692A44">
              <w:rPr>
                <w:rFonts w:ascii="TH SarabunPSK" w:eastAsia="Times New Roman" w:hAnsi="TH SarabunPSK" w:cs="TH SarabunPSK" w:hint="cs"/>
                <w:sz w:val="28"/>
                <w:cs/>
              </w:rPr>
              <w:t>ที่รายงาน</w:t>
            </w:r>
          </w:p>
        </w:tc>
        <w:tc>
          <w:tcPr>
            <w:tcW w:w="1166" w:type="dxa"/>
            <w:tcBorders>
              <w:left w:val="single" w:sz="4" w:space="0" w:color="auto"/>
              <w:bottom w:val="single" w:sz="4" w:space="0" w:color="auto"/>
              <w:right w:val="single" w:sz="4" w:space="0" w:color="auto"/>
            </w:tcBorders>
            <w:shd w:val="clear" w:color="auto" w:fill="auto"/>
            <w:noWrap/>
          </w:tcPr>
          <w:p w:rsidR="00396043" w:rsidRPr="00951A56" w:rsidRDefault="00396043" w:rsidP="00951A56">
            <w:pPr>
              <w:spacing w:after="0" w:line="240" w:lineRule="auto"/>
              <w:jc w:val="center"/>
              <w:rPr>
                <w:rFonts w:ascii="TH SarabunPSK" w:eastAsia="Times New Roman" w:hAnsi="TH SarabunPSK" w:cs="TH SarabunPSK"/>
                <w:sz w:val="28"/>
              </w:rPr>
            </w:pPr>
            <w:r w:rsidRPr="00951A56">
              <w:rPr>
                <w:rFonts w:ascii="TH SarabunPSK" w:eastAsia="Times New Roman" w:hAnsi="TH SarabunPSK" w:cs="TH SarabunPSK"/>
                <w:sz w:val="28"/>
              </w:rPr>
              <w:t>-</w:t>
            </w:r>
          </w:p>
        </w:tc>
      </w:tr>
      <w:tr w:rsidR="00552FD4" w:rsidRPr="00E7371E" w:rsidTr="007A1CAB">
        <w:trPr>
          <w:trHeight w:val="420"/>
        </w:trPr>
        <w:tc>
          <w:tcPr>
            <w:tcW w:w="772" w:type="dxa"/>
            <w:tcBorders>
              <w:top w:val="single" w:sz="4" w:space="0" w:color="auto"/>
              <w:left w:val="single" w:sz="4" w:space="0" w:color="auto"/>
              <w:bottom w:val="single" w:sz="4" w:space="0" w:color="auto"/>
              <w:right w:val="nil"/>
            </w:tcBorders>
            <w:shd w:val="clear" w:color="auto" w:fill="auto"/>
            <w:noWrap/>
          </w:tcPr>
          <w:p w:rsidR="00552FD4" w:rsidRPr="00E7371E" w:rsidRDefault="00552FD4" w:rsidP="00955330">
            <w:pPr>
              <w:spacing w:after="0" w:line="240" w:lineRule="auto"/>
              <w:jc w:val="center"/>
              <w:rPr>
                <w:rFonts w:ascii="TH SarabunPSK" w:eastAsia="Times New Roman" w:hAnsi="TH SarabunPSK" w:cs="TH SarabunPSK"/>
                <w:sz w:val="28"/>
                <w:cs/>
              </w:rPr>
            </w:pPr>
            <w:r>
              <w:rPr>
                <w:rFonts w:ascii="TH SarabunPSK" w:eastAsia="Times New Roman" w:hAnsi="TH SarabunPSK" w:cs="TH SarabunPSK" w:hint="cs"/>
                <w:sz w:val="28"/>
                <w:cs/>
              </w:rPr>
              <w:t>2</w:t>
            </w:r>
            <w:r>
              <w:rPr>
                <w:rFonts w:ascii="TH SarabunPSK" w:eastAsia="Times New Roman" w:hAnsi="TH SarabunPSK" w:cs="TH SarabunPSK"/>
                <w:sz w:val="28"/>
              </w:rPr>
              <w:t>1</w:t>
            </w:r>
          </w:p>
        </w:tc>
        <w:tc>
          <w:tcPr>
            <w:tcW w:w="6921" w:type="dxa"/>
            <w:gridSpan w:val="2"/>
            <w:tcBorders>
              <w:top w:val="single" w:sz="4" w:space="0" w:color="auto"/>
              <w:left w:val="single" w:sz="4" w:space="0" w:color="auto"/>
              <w:bottom w:val="single" w:sz="4" w:space="0" w:color="auto"/>
              <w:right w:val="single" w:sz="4" w:space="0" w:color="auto"/>
            </w:tcBorders>
            <w:shd w:val="clear" w:color="auto" w:fill="auto"/>
          </w:tcPr>
          <w:p w:rsidR="00552FD4" w:rsidRDefault="00552FD4" w:rsidP="00955330">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b/>
                <w:bCs/>
                <w:sz w:val="28"/>
                <w:cs/>
              </w:rPr>
              <w:t xml:space="preserve">ตัวชี้วัด </w:t>
            </w:r>
            <w:r w:rsidRPr="00E7371E">
              <w:rPr>
                <w:rFonts w:ascii="TH SarabunPSK" w:eastAsia="Times New Roman" w:hAnsi="TH SarabunPSK" w:cs="TH SarabunPSK" w:hint="cs"/>
                <w:b/>
                <w:bCs/>
                <w:sz w:val="28"/>
                <w:cs/>
              </w:rPr>
              <w:t>5.3</w:t>
            </w:r>
            <w:r>
              <w:rPr>
                <w:rFonts w:ascii="TH SarabunPSK" w:eastAsia="Times New Roman" w:hAnsi="TH SarabunPSK" w:cs="TH SarabunPSK" w:hint="cs"/>
                <w:b/>
                <w:bCs/>
                <w:sz w:val="28"/>
                <w:cs/>
              </w:rPr>
              <w:t xml:space="preserve"> </w:t>
            </w:r>
            <w:r w:rsidRPr="00E7371E">
              <w:rPr>
                <w:rFonts w:ascii="TH SarabunPSK" w:eastAsia="Times New Roman" w:hAnsi="TH SarabunPSK" w:cs="TH SarabunPSK"/>
                <w:b/>
                <w:bCs/>
                <w:sz w:val="28"/>
              </w:rPr>
              <w:t xml:space="preserve">: </w:t>
            </w:r>
            <w:r w:rsidRPr="00E7371E">
              <w:rPr>
                <w:rFonts w:ascii="TH SarabunPSK" w:eastAsia="Times New Roman" w:hAnsi="TH SarabunPSK" w:cs="TH SarabunPSK"/>
                <w:b/>
                <w:bCs/>
                <w:sz w:val="28"/>
                <w:cs/>
              </w:rPr>
              <w:t>ความสำเร็จ</w:t>
            </w:r>
            <w:r w:rsidRPr="00E7371E">
              <w:rPr>
                <w:rFonts w:ascii="TH SarabunPSK" w:eastAsia="Times New Roman" w:hAnsi="TH SarabunPSK" w:cs="TH SarabunPSK" w:hint="cs"/>
                <w:b/>
                <w:bCs/>
                <w:sz w:val="28"/>
                <w:cs/>
              </w:rPr>
              <w:t>ของการเบิกจ่ายเงินกองทุนพัฒนาฝีมือแรงงานภาพรวม ประจำปีงบประมาณ พ.ศ. 2562</w:t>
            </w:r>
          </w:p>
          <w:p w:rsidR="00552FD4" w:rsidRPr="00E7371E" w:rsidRDefault="00552FD4" w:rsidP="00955330">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1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5.3.1</w:t>
            </w:r>
            <w:r w:rsidRPr="00E7371E">
              <w:rPr>
                <w:rFonts w:ascii="TH SarabunPSK" w:eastAsia="Times New Roman" w:hAnsi="TH SarabunPSK" w:cs="TH SarabunPSK"/>
                <w:sz w:val="28"/>
                <w:cs/>
              </w:rPr>
              <w:t xml:space="preserve"> : </w:t>
            </w:r>
            <w:r w:rsidRPr="00E7371E">
              <w:rPr>
                <w:rFonts w:ascii="TH SarabunPSK" w:eastAsia="Times New Roman" w:hAnsi="TH SarabunPSK" w:cs="TH SarabunPSK" w:hint="cs"/>
                <w:sz w:val="28"/>
                <w:cs/>
              </w:rPr>
              <w:t>เบิกจ่ายเงินกองทุนฯ ไม่น้อยกว่า ร้อยละ 52.29</w:t>
            </w:r>
          </w:p>
          <w:p w:rsidR="00552FD4" w:rsidRDefault="00552FD4" w:rsidP="00955330">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w:t>
            </w:r>
            <w:r w:rsidRPr="00E7371E">
              <w:rPr>
                <w:rFonts w:ascii="TH SarabunPSK" w:eastAsia="Times New Roman" w:hAnsi="TH SarabunPSK" w:cs="TH SarabunPSK" w:hint="cs"/>
                <w:b/>
                <w:bCs/>
                <w:sz w:val="28"/>
                <w:cs/>
              </w:rPr>
              <w:t>ที่</w:t>
            </w:r>
            <w:r w:rsidRPr="00E7371E">
              <w:rPr>
                <w:rFonts w:ascii="TH SarabunPSK" w:eastAsia="Times New Roman" w:hAnsi="TH SarabunPSK" w:cs="TH SarabunPSK"/>
                <w:b/>
                <w:bCs/>
                <w:sz w:val="28"/>
                <w:cs/>
              </w:rPr>
              <w:t xml:space="preserve"> 2</w:t>
            </w:r>
            <w:r w:rsidRPr="00E7371E">
              <w:rPr>
                <w:rFonts w:ascii="TH SarabunPSK" w:eastAsia="Times New Roman" w:hAnsi="TH SarabunPSK" w:cs="TH SarabunPSK"/>
                <w:sz w:val="28"/>
                <w:cs/>
              </w:rPr>
              <w:t xml:space="preserve"> ตัววัดที่ </w:t>
            </w:r>
            <w:r w:rsidRPr="00E7371E">
              <w:rPr>
                <w:rFonts w:ascii="TH SarabunPSK" w:eastAsia="Times New Roman" w:hAnsi="TH SarabunPSK" w:cs="TH SarabunPSK" w:hint="cs"/>
                <w:sz w:val="28"/>
                <w:cs/>
              </w:rPr>
              <w:t>5.3.1</w:t>
            </w:r>
            <w:r w:rsidRPr="00E7371E">
              <w:rPr>
                <w:rFonts w:ascii="TH SarabunPSK" w:eastAsia="Times New Roman" w:hAnsi="TH SarabunPSK" w:cs="TH SarabunPSK"/>
                <w:sz w:val="28"/>
                <w:cs/>
              </w:rPr>
              <w:t xml:space="preserve"> :</w:t>
            </w:r>
            <w:r w:rsidRPr="00E7371E">
              <w:rPr>
                <w:rFonts w:ascii="TH SarabunPSK" w:eastAsia="Times New Roman" w:hAnsi="TH SarabunPSK" w:cs="TH SarabunPSK" w:hint="cs"/>
                <w:sz w:val="28"/>
                <w:cs/>
              </w:rPr>
              <w:t xml:space="preserve"> เบิกจ่ายเงินกองทุนฯ ภาพรวม ไม่น้อยกว่า ร้อยละ 96</w:t>
            </w:r>
          </w:p>
          <w:p w:rsidR="00552FD4" w:rsidRPr="007A1CAB" w:rsidRDefault="00552FD4" w:rsidP="00955330">
            <w:pPr>
              <w:spacing w:after="0" w:line="240" w:lineRule="auto"/>
              <w:rPr>
                <w:rFonts w:ascii="TH SarabunPSK" w:eastAsia="Times New Roman" w:hAnsi="TH SarabunPSK" w:cs="TH SarabunPSK"/>
                <w:sz w:val="28"/>
              </w:rPr>
            </w:pPr>
          </w:p>
        </w:tc>
        <w:tc>
          <w:tcPr>
            <w:tcW w:w="851" w:type="dxa"/>
            <w:tcBorders>
              <w:top w:val="single" w:sz="4" w:space="0" w:color="auto"/>
              <w:left w:val="nil"/>
              <w:bottom w:val="single" w:sz="4" w:space="0" w:color="auto"/>
              <w:right w:val="single" w:sz="4" w:space="0" w:color="auto"/>
            </w:tcBorders>
            <w:shd w:val="clear" w:color="auto" w:fill="auto"/>
            <w:noWrap/>
          </w:tcPr>
          <w:p w:rsidR="00552FD4" w:rsidRPr="00E7371E" w:rsidRDefault="00552FD4" w:rsidP="00955330">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สพ.</w:t>
            </w:r>
          </w:p>
        </w:tc>
        <w:tc>
          <w:tcPr>
            <w:tcW w:w="4138" w:type="dxa"/>
            <w:tcBorders>
              <w:top w:val="single" w:sz="4" w:space="0" w:color="auto"/>
              <w:left w:val="nil"/>
              <w:bottom w:val="single" w:sz="4" w:space="0" w:color="auto"/>
              <w:right w:val="single" w:sz="4" w:space="0" w:color="auto"/>
            </w:tcBorders>
          </w:tcPr>
          <w:p w:rsidR="00396043" w:rsidRDefault="00396043" w:rsidP="0039604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ทุกหน่วยงาน</w:t>
            </w:r>
            <w:r>
              <w:rPr>
                <w:rFonts w:ascii="TH SarabunPSK" w:eastAsia="Times New Roman" w:hAnsi="TH SarabunPSK" w:cs="TH SarabunPSK"/>
                <w:color w:val="000000"/>
                <w:sz w:val="28"/>
              </w:rPr>
              <w:t xml:space="preserve"> </w:t>
            </w:r>
          </w:p>
          <w:p w:rsidR="00396043" w:rsidRPr="00E7371E" w:rsidRDefault="00396043" w:rsidP="00396043">
            <w:pPr>
              <w:spacing w:after="0" w:line="240" w:lineRule="auto"/>
              <w:jc w:val="center"/>
              <w:rPr>
                <w:rFonts w:ascii="TH SarabunPSK" w:eastAsia="Times New Roman" w:hAnsi="TH SarabunPSK" w:cs="TH SarabunPSK"/>
                <w:sz w:val="28"/>
              </w:rPr>
            </w:pPr>
            <w:r w:rsidRPr="008C19E8">
              <w:rPr>
                <w:rFonts w:ascii="TH SarabunPSK" w:eastAsia="Times New Roman" w:hAnsi="TH SarabunPSK" w:cs="TH SarabunPSK" w:hint="cs"/>
                <w:b/>
                <w:bCs/>
                <w:sz w:val="28"/>
                <w:u w:val="single"/>
                <w:cs/>
              </w:rPr>
              <w:t>ยกเว้น</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สถาบันฯ ยานยนต์/</w:t>
            </w:r>
          </w:p>
          <w:p w:rsidR="00396043" w:rsidRPr="00E7371E" w:rsidRDefault="00396043" w:rsidP="0039604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สถาบันฯ นานาชาติ/สถาบันฯ อุตสาหกรรมบริการสุขภาพ</w:t>
            </w:r>
          </w:p>
          <w:p w:rsidR="00552FD4" w:rsidRPr="00E7371E" w:rsidRDefault="00552FD4" w:rsidP="00955330">
            <w:pPr>
              <w:spacing w:after="0" w:line="240" w:lineRule="auto"/>
              <w:jc w:val="center"/>
              <w:rPr>
                <w:rFonts w:ascii="TH SarabunPSK" w:eastAsia="Times New Roman" w:hAnsi="TH SarabunPSK" w:cs="TH SarabunPSK"/>
                <w:sz w:val="28"/>
              </w:rPr>
            </w:pPr>
          </w:p>
        </w:tc>
        <w:tc>
          <w:tcPr>
            <w:tcW w:w="1530" w:type="dxa"/>
            <w:tcBorders>
              <w:top w:val="single" w:sz="4" w:space="0" w:color="auto"/>
              <w:left w:val="single" w:sz="4" w:space="0" w:color="auto"/>
              <w:bottom w:val="single" w:sz="4" w:space="0" w:color="auto"/>
              <w:right w:val="single" w:sz="4" w:space="0" w:color="auto"/>
            </w:tcBorders>
          </w:tcPr>
          <w:p w:rsidR="00552FD4" w:rsidRDefault="00552FD4" w:rsidP="00137464">
            <w:pPr>
              <w:spacing w:after="0" w:line="240" w:lineRule="auto"/>
              <w:jc w:val="center"/>
              <w:rPr>
                <w:rFonts w:ascii="TH SarabunPSK" w:eastAsia="Times New Roman" w:hAnsi="TH SarabunPSK" w:cs="TH SarabunPSK"/>
                <w:sz w:val="28"/>
              </w:rPr>
            </w:pPr>
          </w:p>
          <w:p w:rsidR="00552FD4" w:rsidRDefault="00552FD4" w:rsidP="00137464">
            <w:pPr>
              <w:spacing w:after="0" w:line="240" w:lineRule="auto"/>
              <w:jc w:val="center"/>
              <w:rPr>
                <w:rFonts w:ascii="TH SarabunPSK" w:eastAsia="Times New Roman" w:hAnsi="TH SarabunPSK" w:cs="TH SarabunPSK"/>
                <w:sz w:val="28"/>
              </w:rPr>
            </w:pPr>
          </w:p>
          <w:p w:rsidR="00552FD4" w:rsidRPr="00E7371E" w:rsidRDefault="00552FD4" w:rsidP="00612C46">
            <w:pPr>
              <w:spacing w:after="0" w:line="240" w:lineRule="auto"/>
              <w:ind w:left="-108" w:right="-99"/>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บันทึกข้อมูล</w:t>
            </w:r>
            <w:r>
              <w:rPr>
                <w:rFonts w:ascii="TH SarabunPSK" w:eastAsia="Times New Roman" w:hAnsi="TH SarabunPSK" w:cs="TH SarabunPSK"/>
                <w:sz w:val="28"/>
              </w:rPr>
              <w:t xml:space="preserve"> </w:t>
            </w:r>
            <w:r>
              <w:rPr>
                <w:rFonts w:ascii="TH SarabunPSK" w:eastAsia="Times New Roman" w:hAnsi="TH SarabunPSK" w:cs="TH SarabunPSK" w:hint="cs"/>
                <w:sz w:val="28"/>
                <w:cs/>
              </w:rPr>
              <w:t>ร้อยละ</w:t>
            </w:r>
          </w:p>
          <w:p w:rsidR="00552FD4" w:rsidRPr="00E7371E" w:rsidRDefault="00552FD4" w:rsidP="00612C46">
            <w:pPr>
              <w:spacing w:after="0" w:line="240" w:lineRule="auto"/>
              <w:ind w:left="-108" w:right="-99"/>
              <w:jc w:val="center"/>
              <w:rPr>
                <w:rFonts w:ascii="TH SarabunPSK" w:eastAsia="Times New Roman" w:hAnsi="TH SarabunPSK" w:cs="TH SarabunPSK"/>
                <w:sz w:val="28"/>
              </w:rPr>
            </w:pPr>
            <w:r w:rsidRPr="00E7371E">
              <w:rPr>
                <w:rFonts w:ascii="TH SarabunPSK" w:eastAsia="Times New Roman" w:hAnsi="TH SarabunPSK" w:cs="TH SarabunPSK" w:hint="cs"/>
                <w:sz w:val="28"/>
                <w:cs/>
              </w:rPr>
              <w:t>บันทึกข้อมูล</w:t>
            </w:r>
            <w:r>
              <w:rPr>
                <w:rFonts w:ascii="TH SarabunPSK" w:eastAsia="Times New Roman" w:hAnsi="TH SarabunPSK" w:cs="TH SarabunPSK"/>
                <w:sz w:val="28"/>
              </w:rPr>
              <w:t xml:space="preserve"> </w:t>
            </w:r>
            <w:r>
              <w:rPr>
                <w:rFonts w:ascii="TH SarabunPSK" w:eastAsia="Times New Roman" w:hAnsi="TH SarabunPSK" w:cs="TH SarabunPSK" w:hint="cs"/>
                <w:sz w:val="28"/>
                <w:cs/>
              </w:rPr>
              <w:t>ร้อยละ</w:t>
            </w:r>
          </w:p>
        </w:tc>
        <w:tc>
          <w:tcPr>
            <w:tcW w:w="1166" w:type="dxa"/>
            <w:tcBorders>
              <w:top w:val="single" w:sz="4" w:space="0" w:color="auto"/>
              <w:left w:val="single" w:sz="4" w:space="0" w:color="auto"/>
              <w:bottom w:val="single" w:sz="4" w:space="0" w:color="auto"/>
              <w:right w:val="single" w:sz="4" w:space="0" w:color="auto"/>
            </w:tcBorders>
            <w:shd w:val="clear" w:color="auto" w:fill="auto"/>
            <w:noWrap/>
          </w:tcPr>
          <w:p w:rsidR="00552FD4" w:rsidRDefault="00552FD4" w:rsidP="00955330">
            <w:pPr>
              <w:spacing w:after="0" w:line="240" w:lineRule="auto"/>
              <w:jc w:val="center"/>
              <w:rPr>
                <w:rFonts w:ascii="TH SarabunPSK" w:eastAsia="Times New Roman" w:hAnsi="TH SarabunPSK" w:cs="TH SarabunPSK"/>
                <w:sz w:val="28"/>
              </w:rPr>
            </w:pPr>
          </w:p>
          <w:p w:rsidR="00552FD4" w:rsidRDefault="00552FD4" w:rsidP="00955330">
            <w:pPr>
              <w:spacing w:after="0" w:line="240" w:lineRule="auto"/>
              <w:jc w:val="center"/>
              <w:rPr>
                <w:rFonts w:ascii="TH SarabunPSK" w:eastAsia="Times New Roman" w:hAnsi="TH SarabunPSK" w:cs="TH SarabunPSK"/>
                <w:sz w:val="28"/>
              </w:rPr>
            </w:pPr>
          </w:p>
          <w:p w:rsidR="00552FD4" w:rsidRDefault="00552FD4" w:rsidP="00955330">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p w:rsidR="00552FD4" w:rsidRPr="00E7371E" w:rsidRDefault="00552FD4" w:rsidP="00955330">
            <w:pPr>
              <w:spacing w:after="0" w:line="240" w:lineRule="auto"/>
              <w:jc w:val="center"/>
              <w:rPr>
                <w:rFonts w:ascii="TH SarabunPSK" w:eastAsia="Times New Roman" w:hAnsi="TH SarabunPSK" w:cs="TH SarabunPSK"/>
                <w:sz w:val="28"/>
              </w:rPr>
            </w:pPr>
            <w:r>
              <w:rPr>
                <w:rFonts w:ascii="TH SarabunPSK" w:eastAsia="Times New Roman" w:hAnsi="TH SarabunPSK" w:cs="TH SarabunPSK"/>
                <w:sz w:val="28"/>
              </w:rPr>
              <w:t>-</w:t>
            </w:r>
          </w:p>
        </w:tc>
      </w:tr>
      <w:tr w:rsidR="00552FD4" w:rsidRPr="00E7371E" w:rsidTr="007A1CAB">
        <w:trPr>
          <w:trHeight w:val="420"/>
        </w:trPr>
        <w:tc>
          <w:tcPr>
            <w:tcW w:w="7693" w:type="dxa"/>
            <w:gridSpan w:val="3"/>
            <w:tcBorders>
              <w:top w:val="single" w:sz="4" w:space="0" w:color="auto"/>
              <w:left w:val="single" w:sz="4" w:space="0" w:color="auto"/>
              <w:bottom w:val="single" w:sz="4" w:space="0" w:color="000000"/>
              <w:right w:val="single" w:sz="4" w:space="0" w:color="000000"/>
            </w:tcBorders>
            <w:shd w:val="clear" w:color="000000" w:fill="00B050"/>
            <w:noWrap/>
            <w:vAlign w:val="center"/>
            <w:hideMark/>
          </w:tcPr>
          <w:p w:rsidR="00552FD4" w:rsidRPr="00E7371E" w:rsidRDefault="00552FD4" w:rsidP="003A64E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lastRenderedPageBreak/>
              <w:t>ตัวชี้วัด</w:t>
            </w:r>
          </w:p>
        </w:tc>
        <w:tc>
          <w:tcPr>
            <w:tcW w:w="851" w:type="dxa"/>
            <w:tcBorders>
              <w:top w:val="single" w:sz="4" w:space="0" w:color="auto"/>
              <w:left w:val="nil"/>
              <w:bottom w:val="single" w:sz="4" w:space="0" w:color="auto"/>
              <w:right w:val="single" w:sz="4" w:space="0" w:color="auto"/>
            </w:tcBorders>
            <w:shd w:val="clear" w:color="000000" w:fill="00B050"/>
            <w:noWrap/>
            <w:vAlign w:val="center"/>
            <w:hideMark/>
          </w:tcPr>
          <w:p w:rsidR="00552FD4" w:rsidRPr="00E7371E" w:rsidRDefault="00552FD4" w:rsidP="003A64E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เจ้าภาพ</w:t>
            </w:r>
          </w:p>
        </w:tc>
        <w:tc>
          <w:tcPr>
            <w:tcW w:w="4138" w:type="dxa"/>
            <w:tcBorders>
              <w:top w:val="single" w:sz="4" w:space="0" w:color="auto"/>
              <w:left w:val="nil"/>
              <w:bottom w:val="single" w:sz="4" w:space="0" w:color="auto"/>
              <w:right w:val="single" w:sz="4" w:space="0" w:color="auto"/>
            </w:tcBorders>
            <w:shd w:val="clear" w:color="000000" w:fill="00B050"/>
            <w:vAlign w:val="center"/>
          </w:tcPr>
          <w:p w:rsidR="00552FD4" w:rsidRPr="00E7371E" w:rsidRDefault="00552FD4" w:rsidP="003A64EC">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หน่วยงานดำเนินการ</w:t>
            </w:r>
          </w:p>
        </w:tc>
        <w:tc>
          <w:tcPr>
            <w:tcW w:w="1530" w:type="dxa"/>
            <w:tcBorders>
              <w:top w:val="single" w:sz="4" w:space="0" w:color="auto"/>
              <w:left w:val="single" w:sz="4" w:space="0" w:color="auto"/>
              <w:bottom w:val="single" w:sz="4" w:space="0" w:color="auto"/>
              <w:right w:val="single" w:sz="4" w:space="0" w:color="auto"/>
            </w:tcBorders>
            <w:shd w:val="clear" w:color="000000" w:fill="00B050"/>
            <w:vAlign w:val="center"/>
          </w:tcPr>
          <w:p w:rsidR="00552FD4" w:rsidRPr="00E7371E" w:rsidRDefault="00552FD4" w:rsidP="003A64EC">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บันทึกข้อมูล</w:t>
            </w:r>
          </w:p>
        </w:tc>
        <w:tc>
          <w:tcPr>
            <w:tcW w:w="1166" w:type="dxa"/>
            <w:tcBorders>
              <w:top w:val="single" w:sz="4" w:space="0" w:color="auto"/>
              <w:left w:val="single" w:sz="4" w:space="0" w:color="auto"/>
              <w:bottom w:val="nil"/>
              <w:right w:val="single" w:sz="4" w:space="0" w:color="auto"/>
            </w:tcBorders>
            <w:shd w:val="clear" w:color="000000" w:fill="00B050"/>
            <w:noWrap/>
            <w:vAlign w:val="center"/>
            <w:hideMark/>
          </w:tcPr>
          <w:p w:rsidR="00552FD4" w:rsidRPr="00E7371E" w:rsidRDefault="00552FD4" w:rsidP="003A64E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hint="cs"/>
                <w:b/>
                <w:bCs/>
                <w:color w:val="000000"/>
                <w:sz w:val="28"/>
                <w:cs/>
              </w:rPr>
              <w:t>เอกสารแนบ</w:t>
            </w:r>
          </w:p>
        </w:tc>
      </w:tr>
      <w:tr w:rsidR="00552FD4" w:rsidRPr="00E7371E" w:rsidTr="002064D0">
        <w:trPr>
          <w:trHeight w:val="255"/>
        </w:trPr>
        <w:tc>
          <w:tcPr>
            <w:tcW w:w="772" w:type="dxa"/>
            <w:tcBorders>
              <w:top w:val="single" w:sz="4" w:space="0" w:color="auto"/>
              <w:left w:val="single" w:sz="4" w:space="0" w:color="auto"/>
              <w:bottom w:val="single" w:sz="4" w:space="0" w:color="auto"/>
              <w:right w:val="nil"/>
            </w:tcBorders>
            <w:shd w:val="clear" w:color="000000" w:fill="92D050"/>
            <w:noWrap/>
            <w:vAlign w:val="bottom"/>
            <w:hideMark/>
          </w:tcPr>
          <w:p w:rsidR="00552FD4" w:rsidRPr="00E7371E" w:rsidRDefault="00552FD4" w:rsidP="003A64EC">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single" w:sz="4" w:space="0" w:color="auto"/>
              <w:left w:val="nil"/>
              <w:bottom w:val="single" w:sz="4" w:space="0" w:color="auto"/>
              <w:right w:val="nil"/>
            </w:tcBorders>
            <w:shd w:val="clear" w:color="000000" w:fill="92D050"/>
            <w:noWrap/>
            <w:vAlign w:val="bottom"/>
            <w:hideMark/>
          </w:tcPr>
          <w:p w:rsidR="00552FD4" w:rsidRPr="00E7371E" w:rsidRDefault="00552FD4" w:rsidP="003A64EC">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 xml:space="preserve">องค์ประกอบที่ </w:t>
            </w:r>
            <w:r w:rsidRPr="00E7371E">
              <w:rPr>
                <w:rFonts w:ascii="TH SarabunPSK" w:eastAsia="Times New Roman" w:hAnsi="TH SarabunPSK" w:cs="TH SarabunPSK"/>
                <w:b/>
                <w:bCs/>
                <w:color w:val="000000"/>
                <w:sz w:val="28"/>
              </w:rPr>
              <w:t>5 Potential Based</w:t>
            </w:r>
          </w:p>
        </w:tc>
        <w:tc>
          <w:tcPr>
            <w:tcW w:w="851" w:type="dxa"/>
            <w:tcBorders>
              <w:top w:val="single" w:sz="4" w:space="0" w:color="auto"/>
              <w:left w:val="nil"/>
              <w:bottom w:val="single" w:sz="4" w:space="0" w:color="auto"/>
            </w:tcBorders>
            <w:shd w:val="clear" w:color="000000" w:fill="92D050"/>
            <w:noWrap/>
            <w:vAlign w:val="bottom"/>
            <w:hideMark/>
          </w:tcPr>
          <w:p w:rsidR="00552FD4" w:rsidRPr="00E7371E" w:rsidRDefault="00552FD4" w:rsidP="003A64EC">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single" w:sz="4" w:space="0" w:color="auto"/>
              <w:left w:val="nil"/>
              <w:bottom w:val="single" w:sz="4" w:space="0" w:color="auto"/>
            </w:tcBorders>
            <w:shd w:val="clear" w:color="000000" w:fill="92D050"/>
          </w:tcPr>
          <w:p w:rsidR="00552FD4" w:rsidRPr="00E7371E" w:rsidRDefault="00552FD4" w:rsidP="003A64EC">
            <w:pPr>
              <w:spacing w:after="0" w:line="240" w:lineRule="auto"/>
              <w:jc w:val="center"/>
              <w:rPr>
                <w:rFonts w:ascii="TH SarabunPSK" w:eastAsia="Times New Roman" w:hAnsi="TH SarabunPSK" w:cs="TH SarabunPSK"/>
                <w:color w:val="000000"/>
                <w:sz w:val="28"/>
              </w:rPr>
            </w:pPr>
          </w:p>
        </w:tc>
        <w:tc>
          <w:tcPr>
            <w:tcW w:w="1530" w:type="dxa"/>
            <w:tcBorders>
              <w:top w:val="single" w:sz="4" w:space="0" w:color="auto"/>
              <w:left w:val="nil"/>
              <w:bottom w:val="single" w:sz="4" w:space="0" w:color="auto"/>
            </w:tcBorders>
            <w:shd w:val="clear" w:color="000000" w:fill="92D050"/>
          </w:tcPr>
          <w:p w:rsidR="00552FD4" w:rsidRPr="00E7371E" w:rsidRDefault="00552FD4" w:rsidP="003A64EC">
            <w:pPr>
              <w:spacing w:after="0" w:line="240" w:lineRule="auto"/>
              <w:jc w:val="center"/>
              <w:rPr>
                <w:rFonts w:ascii="TH SarabunPSK" w:eastAsia="Times New Roman" w:hAnsi="TH SarabunPSK" w:cs="TH SarabunPSK"/>
                <w:color w:val="000000"/>
                <w:sz w:val="28"/>
              </w:rPr>
            </w:pPr>
          </w:p>
        </w:tc>
        <w:tc>
          <w:tcPr>
            <w:tcW w:w="1166" w:type="dxa"/>
            <w:tcBorders>
              <w:top w:val="single" w:sz="4" w:space="0" w:color="auto"/>
              <w:left w:val="nil"/>
              <w:bottom w:val="single" w:sz="4" w:space="0" w:color="auto"/>
              <w:right w:val="single" w:sz="4" w:space="0" w:color="auto"/>
            </w:tcBorders>
            <w:shd w:val="clear" w:color="000000" w:fill="92D050"/>
            <w:noWrap/>
            <w:vAlign w:val="bottom"/>
          </w:tcPr>
          <w:p w:rsidR="00552FD4" w:rsidRPr="00E7371E" w:rsidRDefault="00552FD4" w:rsidP="003A64EC">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r>
      <w:tr w:rsidR="00396043" w:rsidRPr="00E7371E" w:rsidTr="00024769">
        <w:trPr>
          <w:trHeight w:val="420"/>
        </w:trPr>
        <w:tc>
          <w:tcPr>
            <w:tcW w:w="772" w:type="dxa"/>
            <w:tcBorders>
              <w:top w:val="single" w:sz="4" w:space="0" w:color="auto"/>
              <w:left w:val="single" w:sz="4" w:space="0" w:color="auto"/>
              <w:right w:val="nil"/>
            </w:tcBorders>
            <w:shd w:val="clear" w:color="auto" w:fill="auto"/>
            <w:noWrap/>
            <w:vAlign w:val="bottom"/>
          </w:tcPr>
          <w:p w:rsidR="00396043" w:rsidRPr="00E7371E" w:rsidRDefault="00396043" w:rsidP="00024769">
            <w:pPr>
              <w:spacing w:after="0" w:line="240" w:lineRule="auto"/>
              <w:jc w:val="center"/>
              <w:rPr>
                <w:rFonts w:ascii="TH SarabunPSK" w:eastAsia="Times New Roman" w:hAnsi="TH SarabunPSK" w:cs="TH SarabunPSK"/>
                <w:sz w:val="28"/>
              </w:rPr>
            </w:pPr>
            <w:r>
              <w:rPr>
                <w:rFonts w:ascii="TH SarabunPSK" w:eastAsia="Times New Roman" w:hAnsi="TH SarabunPSK" w:cs="TH SarabunPSK"/>
                <w:sz w:val="28"/>
              </w:rPr>
              <w:t>22</w:t>
            </w:r>
          </w:p>
        </w:tc>
        <w:tc>
          <w:tcPr>
            <w:tcW w:w="6921" w:type="dxa"/>
            <w:gridSpan w:val="2"/>
            <w:tcBorders>
              <w:top w:val="single" w:sz="4" w:space="0" w:color="auto"/>
              <w:left w:val="single" w:sz="4" w:space="0" w:color="auto"/>
              <w:right w:val="single" w:sz="4" w:space="0" w:color="auto"/>
            </w:tcBorders>
            <w:shd w:val="clear" w:color="auto" w:fill="auto"/>
            <w:vAlign w:val="bottom"/>
          </w:tcPr>
          <w:p w:rsidR="00396043" w:rsidRPr="00E7371E" w:rsidRDefault="00396043" w:rsidP="00024769">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b/>
                <w:bCs/>
                <w:sz w:val="28"/>
                <w:cs/>
              </w:rPr>
              <w:t xml:space="preserve">ตัวชี้วัด </w:t>
            </w:r>
            <w:r w:rsidRPr="00E7371E">
              <w:rPr>
                <w:rFonts w:ascii="TH SarabunPSK" w:eastAsia="Times New Roman" w:hAnsi="TH SarabunPSK" w:cs="TH SarabunPSK" w:hint="cs"/>
                <w:b/>
                <w:bCs/>
                <w:sz w:val="28"/>
                <w:cs/>
              </w:rPr>
              <w:t>5.</w:t>
            </w:r>
            <w:r w:rsidRPr="00E7371E">
              <w:rPr>
                <w:rFonts w:ascii="TH SarabunPSK" w:eastAsia="Times New Roman" w:hAnsi="TH SarabunPSK" w:cs="TH SarabunPSK"/>
                <w:b/>
                <w:bCs/>
                <w:sz w:val="28"/>
              </w:rPr>
              <w:t>4</w:t>
            </w:r>
            <w:r>
              <w:rPr>
                <w:rFonts w:ascii="TH SarabunPSK" w:eastAsia="Times New Roman" w:hAnsi="TH SarabunPSK" w:cs="TH SarabunPSK"/>
                <w:b/>
                <w:bCs/>
                <w:sz w:val="28"/>
              </w:rPr>
              <w:t xml:space="preserve"> </w:t>
            </w:r>
            <w:r w:rsidRPr="00E7371E">
              <w:rPr>
                <w:rFonts w:ascii="TH SarabunPSK" w:eastAsia="Times New Roman" w:hAnsi="TH SarabunPSK" w:cs="TH SarabunPSK"/>
                <w:b/>
                <w:bCs/>
                <w:sz w:val="28"/>
              </w:rPr>
              <w:t xml:space="preserve">: </w:t>
            </w:r>
            <w:r w:rsidRPr="00E7371E">
              <w:rPr>
                <w:rFonts w:ascii="TH SarabunPSK" w:eastAsia="Times New Roman" w:hAnsi="TH SarabunPSK" w:cs="TH SarabunPSK"/>
                <w:b/>
                <w:bCs/>
                <w:sz w:val="28"/>
                <w:cs/>
              </w:rPr>
              <w:t>ความสำเร็จ</w:t>
            </w:r>
            <w:r w:rsidRPr="00E7371E">
              <w:rPr>
                <w:rFonts w:ascii="TH SarabunPSK" w:eastAsia="Times New Roman" w:hAnsi="TH SarabunPSK" w:cs="TH SarabunPSK" w:hint="cs"/>
                <w:b/>
                <w:bCs/>
                <w:sz w:val="28"/>
                <w:cs/>
              </w:rPr>
              <w:t>ของการดำเนินการจัดตั้งศูนย์ทดสอบมาตรฐานฝีมือแรงงานแห่งชาติที่ได้รับอนุญาต</w:t>
            </w:r>
          </w:p>
        </w:tc>
        <w:tc>
          <w:tcPr>
            <w:tcW w:w="851" w:type="dxa"/>
            <w:tcBorders>
              <w:top w:val="single" w:sz="4" w:space="0" w:color="auto"/>
              <w:left w:val="nil"/>
              <w:right w:val="single" w:sz="4" w:space="0" w:color="auto"/>
            </w:tcBorders>
            <w:shd w:val="clear" w:color="auto" w:fill="auto"/>
            <w:noWrap/>
          </w:tcPr>
          <w:p w:rsidR="00396043" w:rsidRPr="00E7371E" w:rsidRDefault="00396043" w:rsidP="00024769">
            <w:pPr>
              <w:spacing w:after="0" w:line="240" w:lineRule="auto"/>
              <w:jc w:val="center"/>
              <w:rPr>
                <w:rFonts w:ascii="TH SarabunPSK" w:eastAsia="Times New Roman" w:hAnsi="TH SarabunPSK" w:cs="TH SarabunPSK"/>
                <w:sz w:val="28"/>
                <w:cs/>
              </w:rPr>
            </w:pPr>
            <w:r>
              <w:rPr>
                <w:rFonts w:ascii="TH SarabunPSK" w:eastAsia="Times New Roman" w:hAnsi="TH SarabunPSK" w:cs="TH SarabunPSK" w:hint="cs"/>
                <w:sz w:val="28"/>
                <w:cs/>
              </w:rPr>
              <w:t>สม</w:t>
            </w:r>
            <w:r w:rsidRPr="00E7371E">
              <w:rPr>
                <w:rFonts w:ascii="TH SarabunPSK" w:eastAsia="Times New Roman" w:hAnsi="TH SarabunPSK" w:cs="TH SarabunPSK" w:hint="cs"/>
                <w:sz w:val="28"/>
                <w:cs/>
              </w:rPr>
              <w:t>ฐ.</w:t>
            </w:r>
          </w:p>
        </w:tc>
        <w:tc>
          <w:tcPr>
            <w:tcW w:w="4138" w:type="dxa"/>
            <w:vMerge w:val="restart"/>
            <w:tcBorders>
              <w:top w:val="single" w:sz="4" w:space="0" w:color="auto"/>
              <w:left w:val="nil"/>
              <w:right w:val="single" w:sz="4" w:space="0" w:color="auto"/>
            </w:tcBorders>
          </w:tcPr>
          <w:p w:rsidR="00396043" w:rsidRDefault="00396043" w:rsidP="00396043">
            <w:pPr>
              <w:spacing w:after="0" w:line="240" w:lineRule="auto"/>
              <w:jc w:val="center"/>
              <w:rPr>
                <w:rFonts w:ascii="TH SarabunPSK" w:eastAsia="Times New Roman" w:hAnsi="TH SarabunPSK" w:cs="TH SarabunPSK"/>
                <w:color w:val="000000"/>
                <w:sz w:val="28"/>
              </w:rPr>
            </w:pPr>
          </w:p>
          <w:p w:rsidR="00396043" w:rsidRDefault="00396043" w:rsidP="0039604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ทุกหน่วยงาน</w:t>
            </w:r>
            <w:r>
              <w:rPr>
                <w:rFonts w:ascii="TH SarabunPSK" w:eastAsia="Times New Roman" w:hAnsi="TH SarabunPSK" w:cs="TH SarabunPSK"/>
                <w:color w:val="000000"/>
                <w:sz w:val="28"/>
              </w:rPr>
              <w:t xml:space="preserve"> </w:t>
            </w:r>
          </w:p>
          <w:p w:rsidR="00396043" w:rsidRPr="00E7371E" w:rsidRDefault="00396043" w:rsidP="00396043">
            <w:pPr>
              <w:spacing w:after="0" w:line="240" w:lineRule="auto"/>
              <w:jc w:val="center"/>
              <w:rPr>
                <w:rFonts w:ascii="TH SarabunPSK" w:eastAsia="Times New Roman" w:hAnsi="TH SarabunPSK" w:cs="TH SarabunPSK"/>
                <w:sz w:val="28"/>
              </w:rPr>
            </w:pPr>
            <w:r w:rsidRPr="008C19E8">
              <w:rPr>
                <w:rFonts w:ascii="TH SarabunPSK" w:eastAsia="Times New Roman" w:hAnsi="TH SarabunPSK" w:cs="TH SarabunPSK" w:hint="cs"/>
                <w:b/>
                <w:bCs/>
                <w:sz w:val="28"/>
                <w:u w:val="single"/>
                <w:cs/>
              </w:rPr>
              <w:t>ยกเว้น</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สถาบันฯ ยานยนต์/</w:t>
            </w:r>
          </w:p>
          <w:p w:rsidR="00396043" w:rsidRPr="00E7371E" w:rsidRDefault="00396043" w:rsidP="0039604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สถาบันฯ นานาชาติ/สถาบันฯ อุตสาหกรรมบริการสุขภาพ</w:t>
            </w:r>
          </w:p>
          <w:p w:rsidR="00396043" w:rsidRPr="00E7371E" w:rsidRDefault="00396043" w:rsidP="00024769">
            <w:pPr>
              <w:spacing w:after="0" w:line="240" w:lineRule="auto"/>
              <w:jc w:val="center"/>
              <w:rPr>
                <w:rFonts w:ascii="TH SarabunPSK" w:eastAsia="Times New Roman" w:hAnsi="TH SarabunPSK" w:cs="TH SarabunPSK"/>
                <w:color w:val="FF0000"/>
                <w:sz w:val="28"/>
              </w:rPr>
            </w:pPr>
          </w:p>
        </w:tc>
        <w:tc>
          <w:tcPr>
            <w:tcW w:w="1530" w:type="dxa"/>
            <w:tcBorders>
              <w:top w:val="single" w:sz="4" w:space="0" w:color="auto"/>
              <w:left w:val="single" w:sz="4" w:space="0" w:color="auto"/>
              <w:right w:val="single" w:sz="4" w:space="0" w:color="auto"/>
            </w:tcBorders>
          </w:tcPr>
          <w:p w:rsidR="00396043" w:rsidRPr="00E7371E" w:rsidRDefault="00396043" w:rsidP="00024769">
            <w:pPr>
              <w:spacing w:after="0" w:line="240" w:lineRule="auto"/>
              <w:jc w:val="center"/>
              <w:rPr>
                <w:rFonts w:ascii="TH SarabunPSK" w:eastAsia="Times New Roman" w:hAnsi="TH SarabunPSK" w:cs="TH SarabunPSK"/>
                <w:color w:val="FF0000"/>
                <w:sz w:val="28"/>
              </w:rPr>
            </w:pPr>
          </w:p>
        </w:tc>
        <w:tc>
          <w:tcPr>
            <w:tcW w:w="1166" w:type="dxa"/>
            <w:vMerge w:val="restart"/>
            <w:tcBorders>
              <w:top w:val="single" w:sz="4" w:space="0" w:color="auto"/>
              <w:left w:val="single" w:sz="4" w:space="0" w:color="auto"/>
              <w:right w:val="single" w:sz="4" w:space="0" w:color="auto"/>
            </w:tcBorders>
            <w:shd w:val="clear" w:color="auto" w:fill="auto"/>
            <w:noWrap/>
          </w:tcPr>
          <w:p w:rsidR="00396043" w:rsidRPr="006223AC" w:rsidRDefault="00396043" w:rsidP="00024769">
            <w:pPr>
              <w:spacing w:after="0" w:line="240" w:lineRule="auto"/>
              <w:jc w:val="center"/>
              <w:rPr>
                <w:rFonts w:ascii="TH SarabunPSK" w:eastAsia="Times New Roman" w:hAnsi="TH SarabunPSK" w:cs="TH SarabunPSK"/>
                <w:sz w:val="28"/>
              </w:rPr>
            </w:pPr>
          </w:p>
          <w:p w:rsidR="00396043" w:rsidRPr="006223AC" w:rsidRDefault="00396043" w:rsidP="00024769">
            <w:pPr>
              <w:spacing w:after="0" w:line="240" w:lineRule="auto"/>
              <w:jc w:val="center"/>
              <w:rPr>
                <w:rFonts w:ascii="TH SarabunPSK" w:eastAsia="Times New Roman" w:hAnsi="TH SarabunPSK" w:cs="TH SarabunPSK"/>
                <w:sz w:val="28"/>
              </w:rPr>
            </w:pPr>
          </w:p>
          <w:p w:rsidR="00396043" w:rsidRPr="006223AC" w:rsidRDefault="00396043" w:rsidP="00024769">
            <w:pPr>
              <w:spacing w:after="0" w:line="240" w:lineRule="auto"/>
              <w:jc w:val="center"/>
              <w:rPr>
                <w:rFonts w:ascii="TH SarabunPSK" w:eastAsia="Times New Roman" w:hAnsi="TH SarabunPSK" w:cs="TH SarabunPSK"/>
                <w:sz w:val="28"/>
              </w:rPr>
            </w:pPr>
            <w:r w:rsidRPr="006223AC">
              <w:rPr>
                <w:rFonts w:ascii="TH SarabunPSK" w:eastAsia="Times New Roman" w:hAnsi="TH SarabunPSK" w:cs="TH SarabunPSK" w:hint="cs"/>
                <w:sz w:val="28"/>
                <w:cs/>
              </w:rPr>
              <w:t>แนบไฟล์</w:t>
            </w:r>
          </w:p>
          <w:p w:rsidR="00396043" w:rsidRPr="006223AC" w:rsidRDefault="00396043" w:rsidP="00024769">
            <w:pPr>
              <w:spacing w:after="0" w:line="240" w:lineRule="auto"/>
              <w:jc w:val="center"/>
              <w:rPr>
                <w:rFonts w:ascii="TH SarabunPSK" w:eastAsia="Times New Roman" w:hAnsi="TH SarabunPSK" w:cs="TH SarabunPSK"/>
                <w:sz w:val="28"/>
              </w:rPr>
            </w:pPr>
          </w:p>
          <w:p w:rsidR="00396043" w:rsidRPr="006223AC" w:rsidRDefault="00396043" w:rsidP="00396043">
            <w:pPr>
              <w:spacing w:after="0" w:line="240" w:lineRule="auto"/>
              <w:jc w:val="center"/>
              <w:rPr>
                <w:rFonts w:ascii="TH SarabunPSK" w:eastAsia="Times New Roman" w:hAnsi="TH SarabunPSK" w:cs="TH SarabunPSK"/>
                <w:sz w:val="28"/>
              </w:rPr>
            </w:pPr>
            <w:r w:rsidRPr="006223AC">
              <w:rPr>
                <w:rFonts w:ascii="TH SarabunPSK" w:eastAsia="Times New Roman" w:hAnsi="TH SarabunPSK" w:cs="TH SarabunPSK" w:hint="cs"/>
                <w:sz w:val="28"/>
                <w:cs/>
              </w:rPr>
              <w:t>แนบไฟล์</w:t>
            </w:r>
          </w:p>
          <w:p w:rsidR="00396043" w:rsidRPr="006223AC" w:rsidRDefault="00396043" w:rsidP="00396043">
            <w:pPr>
              <w:spacing w:after="0" w:line="240" w:lineRule="auto"/>
              <w:jc w:val="center"/>
              <w:rPr>
                <w:rFonts w:ascii="TH SarabunPSK" w:eastAsia="Times New Roman" w:hAnsi="TH SarabunPSK" w:cs="TH SarabunPSK"/>
                <w:sz w:val="28"/>
              </w:rPr>
            </w:pPr>
            <w:r w:rsidRPr="006223AC">
              <w:rPr>
                <w:rFonts w:ascii="TH SarabunPSK" w:eastAsia="Times New Roman" w:hAnsi="TH SarabunPSK" w:cs="TH SarabunPSK" w:hint="cs"/>
                <w:sz w:val="28"/>
                <w:cs/>
              </w:rPr>
              <w:t>แนบไฟล์</w:t>
            </w:r>
          </w:p>
          <w:p w:rsidR="00396043" w:rsidRPr="006223AC" w:rsidRDefault="00396043" w:rsidP="00024769">
            <w:pPr>
              <w:spacing w:after="0" w:line="240" w:lineRule="auto"/>
              <w:jc w:val="center"/>
              <w:rPr>
                <w:rFonts w:ascii="TH SarabunPSK" w:eastAsia="Times New Roman" w:hAnsi="TH SarabunPSK" w:cs="TH SarabunPSK"/>
                <w:sz w:val="28"/>
                <w:cs/>
              </w:rPr>
            </w:pPr>
          </w:p>
        </w:tc>
      </w:tr>
      <w:tr w:rsidR="00396043" w:rsidRPr="00E7371E" w:rsidTr="00024769">
        <w:trPr>
          <w:trHeight w:val="420"/>
        </w:trPr>
        <w:tc>
          <w:tcPr>
            <w:tcW w:w="772" w:type="dxa"/>
            <w:tcBorders>
              <w:left w:val="single" w:sz="4" w:space="0" w:color="auto"/>
              <w:bottom w:val="single" w:sz="4" w:space="0" w:color="auto"/>
              <w:right w:val="nil"/>
            </w:tcBorders>
            <w:shd w:val="clear" w:color="auto" w:fill="auto"/>
            <w:noWrap/>
            <w:vAlign w:val="bottom"/>
          </w:tcPr>
          <w:p w:rsidR="00396043" w:rsidRPr="00E7371E" w:rsidRDefault="00396043" w:rsidP="00024769">
            <w:pPr>
              <w:spacing w:after="0" w:line="240" w:lineRule="auto"/>
              <w:jc w:val="center"/>
              <w:rPr>
                <w:rFonts w:ascii="TH SarabunPSK" w:eastAsia="Times New Roman" w:hAnsi="TH SarabunPSK" w:cs="TH SarabunPSK"/>
                <w:sz w:val="28"/>
              </w:rPr>
            </w:pPr>
          </w:p>
        </w:tc>
        <w:tc>
          <w:tcPr>
            <w:tcW w:w="6921" w:type="dxa"/>
            <w:gridSpan w:val="2"/>
            <w:tcBorders>
              <w:left w:val="single" w:sz="4" w:space="0" w:color="auto"/>
              <w:bottom w:val="single" w:sz="4" w:space="0" w:color="auto"/>
              <w:right w:val="single" w:sz="4" w:space="0" w:color="auto"/>
            </w:tcBorders>
            <w:shd w:val="clear" w:color="auto" w:fill="auto"/>
          </w:tcPr>
          <w:p w:rsidR="00396043" w:rsidRDefault="00396043" w:rsidP="00024769">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1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5.4.1</w:t>
            </w:r>
            <w:r w:rsidRPr="00E7371E">
              <w:rPr>
                <w:rFonts w:ascii="TH SarabunPSK" w:eastAsia="Times New Roman" w:hAnsi="TH SarabunPSK" w:cs="TH SarabunPSK"/>
                <w:sz w:val="28"/>
                <w:cs/>
              </w:rPr>
              <w:t xml:space="preserve"> : </w:t>
            </w:r>
            <w:r w:rsidRPr="00E7371E">
              <w:rPr>
                <w:rFonts w:ascii="TH SarabunPSK" w:eastAsia="Times New Roman" w:hAnsi="TH SarabunPSK" w:cs="TH SarabunPSK" w:hint="cs"/>
                <w:sz w:val="28"/>
                <w:cs/>
              </w:rPr>
              <w:t>ประชุมชี้แจง/แนะนำหน่วยงานภาครัฐและเอกชนที่ขอจัดตั้งเป็น</w:t>
            </w:r>
            <w:r>
              <w:rPr>
                <w:rFonts w:ascii="TH SarabunPSK" w:eastAsia="Times New Roman" w:hAnsi="TH SarabunPSK" w:cs="TH SarabunPSK" w:hint="cs"/>
                <w:sz w:val="28"/>
                <w:cs/>
              </w:rPr>
              <w:t xml:space="preserve"> </w:t>
            </w:r>
          </w:p>
          <w:p w:rsidR="00396043" w:rsidRPr="00E7371E" w:rsidRDefault="00396043" w:rsidP="00024769">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ศูนย์ทดสอบมาตรฐานฝีมือแรงงานแห่งชาติที่ได้รับอนุญาต</w:t>
            </w:r>
          </w:p>
          <w:p w:rsidR="00396043" w:rsidRDefault="00396043" w:rsidP="00024769">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w:t>
            </w:r>
            <w:r w:rsidRPr="00E7371E">
              <w:rPr>
                <w:rFonts w:ascii="TH SarabunPSK" w:eastAsia="Times New Roman" w:hAnsi="TH SarabunPSK" w:cs="TH SarabunPSK" w:hint="cs"/>
                <w:b/>
                <w:bCs/>
                <w:sz w:val="28"/>
                <w:cs/>
              </w:rPr>
              <w:t>ที่</w:t>
            </w:r>
            <w:r w:rsidRPr="00E7371E">
              <w:rPr>
                <w:rFonts w:ascii="TH SarabunPSK" w:eastAsia="Times New Roman" w:hAnsi="TH SarabunPSK" w:cs="TH SarabunPSK"/>
                <w:b/>
                <w:bCs/>
                <w:sz w:val="28"/>
                <w:cs/>
              </w:rPr>
              <w:t xml:space="preserve"> 2</w:t>
            </w:r>
            <w:r w:rsidRPr="00E7371E">
              <w:rPr>
                <w:rFonts w:ascii="TH SarabunPSK" w:eastAsia="Times New Roman" w:hAnsi="TH SarabunPSK" w:cs="TH SarabunPSK"/>
                <w:sz w:val="28"/>
                <w:cs/>
              </w:rPr>
              <w:t xml:space="preserve"> ตัววัดที่ </w:t>
            </w:r>
            <w:r w:rsidRPr="00E7371E">
              <w:rPr>
                <w:rFonts w:ascii="TH SarabunPSK" w:eastAsia="Times New Roman" w:hAnsi="TH SarabunPSK" w:cs="TH SarabunPSK" w:hint="cs"/>
                <w:sz w:val="28"/>
                <w:cs/>
              </w:rPr>
              <w:t>5.4.1</w:t>
            </w:r>
            <w:r w:rsidRPr="00E7371E">
              <w:rPr>
                <w:rFonts w:ascii="TH SarabunPSK" w:eastAsia="Times New Roman" w:hAnsi="TH SarabunPSK" w:cs="TH SarabunPSK"/>
                <w:sz w:val="28"/>
                <w:cs/>
              </w:rPr>
              <w:t xml:space="preserve"> :</w:t>
            </w:r>
            <w:r w:rsidRPr="00E7371E">
              <w:rPr>
                <w:rFonts w:ascii="TH SarabunPSK" w:eastAsia="Times New Roman" w:hAnsi="TH SarabunPSK" w:cs="TH SarabunPSK" w:hint="cs"/>
                <w:sz w:val="28"/>
                <w:cs/>
              </w:rPr>
              <w:t xml:space="preserve"> บันทึกข้อมูลศูนย์ทดสอบที่ได้รับอนุญาต</w:t>
            </w:r>
          </w:p>
          <w:p w:rsidR="00396043" w:rsidRDefault="00396043" w:rsidP="00024769">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5.4.2</w:t>
            </w:r>
            <w:r w:rsidRPr="00E7371E">
              <w:rPr>
                <w:rFonts w:ascii="TH SarabunPSK" w:eastAsia="Times New Roman" w:hAnsi="TH SarabunPSK" w:cs="TH SarabunPSK"/>
                <w:sz w:val="28"/>
                <w:cs/>
              </w:rPr>
              <w:t xml:space="preserve"> :</w:t>
            </w:r>
            <w:r w:rsidRPr="00E7371E">
              <w:rPr>
                <w:rFonts w:ascii="TH SarabunPSK" w:eastAsia="Times New Roman" w:hAnsi="TH SarabunPSK" w:cs="TH SarabunPSK" w:hint="cs"/>
                <w:sz w:val="28"/>
                <w:cs/>
              </w:rPr>
              <w:t xml:space="preserve"> บันทึกข้อมูลผู้ผ่านการทดสอบมาตรฐานฝีมือแรงงานแห่งชาติ</w:t>
            </w:r>
            <w:r>
              <w:rPr>
                <w:rFonts w:ascii="TH SarabunPSK" w:eastAsia="Times New Roman" w:hAnsi="TH SarabunPSK" w:cs="TH SarabunPSK" w:hint="cs"/>
                <w:sz w:val="28"/>
                <w:cs/>
              </w:rPr>
              <w:t xml:space="preserve"> </w:t>
            </w:r>
          </w:p>
          <w:p w:rsidR="00396043" w:rsidRPr="00E7371E" w:rsidRDefault="00396043" w:rsidP="00024769">
            <w:pPr>
              <w:spacing w:after="0" w:line="240" w:lineRule="auto"/>
              <w:rPr>
                <w:rFonts w:ascii="TH SarabunPSK" w:eastAsia="Times New Roman" w:hAnsi="TH SarabunPSK" w:cs="TH SarabunPSK"/>
                <w:sz w:val="28"/>
                <w:cs/>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ของแต่ละศูนย์ทดสอบฯที่ได้รับอนุญาต</w:t>
            </w:r>
          </w:p>
        </w:tc>
        <w:tc>
          <w:tcPr>
            <w:tcW w:w="851" w:type="dxa"/>
            <w:tcBorders>
              <w:left w:val="nil"/>
              <w:bottom w:val="single" w:sz="4" w:space="0" w:color="auto"/>
              <w:right w:val="single" w:sz="4" w:space="0" w:color="auto"/>
            </w:tcBorders>
            <w:shd w:val="clear" w:color="auto" w:fill="auto"/>
            <w:noWrap/>
          </w:tcPr>
          <w:p w:rsidR="00396043" w:rsidRPr="00E7371E" w:rsidRDefault="00396043" w:rsidP="00024769">
            <w:pPr>
              <w:spacing w:after="0" w:line="240" w:lineRule="auto"/>
              <w:jc w:val="center"/>
              <w:rPr>
                <w:rFonts w:ascii="TH SarabunPSK" w:eastAsia="Times New Roman" w:hAnsi="TH SarabunPSK" w:cs="TH SarabunPSK"/>
                <w:sz w:val="28"/>
                <w:cs/>
              </w:rPr>
            </w:pPr>
          </w:p>
        </w:tc>
        <w:tc>
          <w:tcPr>
            <w:tcW w:w="4138" w:type="dxa"/>
            <w:vMerge/>
            <w:tcBorders>
              <w:left w:val="nil"/>
              <w:bottom w:val="single" w:sz="4" w:space="0" w:color="auto"/>
              <w:right w:val="single" w:sz="4" w:space="0" w:color="auto"/>
            </w:tcBorders>
          </w:tcPr>
          <w:p w:rsidR="00396043" w:rsidRPr="00E7371E" w:rsidRDefault="00396043" w:rsidP="00024769">
            <w:pPr>
              <w:spacing w:after="0" w:line="240" w:lineRule="auto"/>
              <w:jc w:val="center"/>
              <w:rPr>
                <w:rFonts w:ascii="TH SarabunPSK" w:eastAsia="Times New Roman" w:hAnsi="TH SarabunPSK" w:cs="TH SarabunPSK"/>
                <w:sz w:val="28"/>
              </w:rPr>
            </w:pPr>
          </w:p>
        </w:tc>
        <w:tc>
          <w:tcPr>
            <w:tcW w:w="1530" w:type="dxa"/>
            <w:tcBorders>
              <w:left w:val="single" w:sz="4" w:space="0" w:color="auto"/>
              <w:bottom w:val="single" w:sz="4" w:space="0" w:color="auto"/>
              <w:right w:val="single" w:sz="4" w:space="0" w:color="auto"/>
            </w:tcBorders>
          </w:tcPr>
          <w:p w:rsidR="00396043" w:rsidRPr="00E7371E" w:rsidRDefault="00396043" w:rsidP="00024769">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w:t>
            </w:r>
          </w:p>
          <w:p w:rsidR="00396043" w:rsidRDefault="00396043" w:rsidP="00024769">
            <w:pPr>
              <w:spacing w:after="0" w:line="240" w:lineRule="auto"/>
              <w:jc w:val="center"/>
              <w:rPr>
                <w:rFonts w:ascii="TH SarabunPSK" w:eastAsia="Times New Roman" w:hAnsi="TH SarabunPSK" w:cs="TH SarabunPSK"/>
                <w:sz w:val="28"/>
              </w:rPr>
            </w:pPr>
          </w:p>
          <w:p w:rsidR="00396043" w:rsidRPr="00E7371E" w:rsidRDefault="00396043" w:rsidP="00024769">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w:t>
            </w:r>
          </w:p>
          <w:p w:rsidR="00396043" w:rsidRPr="00E7371E" w:rsidRDefault="00396043" w:rsidP="00024769">
            <w:pPr>
              <w:spacing w:after="0" w:line="240" w:lineRule="auto"/>
              <w:jc w:val="center"/>
              <w:rPr>
                <w:rFonts w:ascii="TH SarabunPSK" w:eastAsia="Times New Roman" w:hAnsi="TH SarabunPSK" w:cs="TH SarabunPSK"/>
                <w:sz w:val="28"/>
                <w:cs/>
              </w:rPr>
            </w:pPr>
            <w:r>
              <w:rPr>
                <w:rFonts w:ascii="TH SarabunPSK" w:eastAsia="Times New Roman" w:hAnsi="TH SarabunPSK" w:cs="TH SarabunPSK" w:hint="cs"/>
                <w:sz w:val="28"/>
                <w:cs/>
              </w:rPr>
              <w:t>-</w:t>
            </w:r>
          </w:p>
        </w:tc>
        <w:tc>
          <w:tcPr>
            <w:tcW w:w="1166" w:type="dxa"/>
            <w:vMerge/>
            <w:tcBorders>
              <w:left w:val="single" w:sz="4" w:space="0" w:color="auto"/>
              <w:bottom w:val="single" w:sz="4" w:space="0" w:color="auto"/>
              <w:right w:val="single" w:sz="4" w:space="0" w:color="auto"/>
            </w:tcBorders>
            <w:shd w:val="clear" w:color="auto" w:fill="auto"/>
            <w:noWrap/>
            <w:vAlign w:val="bottom"/>
          </w:tcPr>
          <w:p w:rsidR="00396043" w:rsidRPr="00E7371E" w:rsidRDefault="00396043" w:rsidP="00024769">
            <w:pPr>
              <w:spacing w:after="0" w:line="240" w:lineRule="auto"/>
              <w:rPr>
                <w:rFonts w:ascii="TH SarabunPSK" w:eastAsia="Times New Roman" w:hAnsi="TH SarabunPSK" w:cs="TH SarabunPSK"/>
                <w:sz w:val="28"/>
              </w:rPr>
            </w:pPr>
          </w:p>
        </w:tc>
      </w:tr>
      <w:tr w:rsidR="002B6417" w:rsidRPr="00E7371E" w:rsidTr="002064D0">
        <w:trPr>
          <w:trHeight w:val="420"/>
        </w:trPr>
        <w:tc>
          <w:tcPr>
            <w:tcW w:w="772" w:type="dxa"/>
            <w:tcBorders>
              <w:top w:val="single" w:sz="4" w:space="0" w:color="auto"/>
              <w:left w:val="single" w:sz="4" w:space="0" w:color="auto"/>
              <w:right w:val="nil"/>
            </w:tcBorders>
            <w:shd w:val="clear" w:color="auto" w:fill="auto"/>
            <w:noWrap/>
            <w:vAlign w:val="bottom"/>
          </w:tcPr>
          <w:p w:rsidR="002B6417" w:rsidRPr="00E7371E" w:rsidRDefault="002B6417" w:rsidP="00137464">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2</w:t>
            </w:r>
            <w:r>
              <w:rPr>
                <w:rFonts w:ascii="TH SarabunPSK" w:eastAsia="Times New Roman" w:hAnsi="TH SarabunPSK" w:cs="TH SarabunPSK"/>
                <w:sz w:val="28"/>
              </w:rPr>
              <w:t>3</w:t>
            </w:r>
          </w:p>
        </w:tc>
        <w:tc>
          <w:tcPr>
            <w:tcW w:w="6921" w:type="dxa"/>
            <w:gridSpan w:val="2"/>
            <w:tcBorders>
              <w:top w:val="single" w:sz="4" w:space="0" w:color="auto"/>
              <w:left w:val="single" w:sz="4" w:space="0" w:color="auto"/>
              <w:right w:val="single" w:sz="4" w:space="0" w:color="auto"/>
            </w:tcBorders>
            <w:shd w:val="clear" w:color="auto" w:fill="auto"/>
            <w:vAlign w:val="bottom"/>
          </w:tcPr>
          <w:p w:rsidR="002B6417" w:rsidRPr="00E7371E" w:rsidRDefault="002B6417" w:rsidP="00137464">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b/>
                <w:bCs/>
                <w:sz w:val="28"/>
                <w:cs/>
              </w:rPr>
              <w:t xml:space="preserve">ตัวชี้วัด </w:t>
            </w:r>
            <w:r w:rsidRPr="00E7371E">
              <w:rPr>
                <w:rFonts w:ascii="TH SarabunPSK" w:eastAsia="Times New Roman" w:hAnsi="TH SarabunPSK" w:cs="TH SarabunPSK" w:hint="cs"/>
                <w:b/>
                <w:bCs/>
                <w:sz w:val="28"/>
                <w:cs/>
              </w:rPr>
              <w:t>5.5</w:t>
            </w:r>
            <w:r>
              <w:rPr>
                <w:rFonts w:ascii="TH SarabunPSK" w:eastAsia="Times New Roman" w:hAnsi="TH SarabunPSK" w:cs="TH SarabunPSK"/>
                <w:b/>
                <w:bCs/>
                <w:sz w:val="28"/>
              </w:rPr>
              <w:t xml:space="preserve"> </w:t>
            </w:r>
            <w:r w:rsidRPr="00E7371E">
              <w:rPr>
                <w:rFonts w:ascii="TH SarabunPSK" w:eastAsia="Times New Roman" w:hAnsi="TH SarabunPSK" w:cs="TH SarabunPSK"/>
                <w:b/>
                <w:bCs/>
                <w:sz w:val="28"/>
              </w:rPr>
              <w:t xml:space="preserve">: </w:t>
            </w:r>
            <w:r w:rsidRPr="00E7371E">
              <w:rPr>
                <w:rFonts w:ascii="TH SarabunPSK" w:eastAsia="Times New Roman" w:hAnsi="TH SarabunPSK" w:cs="TH SarabunPSK"/>
                <w:b/>
                <w:bCs/>
                <w:sz w:val="28"/>
                <w:cs/>
              </w:rPr>
              <w:t>ความสำเร็จ</w:t>
            </w:r>
            <w:r w:rsidRPr="00E7371E">
              <w:rPr>
                <w:rFonts w:ascii="TH SarabunPSK" w:eastAsia="Times New Roman" w:hAnsi="TH SarabunPSK" w:cs="TH SarabunPSK" w:hint="cs"/>
                <w:b/>
                <w:bCs/>
                <w:sz w:val="28"/>
                <w:cs/>
              </w:rPr>
              <w:t>ของการดำเนินการขอรับเครื่องหมายมาตรฐานฝีมือแรงงานแห่งชาติของสถานประกอบกิจการ</w:t>
            </w:r>
          </w:p>
        </w:tc>
        <w:tc>
          <w:tcPr>
            <w:tcW w:w="851" w:type="dxa"/>
            <w:tcBorders>
              <w:top w:val="single" w:sz="4" w:space="0" w:color="auto"/>
              <w:left w:val="nil"/>
              <w:right w:val="single" w:sz="4" w:space="0" w:color="auto"/>
            </w:tcBorders>
            <w:shd w:val="clear" w:color="auto" w:fill="auto"/>
            <w:noWrap/>
          </w:tcPr>
          <w:p w:rsidR="002B6417" w:rsidRPr="00E7371E" w:rsidRDefault="002B6417" w:rsidP="00137464">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สมฐ.</w:t>
            </w:r>
          </w:p>
        </w:tc>
        <w:tc>
          <w:tcPr>
            <w:tcW w:w="4138" w:type="dxa"/>
            <w:vMerge w:val="restart"/>
            <w:tcBorders>
              <w:top w:val="single" w:sz="4" w:space="0" w:color="auto"/>
              <w:left w:val="nil"/>
              <w:right w:val="single" w:sz="4" w:space="0" w:color="auto"/>
            </w:tcBorders>
          </w:tcPr>
          <w:p w:rsidR="002B6417" w:rsidRDefault="002B6417" w:rsidP="002B6417">
            <w:pPr>
              <w:spacing w:after="0" w:line="240" w:lineRule="auto"/>
              <w:jc w:val="center"/>
              <w:rPr>
                <w:rFonts w:ascii="TH SarabunPSK" w:eastAsia="Times New Roman" w:hAnsi="TH SarabunPSK" w:cs="TH SarabunPSK"/>
                <w:color w:val="000000"/>
                <w:sz w:val="28"/>
              </w:rPr>
            </w:pPr>
          </w:p>
          <w:p w:rsidR="002B6417" w:rsidRDefault="002B6417" w:rsidP="002B6417">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ทุกหน่วยงาน</w:t>
            </w:r>
            <w:r>
              <w:rPr>
                <w:rFonts w:ascii="TH SarabunPSK" w:eastAsia="Times New Roman" w:hAnsi="TH SarabunPSK" w:cs="TH SarabunPSK"/>
                <w:color w:val="000000"/>
                <w:sz w:val="28"/>
              </w:rPr>
              <w:t xml:space="preserve"> </w:t>
            </w:r>
          </w:p>
          <w:p w:rsidR="002B6417" w:rsidRPr="00E7371E" w:rsidRDefault="002B6417" w:rsidP="002B6417">
            <w:pPr>
              <w:spacing w:after="0" w:line="240" w:lineRule="auto"/>
              <w:jc w:val="center"/>
              <w:rPr>
                <w:rFonts w:ascii="TH SarabunPSK" w:eastAsia="Times New Roman" w:hAnsi="TH SarabunPSK" w:cs="TH SarabunPSK"/>
                <w:sz w:val="28"/>
              </w:rPr>
            </w:pPr>
            <w:r w:rsidRPr="008C19E8">
              <w:rPr>
                <w:rFonts w:ascii="TH SarabunPSK" w:eastAsia="Times New Roman" w:hAnsi="TH SarabunPSK" w:cs="TH SarabunPSK" w:hint="cs"/>
                <w:b/>
                <w:bCs/>
                <w:sz w:val="28"/>
                <w:u w:val="single"/>
                <w:cs/>
              </w:rPr>
              <w:t>ยกเว้น</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สถาบันฯ ยานยนต์/</w:t>
            </w:r>
          </w:p>
          <w:p w:rsidR="002B6417" w:rsidRPr="00E7371E" w:rsidRDefault="002B6417" w:rsidP="002B6417">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สถาบันฯ นานาชาติ/สถาบันฯ อุตสาหกรรมบริการสุขภาพ</w:t>
            </w:r>
          </w:p>
          <w:p w:rsidR="002B6417" w:rsidRPr="00E7371E" w:rsidRDefault="002B6417" w:rsidP="00137464">
            <w:pPr>
              <w:spacing w:after="0" w:line="240" w:lineRule="auto"/>
              <w:jc w:val="center"/>
              <w:rPr>
                <w:rFonts w:ascii="TH SarabunPSK" w:eastAsia="Times New Roman" w:hAnsi="TH SarabunPSK" w:cs="TH SarabunPSK"/>
                <w:color w:val="FF0000"/>
                <w:sz w:val="28"/>
              </w:rPr>
            </w:pPr>
          </w:p>
        </w:tc>
        <w:tc>
          <w:tcPr>
            <w:tcW w:w="1530" w:type="dxa"/>
            <w:tcBorders>
              <w:top w:val="single" w:sz="4" w:space="0" w:color="auto"/>
              <w:left w:val="single" w:sz="4" w:space="0" w:color="auto"/>
              <w:right w:val="single" w:sz="4" w:space="0" w:color="auto"/>
            </w:tcBorders>
          </w:tcPr>
          <w:p w:rsidR="002B6417" w:rsidRPr="00E7371E" w:rsidRDefault="002B6417" w:rsidP="00137464">
            <w:pPr>
              <w:spacing w:after="0" w:line="240" w:lineRule="auto"/>
              <w:jc w:val="center"/>
              <w:rPr>
                <w:rFonts w:ascii="TH SarabunPSK" w:eastAsia="Times New Roman" w:hAnsi="TH SarabunPSK" w:cs="TH SarabunPSK"/>
                <w:color w:val="FF0000"/>
                <w:sz w:val="28"/>
              </w:rPr>
            </w:pPr>
          </w:p>
        </w:tc>
        <w:tc>
          <w:tcPr>
            <w:tcW w:w="1166" w:type="dxa"/>
            <w:vMerge w:val="restart"/>
            <w:tcBorders>
              <w:top w:val="single" w:sz="4" w:space="0" w:color="auto"/>
              <w:left w:val="single" w:sz="4" w:space="0" w:color="auto"/>
              <w:right w:val="single" w:sz="4" w:space="0" w:color="auto"/>
            </w:tcBorders>
            <w:shd w:val="clear" w:color="auto" w:fill="auto"/>
            <w:noWrap/>
          </w:tcPr>
          <w:p w:rsidR="002B6417" w:rsidRDefault="002B6417" w:rsidP="006223AC">
            <w:pPr>
              <w:spacing w:after="0" w:line="240" w:lineRule="auto"/>
              <w:jc w:val="center"/>
              <w:rPr>
                <w:rFonts w:ascii="TH SarabunPSK" w:eastAsia="Times New Roman" w:hAnsi="TH SarabunPSK" w:cs="TH SarabunPSK"/>
                <w:color w:val="FF0000"/>
                <w:sz w:val="28"/>
              </w:rPr>
            </w:pPr>
          </w:p>
          <w:p w:rsidR="002B6417" w:rsidRDefault="002B6417" w:rsidP="006223AC">
            <w:pPr>
              <w:spacing w:after="0" w:line="240" w:lineRule="auto"/>
              <w:jc w:val="center"/>
              <w:rPr>
                <w:rFonts w:ascii="TH SarabunPSK" w:eastAsia="Times New Roman" w:hAnsi="TH SarabunPSK" w:cs="TH SarabunPSK"/>
                <w:color w:val="FF0000"/>
                <w:sz w:val="28"/>
              </w:rPr>
            </w:pPr>
          </w:p>
          <w:p w:rsidR="002B6417" w:rsidRPr="006223AC" w:rsidRDefault="002B6417" w:rsidP="006223AC">
            <w:pPr>
              <w:spacing w:after="0" w:line="240" w:lineRule="auto"/>
              <w:jc w:val="center"/>
              <w:rPr>
                <w:rFonts w:ascii="TH SarabunPSK" w:eastAsia="Times New Roman" w:hAnsi="TH SarabunPSK" w:cs="TH SarabunPSK"/>
                <w:sz w:val="28"/>
              </w:rPr>
            </w:pPr>
            <w:r w:rsidRPr="006223AC">
              <w:rPr>
                <w:rFonts w:ascii="TH SarabunPSK" w:eastAsia="Times New Roman" w:hAnsi="TH SarabunPSK" w:cs="TH SarabunPSK" w:hint="cs"/>
                <w:sz w:val="28"/>
                <w:cs/>
              </w:rPr>
              <w:t>แนบไฟล์</w:t>
            </w:r>
          </w:p>
          <w:p w:rsidR="002B6417" w:rsidRPr="006223AC" w:rsidRDefault="002B6417" w:rsidP="006223AC">
            <w:pPr>
              <w:spacing w:after="0" w:line="240" w:lineRule="auto"/>
              <w:jc w:val="center"/>
              <w:rPr>
                <w:rFonts w:ascii="TH SarabunPSK" w:eastAsia="Times New Roman" w:hAnsi="TH SarabunPSK" w:cs="TH SarabunPSK"/>
                <w:sz w:val="28"/>
              </w:rPr>
            </w:pPr>
          </w:p>
          <w:p w:rsidR="002B6417" w:rsidRPr="00E7371E" w:rsidRDefault="002B6417" w:rsidP="006223AC">
            <w:pPr>
              <w:spacing w:after="0" w:line="240" w:lineRule="auto"/>
              <w:jc w:val="center"/>
              <w:rPr>
                <w:rFonts w:ascii="TH SarabunPSK" w:eastAsia="Times New Roman" w:hAnsi="TH SarabunPSK" w:cs="TH SarabunPSK"/>
                <w:color w:val="FF0000"/>
                <w:sz w:val="28"/>
              </w:rPr>
            </w:pPr>
            <w:r w:rsidRPr="006223AC">
              <w:rPr>
                <w:rFonts w:ascii="TH SarabunPSK" w:eastAsia="Times New Roman" w:hAnsi="TH SarabunPSK" w:cs="TH SarabunPSK" w:hint="cs"/>
                <w:sz w:val="28"/>
                <w:cs/>
              </w:rPr>
              <w:t>แนบไฟล์</w:t>
            </w:r>
          </w:p>
        </w:tc>
      </w:tr>
      <w:tr w:rsidR="002B6417" w:rsidRPr="00E7371E" w:rsidTr="002064D0">
        <w:trPr>
          <w:trHeight w:val="420"/>
        </w:trPr>
        <w:tc>
          <w:tcPr>
            <w:tcW w:w="772" w:type="dxa"/>
            <w:tcBorders>
              <w:left w:val="single" w:sz="4" w:space="0" w:color="auto"/>
              <w:bottom w:val="single" w:sz="4" w:space="0" w:color="auto"/>
              <w:right w:val="nil"/>
            </w:tcBorders>
            <w:shd w:val="clear" w:color="auto" w:fill="auto"/>
            <w:noWrap/>
            <w:vAlign w:val="bottom"/>
          </w:tcPr>
          <w:p w:rsidR="002B6417" w:rsidRPr="00E7371E" w:rsidRDefault="002B6417" w:rsidP="00137464">
            <w:pPr>
              <w:spacing w:after="0" w:line="240" w:lineRule="auto"/>
              <w:jc w:val="center"/>
              <w:rPr>
                <w:rFonts w:ascii="TH SarabunPSK" w:eastAsia="Times New Roman" w:hAnsi="TH SarabunPSK" w:cs="TH SarabunPSK"/>
                <w:sz w:val="28"/>
              </w:rPr>
            </w:pPr>
          </w:p>
        </w:tc>
        <w:tc>
          <w:tcPr>
            <w:tcW w:w="6921" w:type="dxa"/>
            <w:gridSpan w:val="2"/>
            <w:tcBorders>
              <w:left w:val="single" w:sz="4" w:space="0" w:color="auto"/>
              <w:bottom w:val="single" w:sz="4" w:space="0" w:color="auto"/>
              <w:right w:val="single" w:sz="4" w:space="0" w:color="auto"/>
            </w:tcBorders>
            <w:shd w:val="clear" w:color="auto" w:fill="auto"/>
            <w:vAlign w:val="bottom"/>
          </w:tcPr>
          <w:p w:rsidR="002B6417" w:rsidRDefault="002B6417" w:rsidP="00137464">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1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5.5.1</w:t>
            </w:r>
            <w:r w:rsidRPr="00E7371E">
              <w:rPr>
                <w:rFonts w:ascii="TH SarabunPSK" w:eastAsia="Times New Roman" w:hAnsi="TH SarabunPSK" w:cs="TH SarabunPSK"/>
                <w:sz w:val="28"/>
                <w:cs/>
              </w:rPr>
              <w:t xml:space="preserve"> : </w:t>
            </w:r>
            <w:r w:rsidRPr="00E7371E">
              <w:rPr>
                <w:rFonts w:ascii="TH SarabunPSK" w:eastAsia="Times New Roman" w:hAnsi="TH SarabunPSK" w:cs="TH SarabunPSK" w:hint="cs"/>
                <w:sz w:val="28"/>
                <w:cs/>
              </w:rPr>
              <w:t>พิจารณาจากการประชุมชี้แจง/สัมมนา/แนะนำสถานประกอบ</w:t>
            </w:r>
            <w:r>
              <w:rPr>
                <w:rFonts w:ascii="TH SarabunPSK" w:eastAsia="Times New Roman" w:hAnsi="TH SarabunPSK" w:cs="TH SarabunPSK" w:hint="cs"/>
                <w:sz w:val="28"/>
                <w:cs/>
              </w:rPr>
              <w:t xml:space="preserve"> </w:t>
            </w:r>
          </w:p>
          <w:p w:rsidR="002B6417" w:rsidRPr="00E7371E" w:rsidRDefault="002B6417" w:rsidP="00137464">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กิจการ</w:t>
            </w:r>
          </w:p>
          <w:p w:rsidR="002B6417" w:rsidRDefault="002B6417" w:rsidP="00137464">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w:t>
            </w:r>
            <w:r w:rsidRPr="00E7371E">
              <w:rPr>
                <w:rFonts w:ascii="TH SarabunPSK" w:eastAsia="Times New Roman" w:hAnsi="TH SarabunPSK" w:cs="TH SarabunPSK" w:hint="cs"/>
                <w:b/>
                <w:bCs/>
                <w:sz w:val="28"/>
                <w:cs/>
              </w:rPr>
              <w:t>ที่</w:t>
            </w:r>
            <w:r w:rsidRPr="00E7371E">
              <w:rPr>
                <w:rFonts w:ascii="TH SarabunPSK" w:eastAsia="Times New Roman" w:hAnsi="TH SarabunPSK" w:cs="TH SarabunPSK"/>
                <w:b/>
                <w:bCs/>
                <w:sz w:val="28"/>
                <w:cs/>
              </w:rPr>
              <w:t xml:space="preserve"> 2</w:t>
            </w:r>
            <w:r w:rsidRPr="00E7371E">
              <w:rPr>
                <w:rFonts w:ascii="TH SarabunPSK" w:eastAsia="Times New Roman" w:hAnsi="TH SarabunPSK" w:cs="TH SarabunPSK"/>
                <w:sz w:val="28"/>
                <w:cs/>
              </w:rPr>
              <w:t xml:space="preserve"> ตัววัดที่ </w:t>
            </w:r>
            <w:r w:rsidRPr="00E7371E">
              <w:rPr>
                <w:rFonts w:ascii="TH SarabunPSK" w:eastAsia="Times New Roman" w:hAnsi="TH SarabunPSK" w:cs="TH SarabunPSK" w:hint="cs"/>
                <w:sz w:val="28"/>
                <w:cs/>
              </w:rPr>
              <w:t>5.5.1</w:t>
            </w:r>
            <w:r w:rsidRPr="00E7371E">
              <w:rPr>
                <w:rFonts w:ascii="TH SarabunPSK" w:eastAsia="Times New Roman" w:hAnsi="TH SarabunPSK" w:cs="TH SarabunPSK"/>
                <w:sz w:val="28"/>
                <w:cs/>
              </w:rPr>
              <w:t xml:space="preserve"> :</w:t>
            </w:r>
            <w:r w:rsidRPr="00E7371E">
              <w:rPr>
                <w:rFonts w:ascii="TH SarabunPSK" w:eastAsia="Times New Roman" w:hAnsi="TH SarabunPSK" w:cs="TH SarabunPSK" w:hint="cs"/>
                <w:sz w:val="28"/>
                <w:cs/>
              </w:rPr>
              <w:t xml:space="preserve"> นายทะเบียนออกหนังสือรับรองเครื่องหมายมาตรฐานฯ</w:t>
            </w:r>
          </w:p>
          <w:p w:rsidR="002B6417" w:rsidRPr="00E7371E" w:rsidRDefault="002B6417" w:rsidP="00137464">
            <w:pPr>
              <w:spacing w:after="0" w:line="240" w:lineRule="auto"/>
              <w:rPr>
                <w:rFonts w:ascii="TH SarabunPSK" w:eastAsia="Times New Roman" w:hAnsi="TH SarabunPSK" w:cs="TH SarabunPSK"/>
                <w:sz w:val="28"/>
                <w:cs/>
              </w:rPr>
            </w:pPr>
          </w:p>
        </w:tc>
        <w:tc>
          <w:tcPr>
            <w:tcW w:w="851" w:type="dxa"/>
            <w:tcBorders>
              <w:left w:val="nil"/>
              <w:bottom w:val="single" w:sz="4" w:space="0" w:color="auto"/>
              <w:right w:val="single" w:sz="4" w:space="0" w:color="auto"/>
            </w:tcBorders>
            <w:shd w:val="clear" w:color="auto" w:fill="auto"/>
            <w:noWrap/>
          </w:tcPr>
          <w:p w:rsidR="002B6417" w:rsidRPr="00E7371E" w:rsidRDefault="002B6417" w:rsidP="00137464">
            <w:pPr>
              <w:spacing w:after="0" w:line="240" w:lineRule="auto"/>
              <w:jc w:val="center"/>
              <w:rPr>
                <w:rFonts w:ascii="TH SarabunPSK" w:eastAsia="Times New Roman" w:hAnsi="TH SarabunPSK" w:cs="TH SarabunPSK"/>
                <w:sz w:val="28"/>
                <w:cs/>
              </w:rPr>
            </w:pPr>
          </w:p>
        </w:tc>
        <w:tc>
          <w:tcPr>
            <w:tcW w:w="4138" w:type="dxa"/>
            <w:vMerge/>
            <w:tcBorders>
              <w:left w:val="nil"/>
              <w:bottom w:val="single" w:sz="4" w:space="0" w:color="auto"/>
              <w:right w:val="single" w:sz="4" w:space="0" w:color="auto"/>
            </w:tcBorders>
          </w:tcPr>
          <w:p w:rsidR="002B6417" w:rsidRPr="00E7371E" w:rsidRDefault="002B6417" w:rsidP="00137464">
            <w:pPr>
              <w:spacing w:after="0" w:line="240" w:lineRule="auto"/>
              <w:jc w:val="center"/>
              <w:rPr>
                <w:rFonts w:ascii="TH SarabunPSK" w:eastAsia="Times New Roman" w:hAnsi="TH SarabunPSK" w:cs="TH SarabunPSK"/>
                <w:color w:val="FF0000"/>
                <w:sz w:val="28"/>
                <w:cs/>
              </w:rPr>
            </w:pPr>
          </w:p>
        </w:tc>
        <w:tc>
          <w:tcPr>
            <w:tcW w:w="1530" w:type="dxa"/>
            <w:tcBorders>
              <w:left w:val="single" w:sz="4" w:space="0" w:color="auto"/>
              <w:bottom w:val="single" w:sz="4" w:space="0" w:color="auto"/>
              <w:right w:val="single" w:sz="4" w:space="0" w:color="auto"/>
            </w:tcBorders>
          </w:tcPr>
          <w:p w:rsidR="002B6417" w:rsidRPr="00E7371E" w:rsidRDefault="002B6417" w:rsidP="00137464">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w:t>
            </w:r>
          </w:p>
          <w:p w:rsidR="002B6417" w:rsidRPr="00E7371E" w:rsidRDefault="002B6417" w:rsidP="00137464">
            <w:pPr>
              <w:spacing w:after="0" w:line="240" w:lineRule="auto"/>
              <w:jc w:val="center"/>
              <w:rPr>
                <w:rFonts w:ascii="TH SarabunPSK" w:eastAsia="Times New Roman" w:hAnsi="TH SarabunPSK" w:cs="TH SarabunPSK"/>
                <w:sz w:val="28"/>
              </w:rPr>
            </w:pPr>
          </w:p>
          <w:p w:rsidR="002B6417" w:rsidRPr="00E7371E" w:rsidRDefault="002B6417" w:rsidP="00137464">
            <w:pPr>
              <w:spacing w:after="0" w:line="240" w:lineRule="auto"/>
              <w:jc w:val="center"/>
              <w:rPr>
                <w:rFonts w:ascii="TH SarabunPSK" w:eastAsia="Times New Roman" w:hAnsi="TH SarabunPSK" w:cs="TH SarabunPSK"/>
                <w:color w:val="FF0000"/>
                <w:sz w:val="28"/>
              </w:rPr>
            </w:pPr>
            <w:r w:rsidRPr="00E7371E">
              <w:rPr>
                <w:rFonts w:ascii="TH SarabunPSK" w:eastAsia="Times New Roman" w:hAnsi="TH SarabunPSK" w:cs="TH SarabunPSK"/>
                <w:sz w:val="28"/>
              </w:rPr>
              <w:t>-</w:t>
            </w:r>
          </w:p>
        </w:tc>
        <w:tc>
          <w:tcPr>
            <w:tcW w:w="1166" w:type="dxa"/>
            <w:vMerge/>
            <w:tcBorders>
              <w:left w:val="single" w:sz="4" w:space="0" w:color="auto"/>
              <w:bottom w:val="single" w:sz="4" w:space="0" w:color="auto"/>
              <w:right w:val="single" w:sz="4" w:space="0" w:color="auto"/>
            </w:tcBorders>
            <w:shd w:val="clear" w:color="auto" w:fill="auto"/>
            <w:noWrap/>
            <w:vAlign w:val="bottom"/>
          </w:tcPr>
          <w:p w:rsidR="002B6417" w:rsidRPr="00E7371E" w:rsidRDefault="002B6417" w:rsidP="00137464">
            <w:pPr>
              <w:spacing w:after="0" w:line="240" w:lineRule="auto"/>
              <w:jc w:val="center"/>
              <w:rPr>
                <w:rFonts w:ascii="TH SarabunPSK" w:eastAsia="Times New Roman" w:hAnsi="TH SarabunPSK" w:cs="TH SarabunPSK"/>
                <w:color w:val="FF0000"/>
                <w:sz w:val="28"/>
              </w:rPr>
            </w:pPr>
          </w:p>
        </w:tc>
      </w:tr>
      <w:tr w:rsidR="002B6417" w:rsidRPr="00E7371E" w:rsidTr="002064D0">
        <w:trPr>
          <w:trHeight w:val="420"/>
        </w:trPr>
        <w:tc>
          <w:tcPr>
            <w:tcW w:w="772" w:type="dxa"/>
            <w:tcBorders>
              <w:top w:val="single" w:sz="4" w:space="0" w:color="auto"/>
              <w:left w:val="single" w:sz="4" w:space="0" w:color="auto"/>
              <w:right w:val="nil"/>
            </w:tcBorders>
            <w:shd w:val="clear" w:color="auto" w:fill="auto"/>
            <w:noWrap/>
            <w:vAlign w:val="bottom"/>
            <w:hideMark/>
          </w:tcPr>
          <w:p w:rsidR="002B6417" w:rsidRPr="00E7371E" w:rsidRDefault="002B6417" w:rsidP="00137464">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2</w:t>
            </w:r>
            <w:r>
              <w:rPr>
                <w:rFonts w:ascii="TH SarabunPSK" w:eastAsia="Times New Roman" w:hAnsi="TH SarabunPSK" w:cs="TH SarabunPSK"/>
                <w:sz w:val="28"/>
              </w:rPr>
              <w:t>4</w:t>
            </w:r>
          </w:p>
        </w:tc>
        <w:tc>
          <w:tcPr>
            <w:tcW w:w="6921" w:type="dxa"/>
            <w:gridSpan w:val="2"/>
            <w:tcBorders>
              <w:top w:val="single" w:sz="4" w:space="0" w:color="auto"/>
              <w:left w:val="single" w:sz="4" w:space="0" w:color="auto"/>
              <w:right w:val="single" w:sz="4" w:space="0" w:color="auto"/>
            </w:tcBorders>
            <w:shd w:val="clear" w:color="auto" w:fill="auto"/>
            <w:noWrap/>
            <w:vAlign w:val="bottom"/>
            <w:hideMark/>
          </w:tcPr>
          <w:p w:rsidR="002B6417" w:rsidRPr="00E7371E" w:rsidRDefault="002B6417" w:rsidP="00137464">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b/>
                <w:bCs/>
                <w:sz w:val="28"/>
                <w:cs/>
              </w:rPr>
              <w:t xml:space="preserve">ตัวชี้วัด </w:t>
            </w:r>
            <w:r w:rsidRPr="00E7371E">
              <w:rPr>
                <w:rFonts w:ascii="TH SarabunPSK" w:eastAsia="Times New Roman" w:hAnsi="TH SarabunPSK" w:cs="TH SarabunPSK" w:hint="cs"/>
                <w:b/>
                <w:bCs/>
                <w:sz w:val="28"/>
                <w:cs/>
              </w:rPr>
              <w:t>5.6</w:t>
            </w:r>
            <w:r>
              <w:rPr>
                <w:rFonts w:ascii="TH SarabunPSK" w:eastAsia="Times New Roman" w:hAnsi="TH SarabunPSK" w:cs="TH SarabunPSK" w:hint="cs"/>
                <w:b/>
                <w:bCs/>
                <w:sz w:val="28"/>
                <w:cs/>
              </w:rPr>
              <w:t xml:space="preserve"> </w:t>
            </w:r>
            <w:r w:rsidRPr="00E7371E">
              <w:rPr>
                <w:rFonts w:ascii="TH SarabunPSK" w:eastAsia="Times New Roman" w:hAnsi="TH SarabunPSK" w:cs="TH SarabunPSK"/>
                <w:b/>
                <w:bCs/>
                <w:sz w:val="28"/>
              </w:rPr>
              <w:t xml:space="preserve">: </w:t>
            </w:r>
            <w:r w:rsidRPr="00E7371E">
              <w:rPr>
                <w:rFonts w:ascii="TH SarabunPSK" w:eastAsia="Times New Roman" w:hAnsi="TH SarabunPSK" w:cs="TH SarabunPSK"/>
                <w:b/>
                <w:bCs/>
                <w:sz w:val="28"/>
                <w:cs/>
              </w:rPr>
              <w:t>ความสำเร็จ</w:t>
            </w:r>
            <w:r w:rsidRPr="00E7371E">
              <w:rPr>
                <w:rFonts w:ascii="TH SarabunPSK" w:eastAsia="Times New Roman" w:hAnsi="TH SarabunPSK" w:cs="TH SarabunPSK" w:hint="cs"/>
                <w:b/>
                <w:bCs/>
                <w:sz w:val="28"/>
                <w:cs/>
              </w:rPr>
              <w:t>ของการจัดทำมาตรฐานฝีมือแรงงานของผู้ประกอบอาชีพของสถาบันพัฒนาฝีมือแรงงาน และสำนักงานพัฒนาฝีมือแรงงาน</w:t>
            </w:r>
          </w:p>
        </w:tc>
        <w:tc>
          <w:tcPr>
            <w:tcW w:w="851" w:type="dxa"/>
            <w:tcBorders>
              <w:top w:val="single" w:sz="4" w:space="0" w:color="auto"/>
              <w:left w:val="nil"/>
              <w:right w:val="single" w:sz="4" w:space="0" w:color="auto"/>
            </w:tcBorders>
            <w:shd w:val="clear" w:color="auto" w:fill="auto"/>
            <w:noWrap/>
            <w:hideMark/>
          </w:tcPr>
          <w:p w:rsidR="002B6417" w:rsidRPr="00E7371E" w:rsidRDefault="002B6417" w:rsidP="00137464">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สมฐ.</w:t>
            </w:r>
          </w:p>
        </w:tc>
        <w:tc>
          <w:tcPr>
            <w:tcW w:w="4138" w:type="dxa"/>
            <w:vMerge w:val="restart"/>
            <w:tcBorders>
              <w:top w:val="single" w:sz="4" w:space="0" w:color="auto"/>
              <w:left w:val="nil"/>
              <w:right w:val="single" w:sz="4" w:space="0" w:color="auto"/>
            </w:tcBorders>
          </w:tcPr>
          <w:p w:rsidR="002B6417" w:rsidRPr="002B6417" w:rsidRDefault="002B6417" w:rsidP="002B6417">
            <w:pPr>
              <w:spacing w:after="0" w:line="240" w:lineRule="auto"/>
              <w:jc w:val="center"/>
              <w:rPr>
                <w:rFonts w:ascii="TH SarabunPSK" w:eastAsia="Times New Roman" w:hAnsi="TH SarabunPSK" w:cs="TH SarabunPSK"/>
                <w:color w:val="FF0000"/>
                <w:sz w:val="28"/>
              </w:rPr>
            </w:pPr>
          </w:p>
          <w:p w:rsidR="002B6417" w:rsidRPr="002B6417" w:rsidRDefault="002B6417" w:rsidP="002B6417">
            <w:pPr>
              <w:spacing w:after="0" w:line="240" w:lineRule="auto"/>
              <w:jc w:val="center"/>
              <w:rPr>
                <w:rFonts w:ascii="TH SarabunPSK" w:eastAsia="Times New Roman" w:hAnsi="TH SarabunPSK" w:cs="TH SarabunPSK"/>
                <w:color w:val="FF0000"/>
                <w:sz w:val="28"/>
              </w:rPr>
            </w:pPr>
            <w:r w:rsidRPr="002B6417">
              <w:rPr>
                <w:rFonts w:ascii="TH SarabunPSK" w:eastAsia="Times New Roman" w:hAnsi="TH SarabunPSK" w:cs="TH SarabunPSK" w:hint="cs"/>
                <w:color w:val="FF0000"/>
                <w:sz w:val="28"/>
                <w:cs/>
              </w:rPr>
              <w:t>ทุกหน่วยงาน</w:t>
            </w:r>
            <w:r w:rsidRPr="002B6417">
              <w:rPr>
                <w:rFonts w:ascii="TH SarabunPSK" w:eastAsia="Times New Roman" w:hAnsi="TH SarabunPSK" w:cs="TH SarabunPSK"/>
                <w:color w:val="FF0000"/>
                <w:sz w:val="28"/>
              </w:rPr>
              <w:t xml:space="preserve"> </w:t>
            </w:r>
          </w:p>
          <w:p w:rsidR="002B6417" w:rsidRPr="002B6417" w:rsidRDefault="002B6417" w:rsidP="002B6417">
            <w:pPr>
              <w:spacing w:after="0" w:line="240" w:lineRule="auto"/>
              <w:jc w:val="center"/>
              <w:rPr>
                <w:rFonts w:ascii="TH SarabunPSK" w:eastAsia="Times New Roman" w:hAnsi="TH SarabunPSK" w:cs="TH SarabunPSK"/>
                <w:color w:val="FF0000"/>
                <w:sz w:val="28"/>
              </w:rPr>
            </w:pPr>
            <w:r w:rsidRPr="002B6417">
              <w:rPr>
                <w:rFonts w:ascii="TH SarabunPSK" w:eastAsia="Times New Roman" w:hAnsi="TH SarabunPSK" w:cs="TH SarabunPSK" w:hint="cs"/>
                <w:b/>
                <w:bCs/>
                <w:color w:val="FF0000"/>
                <w:sz w:val="28"/>
                <w:u w:val="single"/>
                <w:cs/>
              </w:rPr>
              <w:t>ยกเว้น</w:t>
            </w:r>
            <w:r w:rsidRPr="002B6417">
              <w:rPr>
                <w:rFonts w:ascii="TH SarabunPSK" w:eastAsia="Times New Roman" w:hAnsi="TH SarabunPSK" w:cs="TH SarabunPSK" w:hint="cs"/>
                <w:color w:val="FF0000"/>
                <w:sz w:val="28"/>
                <w:cs/>
              </w:rPr>
              <w:t xml:space="preserve"> </w:t>
            </w:r>
            <w:r w:rsidRPr="002B6417">
              <w:rPr>
                <w:rFonts w:ascii="TH SarabunPSK" w:eastAsia="Times New Roman" w:hAnsi="TH SarabunPSK" w:cs="TH SarabunPSK"/>
                <w:color w:val="FF0000"/>
                <w:sz w:val="28"/>
                <w:cs/>
              </w:rPr>
              <w:t>สถาบันฯ ยานยนต์/</w:t>
            </w:r>
          </w:p>
          <w:p w:rsidR="002B6417" w:rsidRPr="002B6417" w:rsidRDefault="002B6417" w:rsidP="002B6417">
            <w:pPr>
              <w:spacing w:after="0" w:line="240" w:lineRule="auto"/>
              <w:jc w:val="center"/>
              <w:rPr>
                <w:rFonts w:ascii="TH SarabunPSK" w:eastAsia="Times New Roman" w:hAnsi="TH SarabunPSK" w:cs="TH SarabunPSK"/>
                <w:color w:val="FF0000"/>
                <w:sz w:val="28"/>
              </w:rPr>
            </w:pPr>
            <w:r w:rsidRPr="002B6417">
              <w:rPr>
                <w:rFonts w:ascii="TH SarabunPSK" w:eastAsia="Times New Roman" w:hAnsi="TH SarabunPSK" w:cs="TH SarabunPSK"/>
                <w:color w:val="FF0000"/>
                <w:sz w:val="28"/>
                <w:cs/>
              </w:rPr>
              <w:t>สถาบันฯ นานาชาติ/สถาบันฯ อุตสาหกรรมบริการสุขภาพ</w:t>
            </w:r>
          </w:p>
          <w:p w:rsidR="002B6417" w:rsidRPr="002B6417" w:rsidRDefault="002B6417" w:rsidP="00137464">
            <w:pPr>
              <w:spacing w:after="0" w:line="240" w:lineRule="auto"/>
              <w:jc w:val="center"/>
              <w:rPr>
                <w:rFonts w:ascii="TH SarabunPSK" w:eastAsia="Times New Roman" w:hAnsi="TH SarabunPSK" w:cs="TH SarabunPSK"/>
                <w:color w:val="FF0000"/>
                <w:sz w:val="28"/>
              </w:rPr>
            </w:pPr>
          </w:p>
        </w:tc>
        <w:tc>
          <w:tcPr>
            <w:tcW w:w="1530" w:type="dxa"/>
            <w:tcBorders>
              <w:top w:val="single" w:sz="4" w:space="0" w:color="auto"/>
              <w:left w:val="single" w:sz="4" w:space="0" w:color="auto"/>
              <w:right w:val="single" w:sz="4" w:space="0" w:color="auto"/>
            </w:tcBorders>
          </w:tcPr>
          <w:p w:rsidR="002B6417" w:rsidRPr="00E7371E" w:rsidRDefault="002B6417" w:rsidP="00137464">
            <w:pPr>
              <w:spacing w:after="0" w:line="240" w:lineRule="auto"/>
              <w:jc w:val="center"/>
              <w:rPr>
                <w:rFonts w:ascii="TH SarabunPSK" w:eastAsia="Times New Roman" w:hAnsi="TH SarabunPSK" w:cs="TH SarabunPSK"/>
                <w:color w:val="FF0000"/>
                <w:sz w:val="28"/>
              </w:rPr>
            </w:pPr>
          </w:p>
        </w:tc>
        <w:tc>
          <w:tcPr>
            <w:tcW w:w="1166" w:type="dxa"/>
            <w:vMerge w:val="restart"/>
            <w:tcBorders>
              <w:top w:val="single" w:sz="4" w:space="0" w:color="auto"/>
              <w:left w:val="single" w:sz="4" w:space="0" w:color="auto"/>
              <w:right w:val="single" w:sz="4" w:space="0" w:color="auto"/>
            </w:tcBorders>
            <w:shd w:val="clear" w:color="auto" w:fill="auto"/>
            <w:noWrap/>
            <w:hideMark/>
          </w:tcPr>
          <w:p w:rsidR="002B6417" w:rsidRDefault="002B6417" w:rsidP="00B24B0A">
            <w:pPr>
              <w:spacing w:after="0" w:line="240" w:lineRule="auto"/>
              <w:jc w:val="center"/>
              <w:rPr>
                <w:rFonts w:ascii="TH SarabunPSK" w:eastAsia="Times New Roman" w:hAnsi="TH SarabunPSK" w:cs="TH SarabunPSK"/>
                <w:color w:val="FF0000"/>
                <w:sz w:val="28"/>
              </w:rPr>
            </w:pPr>
          </w:p>
          <w:p w:rsidR="002B6417" w:rsidRDefault="002B6417" w:rsidP="00B24B0A">
            <w:pPr>
              <w:spacing w:after="0" w:line="240" w:lineRule="auto"/>
              <w:jc w:val="center"/>
              <w:rPr>
                <w:rFonts w:ascii="TH SarabunPSK" w:eastAsia="Times New Roman" w:hAnsi="TH SarabunPSK" w:cs="TH SarabunPSK"/>
                <w:color w:val="FF0000"/>
                <w:sz w:val="28"/>
              </w:rPr>
            </w:pPr>
          </w:p>
          <w:p w:rsidR="002B6417" w:rsidRPr="006223AC" w:rsidRDefault="002B6417" w:rsidP="00B24B0A">
            <w:pPr>
              <w:spacing w:after="0" w:line="240" w:lineRule="auto"/>
              <w:jc w:val="center"/>
              <w:rPr>
                <w:rFonts w:ascii="TH SarabunPSK" w:eastAsia="Times New Roman" w:hAnsi="TH SarabunPSK" w:cs="TH SarabunPSK"/>
                <w:sz w:val="28"/>
              </w:rPr>
            </w:pPr>
            <w:r w:rsidRPr="006223AC">
              <w:rPr>
                <w:rFonts w:ascii="TH SarabunPSK" w:eastAsia="Times New Roman" w:hAnsi="TH SarabunPSK" w:cs="TH SarabunPSK" w:hint="cs"/>
                <w:sz w:val="28"/>
                <w:cs/>
              </w:rPr>
              <w:t>แนบไฟล์</w:t>
            </w:r>
          </w:p>
          <w:p w:rsidR="002B6417" w:rsidRPr="006223AC" w:rsidRDefault="002B6417" w:rsidP="00B24B0A">
            <w:pPr>
              <w:spacing w:after="0" w:line="240" w:lineRule="auto"/>
              <w:jc w:val="center"/>
              <w:rPr>
                <w:rFonts w:ascii="TH SarabunPSK" w:eastAsia="Times New Roman" w:hAnsi="TH SarabunPSK" w:cs="TH SarabunPSK"/>
                <w:sz w:val="28"/>
              </w:rPr>
            </w:pPr>
          </w:p>
          <w:p w:rsidR="002B6417" w:rsidRPr="00E7371E" w:rsidRDefault="002B6417" w:rsidP="00B24B0A">
            <w:pPr>
              <w:spacing w:after="0" w:line="240" w:lineRule="auto"/>
              <w:jc w:val="center"/>
              <w:rPr>
                <w:rFonts w:ascii="TH SarabunPSK" w:eastAsia="Times New Roman" w:hAnsi="TH SarabunPSK" w:cs="TH SarabunPSK"/>
                <w:color w:val="FF0000"/>
                <w:sz w:val="28"/>
              </w:rPr>
            </w:pPr>
            <w:r w:rsidRPr="006223AC">
              <w:rPr>
                <w:rFonts w:ascii="TH SarabunPSK" w:eastAsia="Times New Roman" w:hAnsi="TH SarabunPSK" w:cs="TH SarabunPSK" w:hint="cs"/>
                <w:sz w:val="28"/>
                <w:cs/>
              </w:rPr>
              <w:t>แนบไฟล์</w:t>
            </w:r>
          </w:p>
        </w:tc>
      </w:tr>
      <w:tr w:rsidR="002B6417" w:rsidRPr="00E7371E" w:rsidTr="002064D0">
        <w:trPr>
          <w:trHeight w:val="420"/>
        </w:trPr>
        <w:tc>
          <w:tcPr>
            <w:tcW w:w="772" w:type="dxa"/>
            <w:tcBorders>
              <w:left w:val="single" w:sz="4" w:space="0" w:color="auto"/>
              <w:bottom w:val="single" w:sz="4" w:space="0" w:color="auto"/>
              <w:right w:val="nil"/>
            </w:tcBorders>
            <w:shd w:val="clear" w:color="auto" w:fill="auto"/>
            <w:noWrap/>
            <w:vAlign w:val="bottom"/>
          </w:tcPr>
          <w:p w:rsidR="002B6417" w:rsidRPr="00E7371E" w:rsidRDefault="002B6417" w:rsidP="00137464">
            <w:pPr>
              <w:spacing w:after="0" w:line="240" w:lineRule="auto"/>
              <w:jc w:val="center"/>
              <w:rPr>
                <w:rFonts w:ascii="TH SarabunPSK" w:eastAsia="Times New Roman" w:hAnsi="TH SarabunPSK" w:cs="TH SarabunPSK"/>
                <w:sz w:val="28"/>
              </w:rPr>
            </w:pPr>
          </w:p>
        </w:tc>
        <w:tc>
          <w:tcPr>
            <w:tcW w:w="6921" w:type="dxa"/>
            <w:gridSpan w:val="2"/>
            <w:tcBorders>
              <w:left w:val="single" w:sz="4" w:space="0" w:color="auto"/>
              <w:bottom w:val="single" w:sz="4" w:space="0" w:color="auto"/>
              <w:right w:val="single" w:sz="4" w:space="0" w:color="auto"/>
            </w:tcBorders>
            <w:shd w:val="clear" w:color="auto" w:fill="auto"/>
            <w:vAlign w:val="bottom"/>
          </w:tcPr>
          <w:p w:rsidR="002B6417" w:rsidRPr="00E7371E" w:rsidRDefault="002B6417" w:rsidP="00137464">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1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5.6.1</w:t>
            </w:r>
            <w:r w:rsidRPr="00E7371E">
              <w:rPr>
                <w:rFonts w:ascii="TH SarabunPSK" w:eastAsia="Times New Roman" w:hAnsi="TH SarabunPSK" w:cs="TH SarabunPSK"/>
                <w:sz w:val="28"/>
                <w:cs/>
              </w:rPr>
              <w:t xml:space="preserve"> : </w:t>
            </w:r>
            <w:r w:rsidRPr="00E7371E">
              <w:rPr>
                <w:rFonts w:ascii="TH SarabunPSK" w:eastAsia="Times New Roman" w:hAnsi="TH SarabunPSK" w:cs="TH SarabunPSK" w:hint="cs"/>
                <w:sz w:val="28"/>
                <w:cs/>
              </w:rPr>
              <w:t>จัดทดลองทดสอบ และประชุมสรุปผลการทดลองทดสอบ</w:t>
            </w:r>
          </w:p>
          <w:p w:rsidR="002B6417" w:rsidRDefault="002B6417" w:rsidP="00137464">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w:t>
            </w:r>
            <w:r w:rsidRPr="00E7371E">
              <w:rPr>
                <w:rFonts w:ascii="TH SarabunPSK" w:eastAsia="Times New Roman" w:hAnsi="TH SarabunPSK" w:cs="TH SarabunPSK" w:hint="cs"/>
                <w:b/>
                <w:bCs/>
                <w:sz w:val="28"/>
                <w:cs/>
              </w:rPr>
              <w:t>ที่</w:t>
            </w:r>
            <w:r w:rsidRPr="00E7371E">
              <w:rPr>
                <w:rFonts w:ascii="TH SarabunPSK" w:eastAsia="Times New Roman" w:hAnsi="TH SarabunPSK" w:cs="TH SarabunPSK"/>
                <w:b/>
                <w:bCs/>
                <w:sz w:val="28"/>
                <w:cs/>
              </w:rPr>
              <w:t xml:space="preserve"> 2</w:t>
            </w:r>
            <w:r w:rsidRPr="00E7371E">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5.6.1</w:t>
            </w:r>
            <w:r w:rsidRPr="00E7371E">
              <w:rPr>
                <w:rFonts w:ascii="TH SarabunPSK" w:eastAsia="Times New Roman" w:hAnsi="TH SarabunPSK" w:cs="TH SarabunPSK"/>
                <w:sz w:val="28"/>
                <w:cs/>
              </w:rPr>
              <w:t>:</w:t>
            </w:r>
            <w:r w:rsidRPr="00E7371E">
              <w:rPr>
                <w:rFonts w:ascii="TH SarabunPSK" w:eastAsia="Times New Roman" w:hAnsi="TH SarabunPSK" w:cs="TH SarabunPSK" w:hint="cs"/>
                <w:sz w:val="28"/>
                <w:cs/>
              </w:rPr>
              <w:t xml:space="preserve"> นำมาตรฐานฝีมือแรงงานเสนอคณะกรรมการส่งเสริมพิจารณา</w:t>
            </w:r>
            <w:r>
              <w:rPr>
                <w:rFonts w:ascii="TH SarabunPSK" w:eastAsia="Times New Roman" w:hAnsi="TH SarabunPSK" w:cs="TH SarabunPSK" w:hint="cs"/>
                <w:sz w:val="28"/>
                <w:cs/>
              </w:rPr>
              <w:t xml:space="preserve"> </w:t>
            </w:r>
          </w:p>
          <w:p w:rsidR="002B6417" w:rsidRDefault="002B6417" w:rsidP="00136147">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hint="cs"/>
                <w:sz w:val="28"/>
                <w:cs/>
              </w:rPr>
              <w:t>ให้ความเห็นชอบ</w:t>
            </w:r>
          </w:p>
          <w:p w:rsidR="002B6417" w:rsidRPr="00E7371E" w:rsidRDefault="002B6417" w:rsidP="00136147">
            <w:pPr>
              <w:spacing w:after="0" w:line="240" w:lineRule="auto"/>
              <w:rPr>
                <w:rFonts w:ascii="TH SarabunPSK" w:eastAsia="Times New Roman" w:hAnsi="TH SarabunPSK" w:cs="TH SarabunPSK"/>
                <w:b/>
                <w:bCs/>
                <w:sz w:val="28"/>
                <w:cs/>
              </w:rPr>
            </w:pPr>
          </w:p>
        </w:tc>
        <w:tc>
          <w:tcPr>
            <w:tcW w:w="851" w:type="dxa"/>
            <w:tcBorders>
              <w:left w:val="nil"/>
              <w:bottom w:val="single" w:sz="4" w:space="0" w:color="auto"/>
              <w:right w:val="single" w:sz="4" w:space="0" w:color="auto"/>
            </w:tcBorders>
            <w:shd w:val="clear" w:color="auto" w:fill="auto"/>
            <w:noWrap/>
          </w:tcPr>
          <w:p w:rsidR="002B6417" w:rsidRPr="00E7371E" w:rsidRDefault="002B6417" w:rsidP="00137464">
            <w:pPr>
              <w:spacing w:after="0" w:line="240" w:lineRule="auto"/>
              <w:jc w:val="center"/>
              <w:rPr>
                <w:rFonts w:ascii="TH SarabunPSK" w:eastAsia="Times New Roman" w:hAnsi="TH SarabunPSK" w:cs="TH SarabunPSK"/>
                <w:sz w:val="28"/>
                <w:cs/>
              </w:rPr>
            </w:pPr>
          </w:p>
        </w:tc>
        <w:tc>
          <w:tcPr>
            <w:tcW w:w="4138" w:type="dxa"/>
            <w:vMerge/>
            <w:tcBorders>
              <w:left w:val="nil"/>
              <w:bottom w:val="single" w:sz="4" w:space="0" w:color="auto"/>
              <w:right w:val="single" w:sz="4" w:space="0" w:color="auto"/>
            </w:tcBorders>
          </w:tcPr>
          <w:p w:rsidR="002B6417" w:rsidRPr="00E7371E" w:rsidRDefault="002B6417" w:rsidP="00137464">
            <w:pPr>
              <w:spacing w:after="0" w:line="240" w:lineRule="auto"/>
              <w:jc w:val="center"/>
              <w:rPr>
                <w:rFonts w:ascii="TH SarabunPSK" w:eastAsia="Times New Roman" w:hAnsi="TH SarabunPSK" w:cs="TH SarabunPSK"/>
                <w:color w:val="FF0000"/>
                <w:sz w:val="28"/>
              </w:rPr>
            </w:pPr>
          </w:p>
        </w:tc>
        <w:tc>
          <w:tcPr>
            <w:tcW w:w="1530" w:type="dxa"/>
            <w:tcBorders>
              <w:left w:val="single" w:sz="4" w:space="0" w:color="auto"/>
              <w:bottom w:val="single" w:sz="4" w:space="0" w:color="auto"/>
              <w:right w:val="single" w:sz="4" w:space="0" w:color="auto"/>
            </w:tcBorders>
          </w:tcPr>
          <w:p w:rsidR="002B6417" w:rsidRPr="00E7371E" w:rsidRDefault="002B6417" w:rsidP="00137464">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w:t>
            </w:r>
          </w:p>
          <w:p w:rsidR="002B6417" w:rsidRPr="00E7371E" w:rsidRDefault="002B6417" w:rsidP="00137464">
            <w:pPr>
              <w:spacing w:after="0" w:line="240" w:lineRule="auto"/>
              <w:jc w:val="center"/>
              <w:rPr>
                <w:rFonts w:ascii="TH SarabunPSK" w:eastAsia="Times New Roman" w:hAnsi="TH SarabunPSK" w:cs="TH SarabunPSK"/>
                <w:sz w:val="28"/>
              </w:rPr>
            </w:pPr>
          </w:p>
          <w:p w:rsidR="002B6417" w:rsidRPr="00E7371E" w:rsidRDefault="002B6417" w:rsidP="00137464">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rPr>
              <w:t>-</w:t>
            </w:r>
          </w:p>
        </w:tc>
        <w:tc>
          <w:tcPr>
            <w:tcW w:w="1166" w:type="dxa"/>
            <w:vMerge/>
            <w:tcBorders>
              <w:left w:val="single" w:sz="4" w:space="0" w:color="auto"/>
              <w:bottom w:val="single" w:sz="4" w:space="0" w:color="auto"/>
              <w:right w:val="single" w:sz="4" w:space="0" w:color="auto"/>
            </w:tcBorders>
            <w:shd w:val="clear" w:color="auto" w:fill="auto"/>
            <w:noWrap/>
            <w:vAlign w:val="bottom"/>
          </w:tcPr>
          <w:p w:rsidR="002B6417" w:rsidRPr="00E7371E" w:rsidRDefault="002B6417" w:rsidP="00137464">
            <w:pPr>
              <w:spacing w:after="0" w:line="240" w:lineRule="auto"/>
              <w:jc w:val="center"/>
              <w:rPr>
                <w:rFonts w:ascii="TH SarabunPSK" w:eastAsia="Times New Roman" w:hAnsi="TH SarabunPSK" w:cs="TH SarabunPSK"/>
                <w:color w:val="FF0000"/>
                <w:sz w:val="28"/>
              </w:rPr>
            </w:pPr>
          </w:p>
        </w:tc>
      </w:tr>
      <w:tr w:rsidR="00552FD4" w:rsidRPr="00E7371E" w:rsidTr="002064D0">
        <w:trPr>
          <w:trHeight w:val="420"/>
        </w:trPr>
        <w:tc>
          <w:tcPr>
            <w:tcW w:w="772" w:type="dxa"/>
            <w:tcBorders>
              <w:top w:val="single" w:sz="4" w:space="0" w:color="auto"/>
              <w:left w:val="single" w:sz="4" w:space="0" w:color="auto"/>
              <w:right w:val="nil"/>
            </w:tcBorders>
            <w:shd w:val="clear" w:color="auto" w:fill="auto"/>
            <w:noWrap/>
            <w:vAlign w:val="bottom"/>
          </w:tcPr>
          <w:p w:rsidR="00552FD4" w:rsidRPr="00E7371E" w:rsidRDefault="00552FD4" w:rsidP="00137464">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2</w:t>
            </w:r>
            <w:r>
              <w:rPr>
                <w:rFonts w:ascii="TH SarabunPSK" w:eastAsia="Times New Roman" w:hAnsi="TH SarabunPSK" w:cs="TH SarabunPSK"/>
                <w:sz w:val="28"/>
              </w:rPr>
              <w:t>5</w:t>
            </w:r>
          </w:p>
        </w:tc>
        <w:tc>
          <w:tcPr>
            <w:tcW w:w="6921" w:type="dxa"/>
            <w:gridSpan w:val="2"/>
            <w:tcBorders>
              <w:top w:val="single" w:sz="4" w:space="0" w:color="auto"/>
              <w:left w:val="single" w:sz="4" w:space="0" w:color="auto"/>
              <w:right w:val="single" w:sz="4" w:space="0" w:color="auto"/>
            </w:tcBorders>
            <w:shd w:val="clear" w:color="auto" w:fill="auto"/>
            <w:vAlign w:val="bottom"/>
          </w:tcPr>
          <w:p w:rsidR="00552FD4" w:rsidRPr="00E7371E" w:rsidRDefault="00552FD4" w:rsidP="00137464">
            <w:pPr>
              <w:spacing w:after="0" w:line="240" w:lineRule="auto"/>
              <w:rPr>
                <w:rFonts w:ascii="TH SarabunPSK" w:eastAsia="Times New Roman" w:hAnsi="TH SarabunPSK" w:cs="TH SarabunPSK"/>
                <w:b/>
                <w:bCs/>
                <w:sz w:val="28"/>
              </w:rPr>
            </w:pPr>
            <w:r w:rsidRPr="00E7371E">
              <w:rPr>
                <w:rFonts w:ascii="TH SarabunPSK" w:eastAsia="Times New Roman" w:hAnsi="TH SarabunPSK" w:cs="TH SarabunPSK"/>
                <w:b/>
                <w:bCs/>
                <w:sz w:val="28"/>
                <w:cs/>
              </w:rPr>
              <w:t xml:space="preserve">ตัวชี้วัด </w:t>
            </w:r>
            <w:r w:rsidRPr="00E7371E">
              <w:rPr>
                <w:rFonts w:ascii="TH SarabunPSK" w:eastAsia="Times New Roman" w:hAnsi="TH SarabunPSK" w:cs="TH SarabunPSK" w:hint="cs"/>
                <w:b/>
                <w:bCs/>
                <w:sz w:val="28"/>
                <w:cs/>
              </w:rPr>
              <w:t>5.7</w:t>
            </w:r>
            <w:r>
              <w:rPr>
                <w:rFonts w:ascii="TH SarabunPSK" w:eastAsia="Times New Roman" w:hAnsi="TH SarabunPSK" w:cs="TH SarabunPSK" w:hint="cs"/>
                <w:b/>
                <w:bCs/>
                <w:sz w:val="28"/>
                <w:cs/>
              </w:rPr>
              <w:t xml:space="preserve"> </w:t>
            </w:r>
            <w:r w:rsidRPr="00E7371E">
              <w:rPr>
                <w:rFonts w:ascii="TH SarabunPSK" w:eastAsia="Times New Roman" w:hAnsi="TH SarabunPSK" w:cs="TH SarabunPSK"/>
                <w:b/>
                <w:bCs/>
                <w:sz w:val="28"/>
              </w:rPr>
              <w:t xml:space="preserve">: </w:t>
            </w:r>
            <w:r w:rsidRPr="00E7371E">
              <w:rPr>
                <w:rFonts w:ascii="TH SarabunPSK" w:eastAsia="Times New Roman" w:hAnsi="TH SarabunPSK" w:cs="TH SarabunPSK"/>
                <w:b/>
                <w:bCs/>
                <w:sz w:val="28"/>
                <w:cs/>
              </w:rPr>
              <w:t>ความสำเร็จของการดำเนินงานตามระบบประกันคุณภาพการทดสอบมาตรฐานฝีมือแรงงาน</w:t>
            </w:r>
            <w:r>
              <w:rPr>
                <w:rFonts w:ascii="TH SarabunPSK" w:eastAsia="Times New Roman" w:hAnsi="TH SarabunPSK" w:cs="TH SarabunPSK" w:hint="cs"/>
                <w:b/>
                <w:bCs/>
                <w:sz w:val="28"/>
                <w:cs/>
              </w:rPr>
              <w:t>แห่งชาติ</w:t>
            </w:r>
          </w:p>
        </w:tc>
        <w:tc>
          <w:tcPr>
            <w:tcW w:w="851" w:type="dxa"/>
            <w:tcBorders>
              <w:top w:val="single" w:sz="4" w:space="0" w:color="auto"/>
              <w:left w:val="nil"/>
              <w:right w:val="single" w:sz="4" w:space="0" w:color="auto"/>
            </w:tcBorders>
            <w:shd w:val="clear" w:color="auto" w:fill="auto"/>
            <w:noWrap/>
          </w:tcPr>
          <w:p w:rsidR="00552FD4" w:rsidRPr="00E7371E" w:rsidRDefault="00552FD4" w:rsidP="00137464">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สมฐ.</w:t>
            </w:r>
          </w:p>
        </w:tc>
        <w:tc>
          <w:tcPr>
            <w:tcW w:w="4138" w:type="dxa"/>
            <w:tcBorders>
              <w:top w:val="single" w:sz="4" w:space="0" w:color="auto"/>
              <w:left w:val="nil"/>
              <w:right w:val="single" w:sz="4" w:space="0" w:color="auto"/>
            </w:tcBorders>
          </w:tcPr>
          <w:p w:rsidR="00552FD4" w:rsidRPr="00E7371E" w:rsidRDefault="00552FD4" w:rsidP="00DA78F0">
            <w:pPr>
              <w:spacing w:after="0" w:line="240" w:lineRule="auto"/>
              <w:jc w:val="center"/>
              <w:rPr>
                <w:rFonts w:ascii="TH SarabunPSK" w:eastAsia="Times New Roman" w:hAnsi="TH SarabunPSK" w:cs="TH SarabunPSK"/>
                <w:sz w:val="28"/>
                <w:cs/>
              </w:rPr>
            </w:pPr>
          </w:p>
        </w:tc>
        <w:tc>
          <w:tcPr>
            <w:tcW w:w="1530" w:type="dxa"/>
            <w:tcBorders>
              <w:top w:val="single" w:sz="4" w:space="0" w:color="auto"/>
              <w:left w:val="single" w:sz="4" w:space="0" w:color="auto"/>
              <w:right w:val="single" w:sz="4" w:space="0" w:color="auto"/>
            </w:tcBorders>
          </w:tcPr>
          <w:p w:rsidR="00552FD4" w:rsidRPr="00E7371E" w:rsidRDefault="00552FD4" w:rsidP="00DA78F0">
            <w:pPr>
              <w:spacing w:after="0" w:line="240" w:lineRule="auto"/>
              <w:jc w:val="center"/>
              <w:rPr>
                <w:rFonts w:ascii="TH SarabunPSK" w:eastAsia="Times New Roman" w:hAnsi="TH SarabunPSK" w:cs="TH SarabunPSK"/>
                <w:sz w:val="28"/>
                <w:cs/>
              </w:rPr>
            </w:pPr>
          </w:p>
        </w:tc>
        <w:tc>
          <w:tcPr>
            <w:tcW w:w="1166" w:type="dxa"/>
            <w:tcBorders>
              <w:top w:val="single" w:sz="4" w:space="0" w:color="auto"/>
              <w:left w:val="single" w:sz="4" w:space="0" w:color="auto"/>
              <w:right w:val="single" w:sz="4" w:space="0" w:color="auto"/>
            </w:tcBorders>
            <w:shd w:val="clear" w:color="auto" w:fill="auto"/>
            <w:noWrap/>
            <w:vAlign w:val="bottom"/>
          </w:tcPr>
          <w:p w:rsidR="00552FD4" w:rsidRPr="00E7371E" w:rsidRDefault="00552FD4" w:rsidP="00DD7571">
            <w:pPr>
              <w:spacing w:after="0" w:line="240" w:lineRule="auto"/>
              <w:rPr>
                <w:rFonts w:ascii="TH SarabunPSK" w:eastAsia="Times New Roman" w:hAnsi="TH SarabunPSK" w:cs="TH SarabunPSK"/>
                <w:sz w:val="28"/>
                <w:cs/>
              </w:rPr>
            </w:pPr>
          </w:p>
        </w:tc>
      </w:tr>
      <w:tr w:rsidR="00552FD4" w:rsidRPr="00E7371E" w:rsidTr="002064D0">
        <w:trPr>
          <w:trHeight w:val="420"/>
        </w:trPr>
        <w:tc>
          <w:tcPr>
            <w:tcW w:w="772" w:type="dxa"/>
            <w:tcBorders>
              <w:left w:val="single" w:sz="4" w:space="0" w:color="auto"/>
              <w:bottom w:val="single" w:sz="4" w:space="0" w:color="auto"/>
              <w:right w:val="nil"/>
            </w:tcBorders>
            <w:shd w:val="clear" w:color="auto" w:fill="auto"/>
            <w:noWrap/>
            <w:vAlign w:val="bottom"/>
          </w:tcPr>
          <w:p w:rsidR="00552FD4" w:rsidRPr="00E7371E" w:rsidRDefault="00552FD4" w:rsidP="00137464">
            <w:pPr>
              <w:spacing w:after="0" w:line="240" w:lineRule="auto"/>
              <w:jc w:val="center"/>
              <w:rPr>
                <w:rFonts w:ascii="TH SarabunPSK" w:eastAsia="Times New Roman" w:hAnsi="TH SarabunPSK" w:cs="TH SarabunPSK"/>
                <w:sz w:val="28"/>
              </w:rPr>
            </w:pPr>
          </w:p>
          <w:p w:rsidR="00552FD4" w:rsidRPr="00E7371E" w:rsidRDefault="00552FD4" w:rsidP="00137464">
            <w:pPr>
              <w:spacing w:after="0" w:line="240" w:lineRule="auto"/>
              <w:jc w:val="center"/>
              <w:rPr>
                <w:rFonts w:ascii="TH SarabunPSK" w:eastAsia="Times New Roman" w:hAnsi="TH SarabunPSK" w:cs="TH SarabunPSK"/>
                <w:sz w:val="28"/>
              </w:rPr>
            </w:pPr>
          </w:p>
          <w:p w:rsidR="00552FD4" w:rsidRPr="00E7371E" w:rsidRDefault="00552FD4" w:rsidP="00137464">
            <w:pPr>
              <w:spacing w:after="0" w:line="240" w:lineRule="auto"/>
              <w:jc w:val="center"/>
              <w:rPr>
                <w:rFonts w:ascii="TH SarabunPSK" w:eastAsia="Times New Roman" w:hAnsi="TH SarabunPSK" w:cs="TH SarabunPSK"/>
                <w:sz w:val="28"/>
              </w:rPr>
            </w:pPr>
          </w:p>
          <w:p w:rsidR="00552FD4" w:rsidRPr="00E7371E" w:rsidRDefault="00552FD4" w:rsidP="00137464">
            <w:pPr>
              <w:spacing w:after="0" w:line="240" w:lineRule="auto"/>
              <w:jc w:val="center"/>
              <w:rPr>
                <w:rFonts w:ascii="TH SarabunPSK" w:eastAsia="Times New Roman" w:hAnsi="TH SarabunPSK" w:cs="TH SarabunPSK"/>
                <w:sz w:val="28"/>
              </w:rPr>
            </w:pPr>
          </w:p>
        </w:tc>
        <w:tc>
          <w:tcPr>
            <w:tcW w:w="6921" w:type="dxa"/>
            <w:gridSpan w:val="2"/>
            <w:tcBorders>
              <w:left w:val="single" w:sz="4" w:space="0" w:color="auto"/>
              <w:bottom w:val="single" w:sz="4" w:space="0" w:color="auto"/>
              <w:right w:val="single" w:sz="4" w:space="0" w:color="auto"/>
            </w:tcBorders>
            <w:shd w:val="clear" w:color="auto" w:fill="auto"/>
          </w:tcPr>
          <w:p w:rsidR="00552FD4" w:rsidRDefault="00552FD4" w:rsidP="00D80A70">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1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5.7.1</w:t>
            </w:r>
            <w:r w:rsidRPr="00E7371E">
              <w:rPr>
                <w:rFonts w:ascii="TH SarabunPSK" w:eastAsia="Times New Roman" w:hAnsi="TH SarabunPSK" w:cs="TH SarabunPSK"/>
                <w:sz w:val="28"/>
                <w:cs/>
              </w:rPr>
              <w:t xml:space="preserve"> : การประเมินผลการให้คะแนนจากการดำเนินการทดสอบ</w:t>
            </w:r>
            <w:r>
              <w:rPr>
                <w:rFonts w:ascii="TH SarabunPSK" w:eastAsia="Times New Roman" w:hAnsi="TH SarabunPSK" w:cs="TH SarabunPSK" w:hint="cs"/>
                <w:sz w:val="28"/>
                <w:cs/>
              </w:rPr>
              <w:t xml:space="preserve">  </w:t>
            </w:r>
          </w:p>
          <w:p w:rsidR="00552FD4" w:rsidRDefault="00552FD4" w:rsidP="00D80A70">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มาตรฐานฝีมือแรงงานแห่งชาติ</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สาขาช่างไฟฟ้าภายในอาคาร </w:t>
            </w:r>
            <w:r>
              <w:rPr>
                <w:rFonts w:ascii="TH SarabunPSK" w:eastAsia="Times New Roman" w:hAnsi="TH SarabunPSK" w:cs="TH SarabunPSK" w:hint="cs"/>
                <w:sz w:val="28"/>
                <w:cs/>
              </w:rPr>
              <w:t xml:space="preserve">               </w:t>
            </w:r>
          </w:p>
          <w:p w:rsidR="00552FD4" w:rsidRDefault="00552FD4" w:rsidP="00D80A70">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ระดับ 1 จำนวน 1 รุ่น และสาขาอื่นอีก จำนวน 1 รุ่น โดยทำการ</w:t>
            </w:r>
            <w:r>
              <w:rPr>
                <w:rFonts w:ascii="TH SarabunPSK" w:eastAsia="Times New Roman" w:hAnsi="TH SarabunPSK" w:cs="TH SarabunPSK" w:hint="cs"/>
                <w:sz w:val="28"/>
                <w:cs/>
              </w:rPr>
              <w:t xml:space="preserve"> </w:t>
            </w:r>
          </w:p>
          <w:p w:rsidR="00552FD4" w:rsidRDefault="00552FD4" w:rsidP="00D80A70">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ประเมินตามข้อกำหนดการปฏิบัติงานประกันคุณภาพการทดสอบ</w:t>
            </w:r>
          </w:p>
          <w:p w:rsidR="00552FD4" w:rsidRDefault="00552FD4" w:rsidP="00D80A70">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มาตรฐานฝีมือแรงงานแห่งชาติ ได้ไม่น้อยกว่า 20 ข้อกำหนด</w:t>
            </w:r>
            <w:r>
              <w:rPr>
                <w:rFonts w:ascii="TH SarabunPSK" w:eastAsia="Times New Roman" w:hAnsi="TH SarabunPSK" w:cs="TH SarabunPSK" w:hint="cs"/>
                <w:sz w:val="28"/>
                <w:cs/>
              </w:rPr>
              <w:t xml:space="preserve"> </w:t>
            </w:r>
          </w:p>
          <w:p w:rsidR="00552FD4" w:rsidRPr="00E7371E" w:rsidRDefault="00552FD4" w:rsidP="00D80A70">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และต้องดำเนินการทดสอบภาคความรู้ด้วยระบบ </w:t>
            </w:r>
            <w:r w:rsidRPr="00E7371E">
              <w:rPr>
                <w:rFonts w:ascii="TH SarabunPSK" w:eastAsia="Times New Roman" w:hAnsi="TH SarabunPSK" w:cs="TH SarabunPSK"/>
                <w:sz w:val="28"/>
              </w:rPr>
              <w:t>e – Testing</w:t>
            </w:r>
          </w:p>
          <w:p w:rsidR="00552FD4" w:rsidRPr="00E7371E" w:rsidRDefault="00552FD4" w:rsidP="007A1CAB">
            <w:pPr>
              <w:spacing w:after="0" w:line="240" w:lineRule="auto"/>
              <w:rPr>
                <w:rFonts w:ascii="TH SarabunPSK" w:eastAsia="Times New Roman" w:hAnsi="TH SarabunPSK" w:cs="TH SarabunPSK"/>
                <w:sz w:val="28"/>
                <w:cs/>
              </w:rPr>
            </w:pPr>
          </w:p>
        </w:tc>
        <w:tc>
          <w:tcPr>
            <w:tcW w:w="851" w:type="dxa"/>
            <w:tcBorders>
              <w:left w:val="nil"/>
              <w:bottom w:val="single" w:sz="4" w:space="0" w:color="auto"/>
              <w:right w:val="single" w:sz="4" w:space="0" w:color="auto"/>
            </w:tcBorders>
            <w:shd w:val="clear" w:color="auto" w:fill="auto"/>
            <w:noWrap/>
          </w:tcPr>
          <w:p w:rsidR="00552FD4" w:rsidRPr="00E7371E" w:rsidRDefault="00552FD4" w:rsidP="00137464">
            <w:pPr>
              <w:spacing w:after="0" w:line="240" w:lineRule="auto"/>
              <w:jc w:val="center"/>
              <w:rPr>
                <w:rFonts w:ascii="TH SarabunPSK" w:eastAsia="Times New Roman" w:hAnsi="TH SarabunPSK" w:cs="TH SarabunPSK"/>
                <w:sz w:val="28"/>
                <w:cs/>
              </w:rPr>
            </w:pPr>
          </w:p>
        </w:tc>
        <w:tc>
          <w:tcPr>
            <w:tcW w:w="4138" w:type="dxa"/>
            <w:tcBorders>
              <w:left w:val="nil"/>
              <w:bottom w:val="single" w:sz="4" w:space="0" w:color="auto"/>
              <w:right w:val="single" w:sz="4" w:space="0" w:color="auto"/>
            </w:tcBorders>
          </w:tcPr>
          <w:p w:rsidR="00552FD4" w:rsidRPr="00E7371E" w:rsidRDefault="00552FD4" w:rsidP="005A7E93">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ทุกหน่วยงาน</w:t>
            </w:r>
          </w:p>
          <w:p w:rsidR="00552FD4" w:rsidRPr="00E7371E" w:rsidRDefault="00552FD4" w:rsidP="00FA41A7">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b/>
                <w:bCs/>
                <w:sz w:val="28"/>
                <w:u w:val="single"/>
                <w:cs/>
              </w:rPr>
              <w:t>ยกเว้น</w:t>
            </w:r>
            <w:r>
              <w:rPr>
                <w:rFonts w:ascii="TH SarabunPSK" w:eastAsia="Times New Roman" w:hAnsi="TH SarabunPSK" w:cs="TH SarabunPSK"/>
                <w:b/>
                <w:bCs/>
                <w:sz w:val="28"/>
              </w:rPr>
              <w:t xml:space="preserve"> </w:t>
            </w:r>
            <w:r w:rsidRPr="00E7371E">
              <w:rPr>
                <w:rFonts w:ascii="TH SarabunPSK" w:eastAsia="Times New Roman" w:hAnsi="TH SarabunPSK" w:cs="TH SarabunPSK" w:hint="cs"/>
                <w:sz w:val="28"/>
                <w:cs/>
              </w:rPr>
              <w:t>สถาบันพัฒนาฝีมือแรงงานนานาชาติ</w:t>
            </w:r>
          </w:p>
          <w:p w:rsidR="00552FD4" w:rsidRPr="00E7371E" w:rsidRDefault="00552FD4" w:rsidP="00FA41A7">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สถาบันพัฒนาบุคลากรในอุตสาหกรรมยานยนต์และ</w:t>
            </w:r>
          </w:p>
          <w:p w:rsidR="00552FD4" w:rsidRDefault="00552FD4" w:rsidP="00FA41A7">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ชิ้นส่วนอะไหล่ยานยนต์</w:t>
            </w:r>
          </w:p>
          <w:p w:rsidR="00552FD4" w:rsidRPr="00E7371E" w:rsidRDefault="00552FD4" w:rsidP="00955330">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และ</w:t>
            </w:r>
            <w:r w:rsidRPr="00E7371E">
              <w:rPr>
                <w:rFonts w:ascii="TH SarabunPSK" w:eastAsia="Times New Roman" w:hAnsi="TH SarabunPSK" w:cs="TH SarabunPSK"/>
                <w:sz w:val="28"/>
                <w:cs/>
              </w:rPr>
              <w:t>สถาบันพัฒนาทรัพยากรมนุษย์สำหรับอุตสาหกรรมบริการสุขภาพ</w:t>
            </w:r>
          </w:p>
          <w:p w:rsidR="00552FD4" w:rsidRPr="00E7371E" w:rsidRDefault="00552FD4" w:rsidP="007A1CAB">
            <w:pPr>
              <w:spacing w:after="0" w:line="240" w:lineRule="auto"/>
              <w:rPr>
                <w:rFonts w:ascii="TH SarabunPSK" w:eastAsia="Times New Roman" w:hAnsi="TH SarabunPSK" w:cs="TH SarabunPSK"/>
                <w:sz w:val="28"/>
              </w:rPr>
            </w:pPr>
          </w:p>
          <w:p w:rsidR="00552FD4" w:rsidRPr="00E7371E" w:rsidRDefault="00552FD4" w:rsidP="00CC402C">
            <w:pPr>
              <w:spacing w:after="0" w:line="240" w:lineRule="auto"/>
              <w:jc w:val="center"/>
              <w:rPr>
                <w:rFonts w:ascii="TH SarabunPSK" w:eastAsia="Times New Roman" w:hAnsi="TH SarabunPSK" w:cs="TH SarabunPSK"/>
                <w:sz w:val="28"/>
              </w:rPr>
            </w:pPr>
          </w:p>
        </w:tc>
        <w:tc>
          <w:tcPr>
            <w:tcW w:w="1530" w:type="dxa"/>
            <w:tcBorders>
              <w:left w:val="single" w:sz="4" w:space="0" w:color="auto"/>
              <w:bottom w:val="single" w:sz="4" w:space="0" w:color="auto"/>
              <w:right w:val="single" w:sz="4" w:space="0" w:color="auto"/>
            </w:tcBorders>
          </w:tcPr>
          <w:p w:rsidR="00552FD4" w:rsidRDefault="00552FD4" w:rsidP="00FA41A7">
            <w:pPr>
              <w:spacing w:after="0" w:line="240" w:lineRule="auto"/>
              <w:jc w:val="center"/>
              <w:rPr>
                <w:rFonts w:ascii="TH SarabunPSK" w:eastAsia="Times New Roman" w:hAnsi="TH SarabunPSK" w:cs="TH SarabunPSK"/>
                <w:sz w:val="28"/>
              </w:rPr>
            </w:pPr>
          </w:p>
          <w:p w:rsidR="00552FD4" w:rsidRPr="00136147" w:rsidRDefault="00552FD4" w:rsidP="00FA41A7">
            <w:pPr>
              <w:spacing w:after="0" w:line="240" w:lineRule="auto"/>
              <w:jc w:val="center"/>
              <w:rPr>
                <w:rFonts w:ascii="TH SarabunPSK" w:eastAsia="Times New Roman" w:hAnsi="TH SarabunPSK" w:cs="TH SarabunPSK"/>
                <w:sz w:val="16"/>
                <w:szCs w:val="16"/>
              </w:rPr>
            </w:pPr>
          </w:p>
          <w:p w:rsidR="00552FD4" w:rsidRPr="00E7371E" w:rsidRDefault="00552FD4" w:rsidP="00FA41A7">
            <w:pPr>
              <w:spacing w:after="0" w:line="240" w:lineRule="auto"/>
              <w:jc w:val="center"/>
              <w:rPr>
                <w:rFonts w:ascii="TH SarabunPSK" w:eastAsia="Times New Roman" w:hAnsi="TH SarabunPSK" w:cs="TH SarabunPSK"/>
                <w:sz w:val="28"/>
              </w:rPr>
            </w:pPr>
            <w:r w:rsidRPr="009E2DDE">
              <w:rPr>
                <w:rFonts w:ascii="TH SarabunPSK" w:eastAsia="Times New Roman" w:hAnsi="TH SarabunPSK" w:cs="TH SarabunPSK"/>
                <w:sz w:val="28"/>
                <w:cs/>
              </w:rPr>
              <w:t>กรอกจำนวนข้อกำหนดที่ทำได้</w:t>
            </w:r>
          </w:p>
          <w:p w:rsidR="00552FD4" w:rsidRPr="00E7371E" w:rsidRDefault="00552FD4" w:rsidP="00FA41A7">
            <w:pPr>
              <w:spacing w:after="0" w:line="240" w:lineRule="auto"/>
              <w:jc w:val="center"/>
              <w:rPr>
                <w:rFonts w:ascii="TH SarabunPSK" w:eastAsia="Times New Roman" w:hAnsi="TH SarabunPSK" w:cs="TH SarabunPSK"/>
                <w:sz w:val="28"/>
              </w:rPr>
            </w:pPr>
          </w:p>
          <w:p w:rsidR="00552FD4" w:rsidRPr="00E7371E" w:rsidRDefault="00552FD4" w:rsidP="00FA41A7">
            <w:pPr>
              <w:spacing w:after="0" w:line="240" w:lineRule="auto"/>
              <w:jc w:val="center"/>
              <w:rPr>
                <w:rFonts w:ascii="TH SarabunPSK" w:eastAsia="Times New Roman" w:hAnsi="TH SarabunPSK" w:cs="TH SarabunPSK"/>
                <w:sz w:val="28"/>
              </w:rPr>
            </w:pPr>
          </w:p>
          <w:p w:rsidR="00552FD4" w:rsidRPr="00E7371E" w:rsidRDefault="00552FD4" w:rsidP="00FA41A7">
            <w:pPr>
              <w:spacing w:after="0" w:line="240" w:lineRule="auto"/>
              <w:jc w:val="center"/>
              <w:rPr>
                <w:rFonts w:ascii="TH SarabunPSK" w:eastAsia="Times New Roman" w:hAnsi="TH SarabunPSK" w:cs="TH SarabunPSK"/>
                <w:sz w:val="28"/>
              </w:rPr>
            </w:pPr>
          </w:p>
          <w:p w:rsidR="00552FD4" w:rsidRPr="00E7371E" w:rsidRDefault="00552FD4" w:rsidP="007A1CAB">
            <w:pPr>
              <w:spacing w:after="0" w:line="240" w:lineRule="auto"/>
              <w:rPr>
                <w:rFonts w:ascii="TH SarabunPSK" w:eastAsia="Times New Roman" w:hAnsi="TH SarabunPSK" w:cs="TH SarabunPSK"/>
                <w:sz w:val="28"/>
              </w:rPr>
            </w:pPr>
          </w:p>
        </w:tc>
        <w:tc>
          <w:tcPr>
            <w:tcW w:w="1166" w:type="dxa"/>
            <w:tcBorders>
              <w:left w:val="single" w:sz="4" w:space="0" w:color="auto"/>
              <w:bottom w:val="single" w:sz="4" w:space="0" w:color="auto"/>
              <w:right w:val="single" w:sz="4" w:space="0" w:color="auto"/>
            </w:tcBorders>
            <w:shd w:val="clear" w:color="auto" w:fill="auto"/>
            <w:noWrap/>
            <w:vAlign w:val="center"/>
          </w:tcPr>
          <w:p w:rsidR="00552FD4" w:rsidRPr="00E7371E" w:rsidRDefault="00552FD4" w:rsidP="001235F4">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แนบไฟล์</w:t>
            </w:r>
          </w:p>
          <w:p w:rsidR="00552FD4" w:rsidRPr="00E7371E" w:rsidRDefault="00552FD4" w:rsidP="001235F4">
            <w:pPr>
              <w:spacing w:after="0" w:line="240" w:lineRule="auto"/>
              <w:jc w:val="center"/>
              <w:rPr>
                <w:rFonts w:ascii="TH SarabunPSK" w:eastAsia="Times New Roman" w:hAnsi="TH SarabunPSK" w:cs="TH SarabunPSK"/>
                <w:sz w:val="28"/>
              </w:rPr>
            </w:pPr>
          </w:p>
          <w:p w:rsidR="00552FD4" w:rsidRPr="00E7371E" w:rsidRDefault="00552FD4" w:rsidP="001235F4">
            <w:pPr>
              <w:spacing w:after="0" w:line="240" w:lineRule="auto"/>
              <w:jc w:val="center"/>
              <w:rPr>
                <w:rFonts w:ascii="TH SarabunPSK" w:eastAsia="Times New Roman" w:hAnsi="TH SarabunPSK" w:cs="TH SarabunPSK"/>
                <w:sz w:val="28"/>
              </w:rPr>
            </w:pPr>
          </w:p>
          <w:p w:rsidR="00552FD4" w:rsidRPr="00E7371E" w:rsidRDefault="00552FD4" w:rsidP="001235F4">
            <w:pPr>
              <w:spacing w:after="0" w:line="240" w:lineRule="auto"/>
              <w:jc w:val="center"/>
              <w:rPr>
                <w:rFonts w:ascii="TH SarabunPSK" w:eastAsia="Times New Roman" w:hAnsi="TH SarabunPSK" w:cs="TH SarabunPSK"/>
                <w:sz w:val="28"/>
              </w:rPr>
            </w:pPr>
          </w:p>
          <w:p w:rsidR="00552FD4" w:rsidRPr="00E7371E" w:rsidRDefault="00552FD4" w:rsidP="001235F4">
            <w:pPr>
              <w:spacing w:after="0" w:line="240" w:lineRule="auto"/>
              <w:jc w:val="center"/>
              <w:rPr>
                <w:rFonts w:ascii="TH SarabunPSK" w:eastAsia="Times New Roman" w:hAnsi="TH SarabunPSK" w:cs="TH SarabunPSK"/>
                <w:sz w:val="28"/>
              </w:rPr>
            </w:pPr>
          </w:p>
          <w:p w:rsidR="00552FD4" w:rsidRPr="00E7371E" w:rsidRDefault="00552FD4" w:rsidP="001235F4">
            <w:pPr>
              <w:spacing w:after="0" w:line="240" w:lineRule="auto"/>
              <w:jc w:val="center"/>
              <w:rPr>
                <w:rFonts w:ascii="TH SarabunPSK" w:eastAsia="Times New Roman" w:hAnsi="TH SarabunPSK" w:cs="TH SarabunPSK"/>
                <w:sz w:val="28"/>
              </w:rPr>
            </w:pPr>
          </w:p>
          <w:p w:rsidR="00552FD4" w:rsidRPr="00E7371E" w:rsidRDefault="00552FD4" w:rsidP="001235F4">
            <w:pPr>
              <w:spacing w:after="0" w:line="240" w:lineRule="auto"/>
              <w:jc w:val="center"/>
              <w:rPr>
                <w:rFonts w:ascii="TH SarabunPSK" w:eastAsia="Times New Roman" w:hAnsi="TH SarabunPSK" w:cs="TH SarabunPSK"/>
                <w:sz w:val="28"/>
              </w:rPr>
            </w:pPr>
          </w:p>
          <w:p w:rsidR="00552FD4" w:rsidRDefault="00552FD4" w:rsidP="007A1CAB">
            <w:pPr>
              <w:spacing w:after="0" w:line="240" w:lineRule="auto"/>
              <w:jc w:val="center"/>
              <w:rPr>
                <w:rFonts w:ascii="TH SarabunPSK" w:eastAsia="Times New Roman" w:hAnsi="TH SarabunPSK" w:cs="TH SarabunPSK"/>
                <w:sz w:val="28"/>
              </w:rPr>
            </w:pPr>
          </w:p>
          <w:p w:rsidR="00552FD4" w:rsidRPr="00E7371E" w:rsidRDefault="00552FD4" w:rsidP="007A1CAB">
            <w:pPr>
              <w:spacing w:after="0" w:line="240" w:lineRule="auto"/>
              <w:jc w:val="center"/>
              <w:rPr>
                <w:rFonts w:ascii="TH SarabunPSK" w:eastAsia="Times New Roman" w:hAnsi="TH SarabunPSK" w:cs="TH SarabunPSK"/>
                <w:sz w:val="28"/>
              </w:rPr>
            </w:pPr>
          </w:p>
        </w:tc>
      </w:tr>
      <w:tr w:rsidR="00552FD4" w:rsidRPr="00E7371E" w:rsidTr="002064D0">
        <w:trPr>
          <w:trHeight w:val="420"/>
        </w:trPr>
        <w:tc>
          <w:tcPr>
            <w:tcW w:w="7693" w:type="dxa"/>
            <w:gridSpan w:val="3"/>
            <w:tcBorders>
              <w:top w:val="single" w:sz="4" w:space="0" w:color="auto"/>
              <w:left w:val="single" w:sz="4" w:space="0" w:color="auto"/>
              <w:bottom w:val="single" w:sz="4" w:space="0" w:color="000000"/>
              <w:right w:val="single" w:sz="4" w:space="0" w:color="000000"/>
            </w:tcBorders>
            <w:shd w:val="clear" w:color="000000" w:fill="00B050"/>
            <w:noWrap/>
            <w:vAlign w:val="center"/>
            <w:hideMark/>
          </w:tcPr>
          <w:p w:rsidR="00552FD4" w:rsidRPr="00E7371E" w:rsidRDefault="00552FD4" w:rsidP="003A64E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lastRenderedPageBreak/>
              <w:t>ตัวชี้วัด</w:t>
            </w:r>
          </w:p>
        </w:tc>
        <w:tc>
          <w:tcPr>
            <w:tcW w:w="851" w:type="dxa"/>
            <w:tcBorders>
              <w:top w:val="single" w:sz="4" w:space="0" w:color="auto"/>
              <w:left w:val="nil"/>
              <w:bottom w:val="single" w:sz="4" w:space="0" w:color="auto"/>
              <w:right w:val="single" w:sz="4" w:space="0" w:color="auto"/>
            </w:tcBorders>
            <w:shd w:val="clear" w:color="000000" w:fill="00B050"/>
            <w:noWrap/>
            <w:vAlign w:val="center"/>
            <w:hideMark/>
          </w:tcPr>
          <w:p w:rsidR="00552FD4" w:rsidRPr="00E7371E" w:rsidRDefault="00552FD4" w:rsidP="003A64E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เจ้าภาพ</w:t>
            </w:r>
          </w:p>
        </w:tc>
        <w:tc>
          <w:tcPr>
            <w:tcW w:w="4138" w:type="dxa"/>
            <w:tcBorders>
              <w:top w:val="single" w:sz="4" w:space="0" w:color="auto"/>
              <w:left w:val="nil"/>
              <w:bottom w:val="single" w:sz="4" w:space="0" w:color="auto"/>
              <w:right w:val="single" w:sz="4" w:space="0" w:color="auto"/>
            </w:tcBorders>
            <w:shd w:val="clear" w:color="000000" w:fill="00B050"/>
            <w:vAlign w:val="center"/>
          </w:tcPr>
          <w:p w:rsidR="00552FD4" w:rsidRPr="00E7371E" w:rsidRDefault="00552FD4" w:rsidP="003A64EC">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หน่วยงานดำเนินการ</w:t>
            </w:r>
          </w:p>
        </w:tc>
        <w:tc>
          <w:tcPr>
            <w:tcW w:w="1530" w:type="dxa"/>
            <w:tcBorders>
              <w:top w:val="single" w:sz="4" w:space="0" w:color="auto"/>
              <w:left w:val="single" w:sz="4" w:space="0" w:color="auto"/>
              <w:bottom w:val="single" w:sz="4" w:space="0" w:color="auto"/>
              <w:right w:val="single" w:sz="4" w:space="0" w:color="auto"/>
            </w:tcBorders>
            <w:shd w:val="clear" w:color="000000" w:fill="00B050"/>
            <w:vAlign w:val="center"/>
          </w:tcPr>
          <w:p w:rsidR="00552FD4" w:rsidRPr="00E7371E" w:rsidRDefault="00552FD4" w:rsidP="003A64EC">
            <w:pPr>
              <w:spacing w:after="0" w:line="240" w:lineRule="auto"/>
              <w:jc w:val="center"/>
              <w:rPr>
                <w:rFonts w:ascii="TH SarabunPSK" w:eastAsia="Times New Roman" w:hAnsi="TH SarabunPSK" w:cs="TH SarabunPSK"/>
                <w:b/>
                <w:bCs/>
                <w:color w:val="000000"/>
                <w:sz w:val="28"/>
                <w:cs/>
              </w:rPr>
            </w:pPr>
            <w:r w:rsidRPr="00E7371E">
              <w:rPr>
                <w:rFonts w:ascii="TH SarabunPSK" w:eastAsia="Times New Roman" w:hAnsi="TH SarabunPSK" w:cs="TH SarabunPSK" w:hint="cs"/>
                <w:b/>
                <w:bCs/>
                <w:color w:val="000000"/>
                <w:sz w:val="28"/>
                <w:cs/>
              </w:rPr>
              <w:t>บันทึกข้อมูล</w:t>
            </w:r>
          </w:p>
        </w:tc>
        <w:tc>
          <w:tcPr>
            <w:tcW w:w="1166" w:type="dxa"/>
            <w:tcBorders>
              <w:top w:val="single" w:sz="4" w:space="0" w:color="auto"/>
              <w:left w:val="single" w:sz="4" w:space="0" w:color="auto"/>
              <w:bottom w:val="nil"/>
              <w:right w:val="single" w:sz="4" w:space="0" w:color="auto"/>
            </w:tcBorders>
            <w:shd w:val="clear" w:color="000000" w:fill="00B050"/>
            <w:noWrap/>
            <w:vAlign w:val="center"/>
            <w:hideMark/>
          </w:tcPr>
          <w:p w:rsidR="00552FD4" w:rsidRPr="00E7371E" w:rsidRDefault="00552FD4" w:rsidP="003A64EC">
            <w:pPr>
              <w:spacing w:after="0" w:line="240" w:lineRule="auto"/>
              <w:jc w:val="center"/>
              <w:rPr>
                <w:rFonts w:ascii="TH SarabunPSK" w:eastAsia="Times New Roman" w:hAnsi="TH SarabunPSK" w:cs="TH SarabunPSK"/>
                <w:b/>
                <w:bCs/>
                <w:color w:val="000000"/>
                <w:sz w:val="28"/>
              </w:rPr>
            </w:pPr>
            <w:r w:rsidRPr="00E7371E">
              <w:rPr>
                <w:rFonts w:ascii="TH SarabunPSK" w:eastAsia="Times New Roman" w:hAnsi="TH SarabunPSK" w:cs="TH SarabunPSK" w:hint="cs"/>
                <w:b/>
                <w:bCs/>
                <w:color w:val="000000"/>
                <w:sz w:val="28"/>
                <w:cs/>
              </w:rPr>
              <w:t>เอกสารแนบ</w:t>
            </w:r>
          </w:p>
        </w:tc>
      </w:tr>
      <w:tr w:rsidR="00552FD4" w:rsidRPr="00E7371E" w:rsidTr="002064D0">
        <w:trPr>
          <w:trHeight w:val="255"/>
        </w:trPr>
        <w:tc>
          <w:tcPr>
            <w:tcW w:w="772" w:type="dxa"/>
            <w:tcBorders>
              <w:top w:val="single" w:sz="4" w:space="0" w:color="auto"/>
              <w:left w:val="single" w:sz="4" w:space="0" w:color="auto"/>
              <w:bottom w:val="single" w:sz="4" w:space="0" w:color="auto"/>
              <w:right w:val="nil"/>
            </w:tcBorders>
            <w:shd w:val="clear" w:color="000000" w:fill="92D050"/>
            <w:noWrap/>
            <w:vAlign w:val="bottom"/>
            <w:hideMark/>
          </w:tcPr>
          <w:p w:rsidR="00552FD4" w:rsidRPr="00E7371E" w:rsidRDefault="00552FD4" w:rsidP="003A64EC">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6921" w:type="dxa"/>
            <w:gridSpan w:val="2"/>
            <w:tcBorders>
              <w:top w:val="single" w:sz="4" w:space="0" w:color="auto"/>
              <w:left w:val="nil"/>
              <w:bottom w:val="single" w:sz="4" w:space="0" w:color="auto"/>
              <w:right w:val="nil"/>
            </w:tcBorders>
            <w:shd w:val="clear" w:color="000000" w:fill="92D050"/>
            <w:noWrap/>
            <w:vAlign w:val="bottom"/>
            <w:hideMark/>
          </w:tcPr>
          <w:p w:rsidR="00552FD4" w:rsidRPr="00E7371E" w:rsidRDefault="00552FD4" w:rsidP="003A64EC">
            <w:pPr>
              <w:spacing w:after="0" w:line="240" w:lineRule="auto"/>
              <w:rPr>
                <w:rFonts w:ascii="TH SarabunPSK" w:eastAsia="Times New Roman" w:hAnsi="TH SarabunPSK" w:cs="TH SarabunPSK"/>
                <w:b/>
                <w:bCs/>
                <w:color w:val="000000"/>
                <w:sz w:val="28"/>
              </w:rPr>
            </w:pPr>
            <w:r w:rsidRPr="00E7371E">
              <w:rPr>
                <w:rFonts w:ascii="TH SarabunPSK" w:eastAsia="Times New Roman" w:hAnsi="TH SarabunPSK" w:cs="TH SarabunPSK"/>
                <w:b/>
                <w:bCs/>
                <w:color w:val="000000"/>
                <w:sz w:val="28"/>
                <w:cs/>
              </w:rPr>
              <w:t xml:space="preserve">องค์ประกอบที่ </w:t>
            </w:r>
            <w:r w:rsidRPr="00E7371E">
              <w:rPr>
                <w:rFonts w:ascii="TH SarabunPSK" w:eastAsia="Times New Roman" w:hAnsi="TH SarabunPSK" w:cs="TH SarabunPSK"/>
                <w:b/>
                <w:bCs/>
                <w:color w:val="000000"/>
                <w:sz w:val="28"/>
              </w:rPr>
              <w:t>5 Potential Based</w:t>
            </w:r>
          </w:p>
        </w:tc>
        <w:tc>
          <w:tcPr>
            <w:tcW w:w="851" w:type="dxa"/>
            <w:tcBorders>
              <w:top w:val="single" w:sz="4" w:space="0" w:color="auto"/>
              <w:left w:val="nil"/>
              <w:bottom w:val="single" w:sz="4" w:space="0" w:color="auto"/>
            </w:tcBorders>
            <w:shd w:val="clear" w:color="000000" w:fill="92D050"/>
            <w:noWrap/>
            <w:vAlign w:val="bottom"/>
            <w:hideMark/>
          </w:tcPr>
          <w:p w:rsidR="00552FD4" w:rsidRPr="00E7371E" w:rsidRDefault="00552FD4" w:rsidP="003A64EC">
            <w:pPr>
              <w:spacing w:after="0" w:line="240" w:lineRule="auto"/>
              <w:jc w:val="center"/>
              <w:rPr>
                <w:rFonts w:ascii="TH SarabunPSK" w:eastAsia="Times New Roman" w:hAnsi="TH SarabunPSK" w:cs="TH SarabunPSK"/>
                <w:color w:val="000000"/>
                <w:sz w:val="28"/>
              </w:rPr>
            </w:pPr>
            <w:r w:rsidRPr="00E7371E">
              <w:rPr>
                <w:rFonts w:ascii="TH SarabunPSK" w:eastAsia="Times New Roman" w:hAnsi="TH SarabunPSK" w:cs="TH SarabunPSK"/>
                <w:color w:val="000000"/>
                <w:sz w:val="28"/>
              </w:rPr>
              <w:t> </w:t>
            </w:r>
          </w:p>
        </w:tc>
        <w:tc>
          <w:tcPr>
            <w:tcW w:w="4138" w:type="dxa"/>
            <w:tcBorders>
              <w:top w:val="single" w:sz="4" w:space="0" w:color="auto"/>
              <w:left w:val="nil"/>
              <w:bottom w:val="single" w:sz="4" w:space="0" w:color="auto"/>
            </w:tcBorders>
            <w:shd w:val="clear" w:color="000000" w:fill="92D050"/>
          </w:tcPr>
          <w:p w:rsidR="00552FD4" w:rsidRPr="00E7371E" w:rsidRDefault="00552FD4" w:rsidP="003A64EC">
            <w:pPr>
              <w:spacing w:after="0" w:line="240" w:lineRule="auto"/>
              <w:jc w:val="center"/>
              <w:rPr>
                <w:rFonts w:ascii="TH SarabunPSK" w:eastAsia="Times New Roman" w:hAnsi="TH SarabunPSK" w:cs="TH SarabunPSK"/>
                <w:color w:val="000000"/>
                <w:sz w:val="28"/>
              </w:rPr>
            </w:pPr>
          </w:p>
        </w:tc>
        <w:tc>
          <w:tcPr>
            <w:tcW w:w="1530" w:type="dxa"/>
            <w:tcBorders>
              <w:top w:val="single" w:sz="4" w:space="0" w:color="auto"/>
              <w:left w:val="nil"/>
              <w:bottom w:val="single" w:sz="4" w:space="0" w:color="auto"/>
            </w:tcBorders>
            <w:shd w:val="clear" w:color="000000" w:fill="92D050"/>
          </w:tcPr>
          <w:p w:rsidR="00552FD4" w:rsidRPr="00E7371E" w:rsidRDefault="00552FD4" w:rsidP="003A64EC">
            <w:pPr>
              <w:spacing w:after="0" w:line="240" w:lineRule="auto"/>
              <w:jc w:val="center"/>
              <w:rPr>
                <w:rFonts w:ascii="TH SarabunPSK" w:eastAsia="Times New Roman" w:hAnsi="TH SarabunPSK" w:cs="TH SarabunPSK"/>
                <w:color w:val="000000"/>
                <w:sz w:val="28"/>
              </w:rPr>
            </w:pPr>
          </w:p>
        </w:tc>
        <w:tc>
          <w:tcPr>
            <w:tcW w:w="1166" w:type="dxa"/>
            <w:tcBorders>
              <w:top w:val="single" w:sz="4" w:space="0" w:color="auto"/>
              <w:left w:val="nil"/>
              <w:bottom w:val="single" w:sz="4" w:space="0" w:color="auto"/>
              <w:right w:val="single" w:sz="4" w:space="0" w:color="auto"/>
            </w:tcBorders>
            <w:shd w:val="clear" w:color="000000" w:fill="92D050"/>
            <w:noWrap/>
            <w:vAlign w:val="bottom"/>
          </w:tcPr>
          <w:p w:rsidR="00552FD4" w:rsidRPr="00951A56" w:rsidRDefault="00552FD4" w:rsidP="003A64EC">
            <w:pPr>
              <w:spacing w:after="0" w:line="240" w:lineRule="auto"/>
              <w:jc w:val="center"/>
              <w:rPr>
                <w:rFonts w:ascii="TH SarabunPSK" w:eastAsia="Times New Roman" w:hAnsi="TH SarabunPSK" w:cs="TH SarabunPSK"/>
                <w:sz w:val="28"/>
              </w:rPr>
            </w:pPr>
            <w:r w:rsidRPr="00951A56">
              <w:rPr>
                <w:rFonts w:ascii="TH SarabunPSK" w:eastAsia="Times New Roman" w:hAnsi="TH SarabunPSK" w:cs="TH SarabunPSK"/>
                <w:sz w:val="28"/>
              </w:rPr>
              <w:t> </w:t>
            </w:r>
          </w:p>
        </w:tc>
      </w:tr>
      <w:tr w:rsidR="00552FD4" w:rsidRPr="00E7371E" w:rsidTr="00C03FC2">
        <w:trPr>
          <w:trHeight w:val="420"/>
        </w:trPr>
        <w:tc>
          <w:tcPr>
            <w:tcW w:w="772" w:type="dxa"/>
            <w:tcBorders>
              <w:top w:val="single" w:sz="4" w:space="0" w:color="auto"/>
              <w:left w:val="single" w:sz="4" w:space="0" w:color="auto"/>
              <w:bottom w:val="single" w:sz="4" w:space="0" w:color="auto"/>
              <w:right w:val="nil"/>
            </w:tcBorders>
            <w:shd w:val="clear" w:color="auto" w:fill="auto"/>
            <w:noWrap/>
            <w:vAlign w:val="bottom"/>
          </w:tcPr>
          <w:p w:rsidR="00552FD4" w:rsidRPr="00E7371E" w:rsidRDefault="00552FD4" w:rsidP="00137464">
            <w:pPr>
              <w:spacing w:after="0" w:line="240" w:lineRule="auto"/>
              <w:jc w:val="center"/>
              <w:rPr>
                <w:rFonts w:ascii="TH SarabunPSK" w:eastAsia="Times New Roman" w:hAnsi="TH SarabunPSK" w:cs="TH SarabunPSK"/>
                <w:sz w:val="28"/>
              </w:rPr>
            </w:pPr>
          </w:p>
        </w:tc>
        <w:tc>
          <w:tcPr>
            <w:tcW w:w="6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52FD4" w:rsidRDefault="00552FD4" w:rsidP="007A1CAB">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w:t>
            </w:r>
            <w:r w:rsidRPr="00E7371E">
              <w:rPr>
                <w:rFonts w:ascii="TH SarabunPSK" w:eastAsia="Times New Roman" w:hAnsi="TH SarabunPSK" w:cs="TH SarabunPSK" w:hint="cs"/>
                <w:b/>
                <w:bCs/>
                <w:sz w:val="28"/>
                <w:cs/>
              </w:rPr>
              <w:t>ที่</w:t>
            </w:r>
            <w:r w:rsidRPr="00E7371E">
              <w:rPr>
                <w:rFonts w:ascii="TH SarabunPSK" w:eastAsia="Times New Roman" w:hAnsi="TH SarabunPSK" w:cs="TH SarabunPSK"/>
                <w:b/>
                <w:bCs/>
                <w:sz w:val="28"/>
                <w:cs/>
              </w:rPr>
              <w:t xml:space="preserve"> 2</w:t>
            </w:r>
            <w:r>
              <w:rPr>
                <w:rFonts w:ascii="TH SarabunPSK" w:eastAsia="Times New Roman" w:hAnsi="TH SarabunPSK" w:cs="TH SarabunPSK" w:hint="cs"/>
                <w:b/>
                <w:bCs/>
                <w:sz w:val="28"/>
                <w:cs/>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5.7.1</w:t>
            </w:r>
            <w:r w:rsidRPr="00E7371E">
              <w:rPr>
                <w:rFonts w:ascii="TH SarabunPSK" w:eastAsia="Times New Roman" w:hAnsi="TH SarabunPSK" w:cs="TH SarabunPSK"/>
                <w:sz w:val="28"/>
                <w:cs/>
              </w:rPr>
              <w:t xml:space="preserve"> :</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การประเมินผลการให้คะแนนจากการดำเนินการทดสอบ</w:t>
            </w:r>
          </w:p>
          <w:p w:rsidR="00552FD4" w:rsidRDefault="00552FD4" w:rsidP="007A1CAB">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มาตรฐานฝีมือแรงงานแห่งชาติ</w:t>
            </w:r>
            <w:r w:rsidRPr="00E7371E">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สาขาช่างไฟฟ้าภายในอาคาร </w:t>
            </w:r>
          </w:p>
          <w:p w:rsidR="00552FD4" w:rsidRDefault="00552FD4" w:rsidP="007A1CAB">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ระดับ 1 จำนวน 1 รุ่น และสาขาอื่นอีกจำนวน 1 รุ่น</w:t>
            </w:r>
            <w:r w:rsidRPr="00E7371E">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โดยทำการ</w:t>
            </w:r>
          </w:p>
          <w:p w:rsidR="00552FD4" w:rsidRDefault="00552FD4" w:rsidP="007A1CAB">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ประเมินตามข้อกำหนดการปฏิบัติงานประกันคุณภาพการ</w:t>
            </w:r>
          </w:p>
          <w:p w:rsidR="00552FD4" w:rsidRDefault="00552FD4" w:rsidP="007A1CAB">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ทดสอบมาตรฐานฝีมือแรงงานแห่งชาติ ได้ไม่น้อยกว่า 20 </w:t>
            </w:r>
            <w:r>
              <w:rPr>
                <w:rFonts w:ascii="TH SarabunPSK" w:eastAsia="Times New Roman" w:hAnsi="TH SarabunPSK" w:cs="TH SarabunPSK" w:hint="cs"/>
                <w:sz w:val="28"/>
                <w:cs/>
              </w:rPr>
              <w:t xml:space="preserve"> </w:t>
            </w:r>
          </w:p>
          <w:p w:rsidR="00552FD4" w:rsidRDefault="00552FD4" w:rsidP="007A1CAB">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ข้อกำหนดและต้องดำเนินการทดสอบภาคความรู้ด้วยระบบ</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 </w:t>
            </w:r>
          </w:p>
          <w:p w:rsidR="00552FD4" w:rsidRPr="00E7371E" w:rsidRDefault="00552FD4" w:rsidP="007A1CAB">
            <w:pPr>
              <w:spacing w:after="0" w:line="240" w:lineRule="auto"/>
              <w:rPr>
                <w:rFonts w:ascii="TH SarabunPSK" w:eastAsia="Times New Roman" w:hAnsi="TH SarabunPSK" w:cs="TH SarabunPSK"/>
                <w:b/>
                <w:bCs/>
                <w:sz w:val="28"/>
                <w:cs/>
              </w:rPr>
            </w:pPr>
            <w:r>
              <w:rPr>
                <w:rFonts w:ascii="TH SarabunPSK" w:eastAsia="Times New Roman" w:hAnsi="TH SarabunPSK" w:cs="TH SarabunPSK"/>
                <w:sz w:val="28"/>
              </w:rPr>
              <w:t xml:space="preserve">                              </w:t>
            </w:r>
            <w:r w:rsidRPr="00E7371E">
              <w:rPr>
                <w:rFonts w:ascii="TH SarabunPSK" w:eastAsia="Times New Roman" w:hAnsi="TH SarabunPSK" w:cs="TH SarabunPSK"/>
                <w:sz w:val="28"/>
              </w:rPr>
              <w:t>e – Testing</w:t>
            </w:r>
            <w:r w:rsidRPr="00E7371E">
              <w:rPr>
                <w:rFonts w:ascii="TH SarabunPSK" w:eastAsia="Times New Roman" w:hAnsi="TH SarabunPSK" w:cs="TH SarabunPSK" w:hint="cs"/>
                <w:sz w:val="28"/>
                <w:cs/>
              </w:rPr>
              <w:t xml:space="preserve"> ซึ่งต้องไม่ซ้ำกับรอบ 6 เดือนแรก</w:t>
            </w:r>
          </w:p>
        </w:tc>
        <w:tc>
          <w:tcPr>
            <w:tcW w:w="851" w:type="dxa"/>
            <w:tcBorders>
              <w:top w:val="single" w:sz="4" w:space="0" w:color="auto"/>
              <w:left w:val="nil"/>
              <w:bottom w:val="single" w:sz="4" w:space="0" w:color="auto"/>
              <w:right w:val="single" w:sz="4" w:space="0" w:color="auto"/>
            </w:tcBorders>
            <w:shd w:val="clear" w:color="auto" w:fill="auto"/>
            <w:noWrap/>
          </w:tcPr>
          <w:p w:rsidR="00552FD4" w:rsidRPr="00E7371E" w:rsidRDefault="00552FD4" w:rsidP="00137464">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สมฐ.</w:t>
            </w:r>
          </w:p>
        </w:tc>
        <w:tc>
          <w:tcPr>
            <w:tcW w:w="4138" w:type="dxa"/>
            <w:tcBorders>
              <w:top w:val="single" w:sz="4" w:space="0" w:color="auto"/>
              <w:left w:val="nil"/>
              <w:bottom w:val="single" w:sz="4" w:space="0" w:color="auto"/>
              <w:right w:val="single" w:sz="4" w:space="0" w:color="auto"/>
            </w:tcBorders>
          </w:tcPr>
          <w:p w:rsidR="00552FD4" w:rsidRPr="00E7371E" w:rsidRDefault="00552FD4" w:rsidP="007A1CAB">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color w:val="000000"/>
                <w:sz w:val="28"/>
                <w:cs/>
              </w:rPr>
              <w:t>ทุกหน่วยงาน</w:t>
            </w:r>
          </w:p>
          <w:p w:rsidR="00552FD4" w:rsidRPr="00E7371E" w:rsidRDefault="00552FD4" w:rsidP="007A1CAB">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b/>
                <w:bCs/>
                <w:sz w:val="28"/>
                <w:u w:val="single"/>
                <w:cs/>
              </w:rPr>
              <w:t>ยกเว้น</w:t>
            </w:r>
            <w:r>
              <w:rPr>
                <w:rFonts w:ascii="TH SarabunPSK" w:eastAsia="Times New Roman" w:hAnsi="TH SarabunPSK" w:cs="TH SarabunPSK"/>
                <w:b/>
                <w:bCs/>
                <w:sz w:val="28"/>
              </w:rPr>
              <w:t xml:space="preserve"> </w:t>
            </w:r>
            <w:r w:rsidRPr="00E7371E">
              <w:rPr>
                <w:rFonts w:ascii="TH SarabunPSK" w:eastAsia="Times New Roman" w:hAnsi="TH SarabunPSK" w:cs="TH SarabunPSK" w:hint="cs"/>
                <w:sz w:val="28"/>
                <w:cs/>
              </w:rPr>
              <w:t>สถาบันพัฒนาฝีมือแรงงานนานาชาติ</w:t>
            </w:r>
          </w:p>
          <w:p w:rsidR="00552FD4" w:rsidRPr="00E7371E" w:rsidRDefault="00552FD4" w:rsidP="007A1CAB">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สถาบันพัฒนาบุคลากรในอุตสาหกรรมยานยนต์และ</w:t>
            </w:r>
          </w:p>
          <w:p w:rsidR="00552FD4" w:rsidRDefault="00552FD4" w:rsidP="007A1CAB">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ชิ้นส่วนอะไหล่ยานยนต์</w:t>
            </w:r>
          </w:p>
          <w:p w:rsidR="00552FD4" w:rsidRPr="00E7371E" w:rsidRDefault="00552FD4" w:rsidP="007A1CAB">
            <w:pPr>
              <w:spacing w:after="0" w:line="240" w:lineRule="auto"/>
              <w:jc w:val="center"/>
              <w:rPr>
                <w:rFonts w:ascii="TH SarabunPSK" w:eastAsia="Times New Roman" w:hAnsi="TH SarabunPSK" w:cs="TH SarabunPSK"/>
                <w:sz w:val="28"/>
              </w:rPr>
            </w:pPr>
            <w:r>
              <w:rPr>
                <w:rFonts w:ascii="TH SarabunPSK" w:eastAsia="Times New Roman" w:hAnsi="TH SarabunPSK" w:cs="TH SarabunPSK" w:hint="cs"/>
                <w:sz w:val="28"/>
                <w:cs/>
              </w:rPr>
              <w:t>และ</w:t>
            </w:r>
            <w:r w:rsidRPr="00E7371E">
              <w:rPr>
                <w:rFonts w:ascii="TH SarabunPSK" w:eastAsia="Times New Roman" w:hAnsi="TH SarabunPSK" w:cs="TH SarabunPSK"/>
                <w:sz w:val="28"/>
                <w:cs/>
              </w:rPr>
              <w:t>สถาบันพัฒนาทรัพยากรมนุษย์สำหรับอุตสาหกรรมบริการสุขภาพ</w:t>
            </w:r>
          </w:p>
          <w:p w:rsidR="00552FD4" w:rsidRPr="00E7371E" w:rsidRDefault="00552FD4" w:rsidP="00CC402C">
            <w:pPr>
              <w:spacing w:after="0" w:line="240" w:lineRule="auto"/>
              <w:jc w:val="center"/>
              <w:rPr>
                <w:rFonts w:ascii="TH SarabunPSK" w:eastAsia="Times New Roman" w:hAnsi="TH SarabunPSK" w:cs="TH SarabunPSK"/>
                <w:sz w:val="28"/>
                <w:cs/>
              </w:rPr>
            </w:pPr>
          </w:p>
        </w:tc>
        <w:tc>
          <w:tcPr>
            <w:tcW w:w="1530" w:type="dxa"/>
            <w:tcBorders>
              <w:top w:val="single" w:sz="4" w:space="0" w:color="auto"/>
              <w:left w:val="single" w:sz="4" w:space="0" w:color="auto"/>
              <w:bottom w:val="single" w:sz="4" w:space="0" w:color="auto"/>
              <w:right w:val="single" w:sz="4" w:space="0" w:color="auto"/>
            </w:tcBorders>
            <w:vAlign w:val="center"/>
          </w:tcPr>
          <w:p w:rsidR="00552FD4" w:rsidRPr="00E7371E" w:rsidRDefault="00552FD4" w:rsidP="00C03FC2">
            <w:pPr>
              <w:spacing w:after="0" w:line="240" w:lineRule="auto"/>
              <w:jc w:val="center"/>
              <w:rPr>
                <w:rFonts w:ascii="TH SarabunPSK" w:eastAsia="Times New Roman" w:hAnsi="TH SarabunPSK" w:cs="TH SarabunPSK"/>
                <w:sz w:val="28"/>
              </w:rPr>
            </w:pPr>
            <w:r w:rsidRPr="009E2DDE">
              <w:rPr>
                <w:rFonts w:ascii="TH SarabunPSK" w:eastAsia="Times New Roman" w:hAnsi="TH SarabunPSK" w:cs="TH SarabunPSK"/>
                <w:sz w:val="28"/>
                <w:cs/>
              </w:rPr>
              <w:t>กรอกจำนวนข้อกำหนดที่ทำได้</w:t>
            </w:r>
          </w:p>
          <w:p w:rsidR="00552FD4" w:rsidRPr="009E2DDE" w:rsidRDefault="00552FD4" w:rsidP="00C03FC2">
            <w:pPr>
              <w:spacing w:after="0" w:line="240" w:lineRule="auto"/>
              <w:jc w:val="center"/>
              <w:rPr>
                <w:rFonts w:ascii="TH SarabunPSK" w:eastAsia="Times New Roman" w:hAnsi="TH SarabunPSK" w:cs="TH SarabunPSK"/>
                <w:sz w:val="28"/>
                <w:cs/>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2FD4" w:rsidRPr="00E7371E" w:rsidRDefault="00552FD4" w:rsidP="00C03FC2">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hint="cs"/>
                <w:sz w:val="28"/>
                <w:cs/>
              </w:rPr>
              <w:t>แนบไฟล์</w:t>
            </w:r>
          </w:p>
          <w:p w:rsidR="00552FD4" w:rsidRPr="00E7371E" w:rsidRDefault="00552FD4" w:rsidP="00C03FC2">
            <w:pPr>
              <w:spacing w:after="0" w:line="240" w:lineRule="auto"/>
              <w:jc w:val="center"/>
              <w:rPr>
                <w:rFonts w:ascii="TH SarabunPSK" w:eastAsia="Times New Roman" w:hAnsi="TH SarabunPSK" w:cs="TH SarabunPSK"/>
                <w:sz w:val="28"/>
                <w:cs/>
              </w:rPr>
            </w:pPr>
          </w:p>
        </w:tc>
      </w:tr>
      <w:tr w:rsidR="00552FD4" w:rsidRPr="00E7371E" w:rsidTr="00C03FC2">
        <w:trPr>
          <w:trHeight w:val="420"/>
        </w:trPr>
        <w:tc>
          <w:tcPr>
            <w:tcW w:w="772" w:type="dxa"/>
            <w:tcBorders>
              <w:top w:val="single" w:sz="4" w:space="0" w:color="auto"/>
              <w:left w:val="single" w:sz="4" w:space="0" w:color="auto"/>
              <w:bottom w:val="single" w:sz="4" w:space="0" w:color="auto"/>
              <w:right w:val="nil"/>
            </w:tcBorders>
            <w:shd w:val="clear" w:color="auto" w:fill="auto"/>
            <w:noWrap/>
            <w:vAlign w:val="bottom"/>
          </w:tcPr>
          <w:p w:rsidR="00552FD4" w:rsidRPr="00E7371E" w:rsidRDefault="00552FD4" w:rsidP="00137464">
            <w:pPr>
              <w:spacing w:after="0" w:line="240" w:lineRule="auto"/>
              <w:jc w:val="center"/>
              <w:rPr>
                <w:rFonts w:ascii="TH SarabunPSK" w:eastAsia="Times New Roman" w:hAnsi="TH SarabunPSK" w:cs="TH SarabunPSK"/>
                <w:sz w:val="28"/>
              </w:rPr>
            </w:pPr>
          </w:p>
        </w:tc>
        <w:tc>
          <w:tcPr>
            <w:tcW w:w="6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52FD4" w:rsidRDefault="00552FD4" w:rsidP="00CC402C">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 xml:space="preserve">รอบที่ 1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5.7.1</w:t>
            </w:r>
            <w:r w:rsidRPr="00E7371E">
              <w:rPr>
                <w:rFonts w:ascii="TH SarabunPSK" w:eastAsia="Times New Roman" w:hAnsi="TH SarabunPSK" w:cs="TH SarabunPSK"/>
                <w:sz w:val="28"/>
                <w:cs/>
              </w:rPr>
              <w:t xml:space="preserve"> : การประเมินผลการให้คะแนนจากการดำเนินการทดสอบ</w:t>
            </w:r>
            <w:r>
              <w:rPr>
                <w:rFonts w:ascii="TH SarabunPSK" w:eastAsia="Times New Roman" w:hAnsi="TH SarabunPSK" w:cs="TH SarabunPSK" w:hint="cs"/>
                <w:sz w:val="28"/>
                <w:cs/>
              </w:rPr>
              <w:t xml:space="preserve"> </w:t>
            </w:r>
          </w:p>
          <w:p w:rsidR="00552FD4" w:rsidRDefault="00552FD4" w:rsidP="00CC402C">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มาตรฐานฝีมือแรงงานแห่งชาติ</w:t>
            </w:r>
            <w:r w:rsidRPr="00E7371E">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ดำเนินการทดสอบภาคความรู้</w:t>
            </w:r>
          </w:p>
          <w:p w:rsidR="00552FD4" w:rsidRDefault="00552FD4" w:rsidP="00CC402C">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ด้วยระบบ </w:t>
            </w:r>
            <w:r w:rsidRPr="00E7371E">
              <w:rPr>
                <w:rFonts w:ascii="TH SarabunPSK" w:eastAsia="Times New Roman" w:hAnsi="TH SarabunPSK" w:cs="TH SarabunPSK"/>
                <w:sz w:val="28"/>
              </w:rPr>
              <w:t>e – Testing</w:t>
            </w:r>
            <w:r w:rsidRPr="00E7371E">
              <w:rPr>
                <w:rFonts w:ascii="TH SarabunPSK" w:eastAsia="Times New Roman" w:hAnsi="TH SarabunPSK" w:cs="TH SarabunPSK" w:hint="cs"/>
                <w:sz w:val="28"/>
                <w:cs/>
              </w:rPr>
              <w:t xml:space="preserve"> จำนวน 2 สาขา สาขาละ 1 รุ่น</w:t>
            </w:r>
            <w:r w:rsidRPr="00E7371E">
              <w:rPr>
                <w:rFonts w:ascii="TH SarabunPSK" w:eastAsia="Times New Roman" w:hAnsi="TH SarabunPSK" w:cs="TH SarabunPSK"/>
                <w:sz w:val="28"/>
                <w:cs/>
              </w:rPr>
              <w:t xml:space="preserve"> โดยทำ</w:t>
            </w:r>
          </w:p>
          <w:p w:rsidR="00552FD4" w:rsidRDefault="00552FD4" w:rsidP="00CC402C">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การประเมินตามข้อกำหนดการปฏิบัติงานประกันคุณภาพการ</w:t>
            </w:r>
            <w:r>
              <w:rPr>
                <w:rFonts w:ascii="TH SarabunPSK" w:eastAsia="Times New Roman" w:hAnsi="TH SarabunPSK" w:cs="TH SarabunPSK" w:hint="cs"/>
                <w:sz w:val="28"/>
                <w:cs/>
              </w:rPr>
              <w:t xml:space="preserve">   </w:t>
            </w:r>
          </w:p>
          <w:p w:rsidR="00552FD4" w:rsidRDefault="00552FD4" w:rsidP="00CC402C">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ทดสอบมาตรฐานฝีมือแรงงานแห่งชาติ ได้ไม่น้อยกว่า 20 </w:t>
            </w:r>
          </w:p>
          <w:p w:rsidR="00552FD4" w:rsidRPr="00E7371E" w:rsidRDefault="00552FD4" w:rsidP="00CC402C">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ข้อกำหนด</w:t>
            </w:r>
          </w:p>
          <w:p w:rsidR="00552FD4" w:rsidRDefault="00552FD4" w:rsidP="00CC402C">
            <w:pPr>
              <w:spacing w:after="0" w:line="240" w:lineRule="auto"/>
              <w:rPr>
                <w:rFonts w:ascii="TH SarabunPSK" w:eastAsia="Times New Roman" w:hAnsi="TH SarabunPSK" w:cs="TH SarabunPSK"/>
                <w:sz w:val="28"/>
              </w:rPr>
            </w:pPr>
            <w:r w:rsidRPr="00E7371E">
              <w:rPr>
                <w:rFonts w:ascii="TH SarabunPSK" w:eastAsia="Times New Roman" w:hAnsi="TH SarabunPSK" w:cs="TH SarabunPSK"/>
                <w:b/>
                <w:bCs/>
                <w:sz w:val="28"/>
                <w:cs/>
              </w:rPr>
              <w:t>รอบ</w:t>
            </w:r>
            <w:r w:rsidRPr="00E7371E">
              <w:rPr>
                <w:rFonts w:ascii="TH SarabunPSK" w:eastAsia="Times New Roman" w:hAnsi="TH SarabunPSK" w:cs="TH SarabunPSK" w:hint="cs"/>
                <w:b/>
                <w:bCs/>
                <w:sz w:val="28"/>
                <w:cs/>
              </w:rPr>
              <w:t>ที่</w:t>
            </w:r>
            <w:r w:rsidRPr="00E7371E">
              <w:rPr>
                <w:rFonts w:ascii="TH SarabunPSK" w:eastAsia="Times New Roman" w:hAnsi="TH SarabunPSK" w:cs="TH SarabunPSK"/>
                <w:b/>
                <w:bCs/>
                <w:sz w:val="28"/>
                <w:cs/>
              </w:rPr>
              <w:t xml:space="preserve"> 2</w:t>
            </w:r>
            <w:r w:rsidRPr="00E7371E">
              <w:rPr>
                <w:rFonts w:ascii="TH SarabunPSK" w:eastAsia="Times New Roman" w:hAnsi="TH SarabunPSK" w:cs="TH SarabunPSK" w:hint="cs"/>
                <w:b/>
                <w:bCs/>
                <w:sz w:val="28"/>
                <w:cs/>
              </w:rPr>
              <w:t xml:space="preserve"> </w:t>
            </w:r>
            <w:r w:rsidRPr="00E7371E">
              <w:rPr>
                <w:rFonts w:ascii="TH SarabunPSK" w:eastAsia="Times New Roman" w:hAnsi="TH SarabunPSK" w:cs="TH SarabunPSK"/>
                <w:sz w:val="28"/>
                <w:cs/>
              </w:rPr>
              <w:t xml:space="preserve">ตัววัดที่ </w:t>
            </w:r>
            <w:r w:rsidRPr="00E7371E">
              <w:rPr>
                <w:rFonts w:ascii="TH SarabunPSK" w:eastAsia="Times New Roman" w:hAnsi="TH SarabunPSK" w:cs="TH SarabunPSK" w:hint="cs"/>
                <w:sz w:val="28"/>
                <w:cs/>
              </w:rPr>
              <w:t>5.7.1</w:t>
            </w:r>
            <w:r w:rsidRPr="00E7371E">
              <w:rPr>
                <w:rFonts w:ascii="TH SarabunPSK" w:eastAsia="Times New Roman" w:hAnsi="TH SarabunPSK" w:cs="TH SarabunPSK"/>
                <w:sz w:val="28"/>
                <w:cs/>
              </w:rPr>
              <w:t xml:space="preserve"> :</w:t>
            </w: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การประเมินผลการให้คะแนนจากการดำเนินการทดสอบ</w:t>
            </w:r>
          </w:p>
          <w:p w:rsidR="00552FD4" w:rsidRDefault="00552FD4" w:rsidP="00CC402C">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มาตรฐานฝีมือแรงงานแห่งชาติ</w:t>
            </w:r>
            <w:r w:rsidRPr="00E7371E">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ดำเนินการทดสอบภาคความรู้</w:t>
            </w:r>
          </w:p>
          <w:p w:rsidR="00552FD4" w:rsidRPr="00E7371E" w:rsidRDefault="00552FD4" w:rsidP="00CC402C">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ด้วยระบบ </w:t>
            </w:r>
            <w:r w:rsidRPr="00E7371E">
              <w:rPr>
                <w:rFonts w:ascii="TH SarabunPSK" w:eastAsia="Times New Roman" w:hAnsi="TH SarabunPSK" w:cs="TH SarabunPSK"/>
                <w:sz w:val="28"/>
              </w:rPr>
              <w:t>e – Testing</w:t>
            </w:r>
            <w:r w:rsidRPr="00E7371E">
              <w:rPr>
                <w:rFonts w:ascii="TH SarabunPSK" w:eastAsia="Times New Roman" w:hAnsi="TH SarabunPSK" w:cs="TH SarabunPSK" w:hint="cs"/>
                <w:sz w:val="28"/>
                <w:cs/>
              </w:rPr>
              <w:t xml:space="preserve"> จำนวน 2 สาขา สาขาละ 1 รุ่น</w:t>
            </w:r>
          </w:p>
          <w:p w:rsidR="00552FD4" w:rsidRDefault="00552FD4" w:rsidP="00CC402C">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โดยทำการประเมินตามข้อกำหนดการปฏิบัติงานประกันคุณภาพ</w:t>
            </w:r>
            <w:r>
              <w:rPr>
                <w:rFonts w:ascii="TH SarabunPSK" w:eastAsia="Times New Roman" w:hAnsi="TH SarabunPSK" w:cs="TH SarabunPSK" w:hint="cs"/>
                <w:sz w:val="28"/>
                <w:cs/>
              </w:rPr>
              <w:t xml:space="preserve"> </w:t>
            </w:r>
          </w:p>
          <w:p w:rsidR="00552FD4" w:rsidRDefault="00552FD4" w:rsidP="00CC402C">
            <w:pPr>
              <w:spacing w:after="0" w:line="240" w:lineRule="auto"/>
              <w:rPr>
                <w:rFonts w:ascii="TH SarabunPSK" w:eastAsia="Times New Roman" w:hAnsi="TH SarabunPSK" w:cs="TH SarabunPSK"/>
                <w:sz w:val="28"/>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 xml:space="preserve">การทดสอบมาตรฐานฝีมือแรงงานแห่งชาติ ได้ไม่น้อยกว่า 20 </w:t>
            </w:r>
            <w:r>
              <w:rPr>
                <w:rFonts w:ascii="TH SarabunPSK" w:eastAsia="Times New Roman" w:hAnsi="TH SarabunPSK" w:cs="TH SarabunPSK" w:hint="cs"/>
                <w:sz w:val="28"/>
                <w:cs/>
              </w:rPr>
              <w:t xml:space="preserve"> </w:t>
            </w:r>
          </w:p>
          <w:p w:rsidR="00552FD4" w:rsidRPr="00E7371E" w:rsidRDefault="00552FD4" w:rsidP="00CC402C">
            <w:pPr>
              <w:spacing w:after="0" w:line="240" w:lineRule="auto"/>
              <w:rPr>
                <w:rFonts w:ascii="TH SarabunPSK" w:eastAsia="Times New Roman" w:hAnsi="TH SarabunPSK" w:cs="TH SarabunPSK"/>
                <w:sz w:val="28"/>
                <w:cs/>
              </w:rPr>
            </w:pPr>
            <w:r>
              <w:rPr>
                <w:rFonts w:ascii="TH SarabunPSK" w:eastAsia="Times New Roman" w:hAnsi="TH SarabunPSK" w:cs="TH SarabunPSK" w:hint="cs"/>
                <w:sz w:val="28"/>
                <w:cs/>
              </w:rPr>
              <w:t xml:space="preserve">                              </w:t>
            </w:r>
            <w:r w:rsidRPr="00E7371E">
              <w:rPr>
                <w:rFonts w:ascii="TH SarabunPSK" w:eastAsia="Times New Roman" w:hAnsi="TH SarabunPSK" w:cs="TH SarabunPSK"/>
                <w:sz w:val="28"/>
                <w:cs/>
              </w:rPr>
              <w:t>ข้อกำหนด</w:t>
            </w:r>
            <w:r w:rsidRPr="00E7371E">
              <w:rPr>
                <w:rFonts w:ascii="TH SarabunPSK" w:eastAsia="Times New Roman" w:hAnsi="TH SarabunPSK" w:cs="TH SarabunPSK" w:hint="cs"/>
                <w:sz w:val="28"/>
                <w:cs/>
              </w:rPr>
              <w:t xml:space="preserve"> ซึ่งต้องไม่ซ้ำกับรอบ 6 เดือนแรก</w:t>
            </w:r>
          </w:p>
        </w:tc>
        <w:tc>
          <w:tcPr>
            <w:tcW w:w="851" w:type="dxa"/>
            <w:tcBorders>
              <w:top w:val="single" w:sz="4" w:space="0" w:color="auto"/>
              <w:left w:val="nil"/>
              <w:bottom w:val="single" w:sz="4" w:space="0" w:color="auto"/>
              <w:right w:val="single" w:sz="4" w:space="0" w:color="auto"/>
            </w:tcBorders>
            <w:shd w:val="clear" w:color="auto" w:fill="auto"/>
            <w:noWrap/>
          </w:tcPr>
          <w:p w:rsidR="00552FD4" w:rsidRPr="00E7371E" w:rsidRDefault="00552FD4" w:rsidP="00137464">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สมฐ.</w:t>
            </w:r>
          </w:p>
        </w:tc>
        <w:tc>
          <w:tcPr>
            <w:tcW w:w="4138" w:type="dxa"/>
            <w:tcBorders>
              <w:top w:val="single" w:sz="4" w:space="0" w:color="auto"/>
              <w:left w:val="nil"/>
              <w:bottom w:val="single" w:sz="4" w:space="0" w:color="auto"/>
              <w:right w:val="single" w:sz="4" w:space="0" w:color="auto"/>
            </w:tcBorders>
            <w:vAlign w:val="center"/>
          </w:tcPr>
          <w:p w:rsidR="00552FD4" w:rsidRPr="00E7371E" w:rsidRDefault="00552FD4" w:rsidP="00C03FC2">
            <w:pPr>
              <w:spacing w:after="0" w:line="240" w:lineRule="auto"/>
              <w:jc w:val="center"/>
              <w:rPr>
                <w:rFonts w:ascii="TH SarabunPSK" w:eastAsia="Times New Roman" w:hAnsi="TH SarabunPSK" w:cs="TH SarabunPSK"/>
                <w:sz w:val="28"/>
              </w:rPr>
            </w:pPr>
            <w:r w:rsidRPr="00E7371E">
              <w:rPr>
                <w:rFonts w:ascii="TH SarabunPSK" w:eastAsia="Times New Roman" w:hAnsi="TH SarabunPSK" w:cs="TH SarabunPSK"/>
                <w:sz w:val="28"/>
                <w:cs/>
              </w:rPr>
              <w:t>สถาบันพัฒนาทรัพยากรมนุษย์สำหรับอุตสาหกรรมบริการสุขภาพ</w:t>
            </w:r>
          </w:p>
          <w:p w:rsidR="00552FD4" w:rsidRPr="00E7371E" w:rsidRDefault="00552FD4" w:rsidP="00C03FC2">
            <w:pPr>
              <w:spacing w:after="0" w:line="240" w:lineRule="auto"/>
              <w:jc w:val="center"/>
              <w:rPr>
                <w:rFonts w:ascii="TH SarabunPSK" w:eastAsia="Times New Roman" w:hAnsi="TH SarabunPSK" w:cs="TH SarabunPSK"/>
                <w:sz w:val="28"/>
              </w:rPr>
            </w:pPr>
          </w:p>
        </w:tc>
        <w:tc>
          <w:tcPr>
            <w:tcW w:w="1530" w:type="dxa"/>
            <w:tcBorders>
              <w:top w:val="single" w:sz="4" w:space="0" w:color="auto"/>
              <w:left w:val="single" w:sz="4" w:space="0" w:color="auto"/>
              <w:bottom w:val="single" w:sz="4" w:space="0" w:color="auto"/>
              <w:right w:val="single" w:sz="4" w:space="0" w:color="auto"/>
            </w:tcBorders>
            <w:vAlign w:val="center"/>
          </w:tcPr>
          <w:p w:rsidR="00552FD4" w:rsidRPr="00E7371E" w:rsidRDefault="00552FD4" w:rsidP="00C03FC2">
            <w:pPr>
              <w:spacing w:after="0" w:line="240" w:lineRule="auto"/>
              <w:jc w:val="center"/>
              <w:rPr>
                <w:rFonts w:ascii="TH SarabunPSK" w:eastAsia="Times New Roman" w:hAnsi="TH SarabunPSK" w:cs="TH SarabunPSK"/>
                <w:sz w:val="28"/>
              </w:rPr>
            </w:pPr>
            <w:r w:rsidRPr="009E2DDE">
              <w:rPr>
                <w:rFonts w:ascii="TH SarabunPSK" w:eastAsia="Times New Roman" w:hAnsi="TH SarabunPSK" w:cs="TH SarabunPSK"/>
                <w:sz w:val="28"/>
                <w:cs/>
              </w:rPr>
              <w:t>กรอกจำนวนข้อกำหนดที่ทำได้</w:t>
            </w:r>
          </w:p>
          <w:p w:rsidR="00552FD4" w:rsidRPr="00E7371E" w:rsidRDefault="00552FD4" w:rsidP="00C03FC2">
            <w:pPr>
              <w:spacing w:after="0" w:line="240" w:lineRule="auto"/>
              <w:jc w:val="center"/>
              <w:rPr>
                <w:rFonts w:ascii="TH SarabunPSK" w:eastAsia="Times New Roman" w:hAnsi="TH SarabunPSK" w:cs="TH SarabunPSK"/>
                <w:sz w:val="28"/>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2FD4" w:rsidRPr="00E7371E" w:rsidRDefault="00552FD4" w:rsidP="00C03FC2">
            <w:pPr>
              <w:spacing w:after="0" w:line="240" w:lineRule="auto"/>
              <w:jc w:val="center"/>
              <w:rPr>
                <w:rFonts w:ascii="TH SarabunPSK" w:eastAsia="Times New Roman" w:hAnsi="TH SarabunPSK" w:cs="TH SarabunPSK"/>
                <w:sz w:val="28"/>
                <w:cs/>
              </w:rPr>
            </w:pPr>
            <w:r w:rsidRPr="00E7371E">
              <w:rPr>
                <w:rFonts w:ascii="TH SarabunPSK" w:eastAsia="Times New Roman" w:hAnsi="TH SarabunPSK" w:cs="TH SarabunPSK" w:hint="cs"/>
                <w:sz w:val="28"/>
                <w:cs/>
              </w:rPr>
              <w:t>แนบไฟล์</w:t>
            </w:r>
          </w:p>
          <w:p w:rsidR="00552FD4" w:rsidRPr="00E7371E" w:rsidRDefault="00552FD4" w:rsidP="00C03FC2">
            <w:pPr>
              <w:spacing w:after="0" w:line="240" w:lineRule="auto"/>
              <w:jc w:val="center"/>
              <w:rPr>
                <w:rFonts w:ascii="TH SarabunPSK" w:eastAsia="Times New Roman" w:hAnsi="TH SarabunPSK" w:cs="TH SarabunPSK"/>
                <w:sz w:val="28"/>
              </w:rPr>
            </w:pPr>
          </w:p>
          <w:p w:rsidR="00552FD4" w:rsidRPr="00E7371E" w:rsidRDefault="00552FD4" w:rsidP="00C03FC2">
            <w:pPr>
              <w:spacing w:after="0" w:line="240" w:lineRule="auto"/>
              <w:jc w:val="center"/>
              <w:rPr>
                <w:rFonts w:ascii="TH SarabunPSK" w:eastAsia="Times New Roman" w:hAnsi="TH SarabunPSK" w:cs="TH SarabunPSK"/>
                <w:sz w:val="28"/>
              </w:rPr>
            </w:pPr>
          </w:p>
        </w:tc>
      </w:tr>
    </w:tbl>
    <w:p w:rsidR="00E314EE" w:rsidRPr="00E7371E" w:rsidRDefault="00E314EE">
      <w:pPr>
        <w:rPr>
          <w:sz w:val="28"/>
        </w:rPr>
      </w:pPr>
    </w:p>
    <w:sectPr w:rsidR="00E314EE" w:rsidRPr="00E7371E" w:rsidSect="00CA4F85">
      <w:pgSz w:w="15840" w:h="12240" w:orient="landscape"/>
      <w:pgMar w:top="851" w:right="249" w:bottom="851" w:left="42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9005DF"/>
    <w:multiLevelType w:val="hybridMultilevel"/>
    <w:tmpl w:val="1424F912"/>
    <w:lvl w:ilvl="0" w:tplc="E036F94A">
      <w:numFmt w:val="bullet"/>
      <w:lvlText w:val="-"/>
      <w:lvlJc w:val="left"/>
      <w:pPr>
        <w:ind w:left="975" w:hanging="360"/>
      </w:pPr>
      <w:rPr>
        <w:rFonts w:ascii="TH SarabunPSK" w:eastAsia="Times New Roman" w:hAnsi="TH SarabunPSK" w:cs="TH SarabunPSK"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4EE"/>
    <w:rsid w:val="00004413"/>
    <w:rsid w:val="000117F6"/>
    <w:rsid w:val="00024769"/>
    <w:rsid w:val="00043494"/>
    <w:rsid w:val="0005287B"/>
    <w:rsid w:val="000535D5"/>
    <w:rsid w:val="00056EE6"/>
    <w:rsid w:val="00081721"/>
    <w:rsid w:val="00086FC7"/>
    <w:rsid w:val="00092C43"/>
    <w:rsid w:val="000C39A0"/>
    <w:rsid w:val="000F1BB1"/>
    <w:rsid w:val="000F2ABE"/>
    <w:rsid w:val="00116515"/>
    <w:rsid w:val="00117A56"/>
    <w:rsid w:val="001235F4"/>
    <w:rsid w:val="00136147"/>
    <w:rsid w:val="00137464"/>
    <w:rsid w:val="0014220D"/>
    <w:rsid w:val="00142B33"/>
    <w:rsid w:val="0015224F"/>
    <w:rsid w:val="001674F9"/>
    <w:rsid w:val="00176297"/>
    <w:rsid w:val="0018707E"/>
    <w:rsid w:val="0019232D"/>
    <w:rsid w:val="001D4298"/>
    <w:rsid w:val="001D5C6B"/>
    <w:rsid w:val="001F55AD"/>
    <w:rsid w:val="001F7DA8"/>
    <w:rsid w:val="002064D0"/>
    <w:rsid w:val="0025420D"/>
    <w:rsid w:val="00266140"/>
    <w:rsid w:val="00270763"/>
    <w:rsid w:val="002768CE"/>
    <w:rsid w:val="00292FAA"/>
    <w:rsid w:val="002A11AC"/>
    <w:rsid w:val="002A4DB1"/>
    <w:rsid w:val="002B6417"/>
    <w:rsid w:val="003167A4"/>
    <w:rsid w:val="003430E3"/>
    <w:rsid w:val="00396043"/>
    <w:rsid w:val="003A64EC"/>
    <w:rsid w:val="003C2323"/>
    <w:rsid w:val="003D477C"/>
    <w:rsid w:val="003F0E87"/>
    <w:rsid w:val="003F5E1F"/>
    <w:rsid w:val="004176C5"/>
    <w:rsid w:val="00444469"/>
    <w:rsid w:val="004615D1"/>
    <w:rsid w:val="00464E5C"/>
    <w:rsid w:val="00493630"/>
    <w:rsid w:val="004D6C32"/>
    <w:rsid w:val="00503E48"/>
    <w:rsid w:val="00505945"/>
    <w:rsid w:val="005067E0"/>
    <w:rsid w:val="0053727A"/>
    <w:rsid w:val="00552FD4"/>
    <w:rsid w:val="005574C0"/>
    <w:rsid w:val="005932BC"/>
    <w:rsid w:val="005A7E93"/>
    <w:rsid w:val="005B05B9"/>
    <w:rsid w:val="005C0FCC"/>
    <w:rsid w:val="005F5F3C"/>
    <w:rsid w:val="00612C46"/>
    <w:rsid w:val="006223AC"/>
    <w:rsid w:val="00630229"/>
    <w:rsid w:val="006323F0"/>
    <w:rsid w:val="00640EAB"/>
    <w:rsid w:val="00692A44"/>
    <w:rsid w:val="00697373"/>
    <w:rsid w:val="006A21C6"/>
    <w:rsid w:val="006A6B49"/>
    <w:rsid w:val="006C1E4B"/>
    <w:rsid w:val="006D2BEA"/>
    <w:rsid w:val="006D79CC"/>
    <w:rsid w:val="006E6384"/>
    <w:rsid w:val="00730006"/>
    <w:rsid w:val="00730A43"/>
    <w:rsid w:val="00731475"/>
    <w:rsid w:val="007518DF"/>
    <w:rsid w:val="007A1CAB"/>
    <w:rsid w:val="007D1C1E"/>
    <w:rsid w:val="008029B4"/>
    <w:rsid w:val="008226FD"/>
    <w:rsid w:val="00823E58"/>
    <w:rsid w:val="008465A8"/>
    <w:rsid w:val="00876D54"/>
    <w:rsid w:val="00881D61"/>
    <w:rsid w:val="0088361D"/>
    <w:rsid w:val="008B50A6"/>
    <w:rsid w:val="008C19E8"/>
    <w:rsid w:val="008D4128"/>
    <w:rsid w:val="00951A56"/>
    <w:rsid w:val="00951CDA"/>
    <w:rsid w:val="00955330"/>
    <w:rsid w:val="00960D5E"/>
    <w:rsid w:val="009A4508"/>
    <w:rsid w:val="009A6DC1"/>
    <w:rsid w:val="009E2DDE"/>
    <w:rsid w:val="00A27192"/>
    <w:rsid w:val="00A66C7C"/>
    <w:rsid w:val="00A67223"/>
    <w:rsid w:val="00A710AE"/>
    <w:rsid w:val="00A840EF"/>
    <w:rsid w:val="00AA78B7"/>
    <w:rsid w:val="00AD37AD"/>
    <w:rsid w:val="00AD7986"/>
    <w:rsid w:val="00AE2826"/>
    <w:rsid w:val="00AE7AFA"/>
    <w:rsid w:val="00B03B7D"/>
    <w:rsid w:val="00B0646E"/>
    <w:rsid w:val="00B1357D"/>
    <w:rsid w:val="00B21967"/>
    <w:rsid w:val="00B24B0A"/>
    <w:rsid w:val="00B317F3"/>
    <w:rsid w:val="00B41B3B"/>
    <w:rsid w:val="00B52337"/>
    <w:rsid w:val="00B53E8A"/>
    <w:rsid w:val="00B6063F"/>
    <w:rsid w:val="00B61D3B"/>
    <w:rsid w:val="00B62096"/>
    <w:rsid w:val="00B70EFE"/>
    <w:rsid w:val="00B768C1"/>
    <w:rsid w:val="00B93A92"/>
    <w:rsid w:val="00BD3F99"/>
    <w:rsid w:val="00BE21E2"/>
    <w:rsid w:val="00BE3983"/>
    <w:rsid w:val="00BE5507"/>
    <w:rsid w:val="00BF358F"/>
    <w:rsid w:val="00C03FC2"/>
    <w:rsid w:val="00C171C7"/>
    <w:rsid w:val="00C47E4B"/>
    <w:rsid w:val="00C516B5"/>
    <w:rsid w:val="00C543CB"/>
    <w:rsid w:val="00C55545"/>
    <w:rsid w:val="00C66436"/>
    <w:rsid w:val="00C8695E"/>
    <w:rsid w:val="00CA4671"/>
    <w:rsid w:val="00CA4F85"/>
    <w:rsid w:val="00CC402C"/>
    <w:rsid w:val="00CE287E"/>
    <w:rsid w:val="00D24100"/>
    <w:rsid w:val="00D2602E"/>
    <w:rsid w:val="00D542DC"/>
    <w:rsid w:val="00D652EA"/>
    <w:rsid w:val="00D80677"/>
    <w:rsid w:val="00D80A70"/>
    <w:rsid w:val="00D816E5"/>
    <w:rsid w:val="00D84A39"/>
    <w:rsid w:val="00D87468"/>
    <w:rsid w:val="00D914FB"/>
    <w:rsid w:val="00D925F3"/>
    <w:rsid w:val="00DA1670"/>
    <w:rsid w:val="00DA78F0"/>
    <w:rsid w:val="00DC64A6"/>
    <w:rsid w:val="00DD7571"/>
    <w:rsid w:val="00E05EC0"/>
    <w:rsid w:val="00E134C6"/>
    <w:rsid w:val="00E314EE"/>
    <w:rsid w:val="00E3294D"/>
    <w:rsid w:val="00E43050"/>
    <w:rsid w:val="00E574A8"/>
    <w:rsid w:val="00E7371E"/>
    <w:rsid w:val="00EC1A3F"/>
    <w:rsid w:val="00ED5B05"/>
    <w:rsid w:val="00EF5E0C"/>
    <w:rsid w:val="00F034C7"/>
    <w:rsid w:val="00F0457F"/>
    <w:rsid w:val="00F069CD"/>
    <w:rsid w:val="00F307EC"/>
    <w:rsid w:val="00F42264"/>
    <w:rsid w:val="00F50D84"/>
    <w:rsid w:val="00F678E0"/>
    <w:rsid w:val="00F80FF4"/>
    <w:rsid w:val="00FA41A7"/>
    <w:rsid w:val="00FB43B3"/>
    <w:rsid w:val="00FF2D5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4EE"/>
    <w:pPr>
      <w:spacing w:after="160" w:line="259" w:lineRule="auto"/>
    </w:pPr>
    <w:rPr>
      <w:szCs w:val="2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52337"/>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B52337"/>
    <w:rPr>
      <w:rFonts w:ascii="Tahoma" w:hAnsi="Tahoma" w:cs="Angsana New"/>
      <w:sz w:val="16"/>
      <w:szCs w:val="20"/>
      <w:lang w:bidi="th-TH"/>
    </w:rPr>
  </w:style>
  <w:style w:type="paragraph" w:styleId="ListParagraph">
    <w:name w:val="List Paragraph"/>
    <w:basedOn w:val="Normal"/>
    <w:uiPriority w:val="34"/>
    <w:qFormat/>
    <w:rsid w:val="00F42264"/>
    <w:pPr>
      <w:ind w:left="720"/>
      <w:contextualSpacing/>
    </w:pPr>
  </w:style>
  <w:style w:type="paragraph" w:styleId="NoSpacing">
    <w:name w:val="No Spacing"/>
    <w:uiPriority w:val="1"/>
    <w:qFormat/>
    <w:rsid w:val="006323F0"/>
    <w:pPr>
      <w:spacing w:after="0" w:line="240" w:lineRule="auto"/>
    </w:pPr>
    <w:rPr>
      <w:szCs w:val="28"/>
      <w:lang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4EE"/>
    <w:pPr>
      <w:spacing w:after="160" w:line="259" w:lineRule="auto"/>
    </w:pPr>
    <w:rPr>
      <w:szCs w:val="2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52337"/>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B52337"/>
    <w:rPr>
      <w:rFonts w:ascii="Tahoma" w:hAnsi="Tahoma" w:cs="Angsana New"/>
      <w:sz w:val="16"/>
      <w:szCs w:val="20"/>
      <w:lang w:bidi="th-TH"/>
    </w:rPr>
  </w:style>
  <w:style w:type="paragraph" w:styleId="ListParagraph">
    <w:name w:val="List Paragraph"/>
    <w:basedOn w:val="Normal"/>
    <w:uiPriority w:val="34"/>
    <w:qFormat/>
    <w:rsid w:val="00F42264"/>
    <w:pPr>
      <w:ind w:left="720"/>
      <w:contextualSpacing/>
    </w:pPr>
  </w:style>
  <w:style w:type="paragraph" w:styleId="NoSpacing">
    <w:name w:val="No Spacing"/>
    <w:uiPriority w:val="1"/>
    <w:qFormat/>
    <w:rsid w:val="006323F0"/>
    <w:pPr>
      <w:spacing w:after="0" w:line="240" w:lineRule="auto"/>
    </w:pPr>
    <w:rPr>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434032">
      <w:bodyDiv w:val="1"/>
      <w:marLeft w:val="0"/>
      <w:marRight w:val="0"/>
      <w:marTop w:val="0"/>
      <w:marBottom w:val="0"/>
      <w:divBdr>
        <w:top w:val="none" w:sz="0" w:space="0" w:color="auto"/>
        <w:left w:val="none" w:sz="0" w:space="0" w:color="auto"/>
        <w:bottom w:val="none" w:sz="0" w:space="0" w:color="auto"/>
        <w:right w:val="none" w:sz="0" w:space="0" w:color="auto"/>
      </w:divBdr>
    </w:div>
    <w:div w:id="556404398">
      <w:bodyDiv w:val="1"/>
      <w:marLeft w:val="0"/>
      <w:marRight w:val="0"/>
      <w:marTop w:val="0"/>
      <w:marBottom w:val="0"/>
      <w:divBdr>
        <w:top w:val="none" w:sz="0" w:space="0" w:color="auto"/>
        <w:left w:val="none" w:sz="0" w:space="0" w:color="auto"/>
        <w:bottom w:val="none" w:sz="0" w:space="0" w:color="auto"/>
        <w:right w:val="none" w:sz="0" w:space="0" w:color="auto"/>
      </w:divBdr>
    </w:div>
    <w:div w:id="617299911">
      <w:bodyDiv w:val="1"/>
      <w:marLeft w:val="0"/>
      <w:marRight w:val="0"/>
      <w:marTop w:val="0"/>
      <w:marBottom w:val="0"/>
      <w:divBdr>
        <w:top w:val="none" w:sz="0" w:space="0" w:color="auto"/>
        <w:left w:val="none" w:sz="0" w:space="0" w:color="auto"/>
        <w:bottom w:val="none" w:sz="0" w:space="0" w:color="auto"/>
        <w:right w:val="none" w:sz="0" w:space="0" w:color="auto"/>
      </w:divBdr>
    </w:div>
    <w:div w:id="799566606">
      <w:bodyDiv w:val="1"/>
      <w:marLeft w:val="0"/>
      <w:marRight w:val="0"/>
      <w:marTop w:val="0"/>
      <w:marBottom w:val="0"/>
      <w:divBdr>
        <w:top w:val="none" w:sz="0" w:space="0" w:color="auto"/>
        <w:left w:val="none" w:sz="0" w:space="0" w:color="auto"/>
        <w:bottom w:val="none" w:sz="0" w:space="0" w:color="auto"/>
        <w:right w:val="none" w:sz="0" w:space="0" w:color="auto"/>
      </w:divBdr>
    </w:div>
    <w:div w:id="875971426">
      <w:bodyDiv w:val="1"/>
      <w:marLeft w:val="0"/>
      <w:marRight w:val="0"/>
      <w:marTop w:val="0"/>
      <w:marBottom w:val="0"/>
      <w:divBdr>
        <w:top w:val="none" w:sz="0" w:space="0" w:color="auto"/>
        <w:left w:val="none" w:sz="0" w:space="0" w:color="auto"/>
        <w:bottom w:val="none" w:sz="0" w:space="0" w:color="auto"/>
        <w:right w:val="none" w:sz="0" w:space="0" w:color="auto"/>
      </w:divBdr>
    </w:div>
    <w:div w:id="1121344309">
      <w:bodyDiv w:val="1"/>
      <w:marLeft w:val="0"/>
      <w:marRight w:val="0"/>
      <w:marTop w:val="0"/>
      <w:marBottom w:val="0"/>
      <w:divBdr>
        <w:top w:val="none" w:sz="0" w:space="0" w:color="auto"/>
        <w:left w:val="none" w:sz="0" w:space="0" w:color="auto"/>
        <w:bottom w:val="none" w:sz="0" w:space="0" w:color="auto"/>
        <w:right w:val="none" w:sz="0" w:space="0" w:color="auto"/>
      </w:divBdr>
    </w:div>
    <w:div w:id="1143156631">
      <w:bodyDiv w:val="1"/>
      <w:marLeft w:val="0"/>
      <w:marRight w:val="0"/>
      <w:marTop w:val="0"/>
      <w:marBottom w:val="0"/>
      <w:divBdr>
        <w:top w:val="none" w:sz="0" w:space="0" w:color="auto"/>
        <w:left w:val="none" w:sz="0" w:space="0" w:color="auto"/>
        <w:bottom w:val="none" w:sz="0" w:space="0" w:color="auto"/>
        <w:right w:val="none" w:sz="0" w:space="0" w:color="auto"/>
      </w:divBdr>
    </w:div>
    <w:div w:id="1175729903">
      <w:bodyDiv w:val="1"/>
      <w:marLeft w:val="0"/>
      <w:marRight w:val="0"/>
      <w:marTop w:val="0"/>
      <w:marBottom w:val="0"/>
      <w:divBdr>
        <w:top w:val="none" w:sz="0" w:space="0" w:color="auto"/>
        <w:left w:val="none" w:sz="0" w:space="0" w:color="auto"/>
        <w:bottom w:val="none" w:sz="0" w:space="0" w:color="auto"/>
        <w:right w:val="none" w:sz="0" w:space="0" w:color="auto"/>
      </w:divBdr>
    </w:div>
    <w:div w:id="1384283928">
      <w:bodyDiv w:val="1"/>
      <w:marLeft w:val="0"/>
      <w:marRight w:val="0"/>
      <w:marTop w:val="0"/>
      <w:marBottom w:val="0"/>
      <w:divBdr>
        <w:top w:val="none" w:sz="0" w:space="0" w:color="auto"/>
        <w:left w:val="none" w:sz="0" w:space="0" w:color="auto"/>
        <w:bottom w:val="none" w:sz="0" w:space="0" w:color="auto"/>
        <w:right w:val="none" w:sz="0" w:space="0" w:color="auto"/>
      </w:divBdr>
    </w:div>
    <w:div w:id="1721128613">
      <w:bodyDiv w:val="1"/>
      <w:marLeft w:val="0"/>
      <w:marRight w:val="0"/>
      <w:marTop w:val="0"/>
      <w:marBottom w:val="0"/>
      <w:divBdr>
        <w:top w:val="none" w:sz="0" w:space="0" w:color="auto"/>
        <w:left w:val="none" w:sz="0" w:space="0" w:color="auto"/>
        <w:bottom w:val="none" w:sz="0" w:space="0" w:color="auto"/>
        <w:right w:val="none" w:sz="0" w:space="0" w:color="auto"/>
      </w:divBdr>
    </w:div>
    <w:div w:id="182238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555</TotalTime>
  <Pages>8</Pages>
  <Words>2872</Words>
  <Characters>16371</Characters>
  <Application>Microsoft Office Word</Application>
  <DocSecurity>0</DocSecurity>
  <Lines>136</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prue</dc:creator>
  <cp:lastModifiedBy>prue</cp:lastModifiedBy>
  <cp:revision>54</cp:revision>
  <cp:lastPrinted>2018-11-27T06:27:00Z</cp:lastPrinted>
  <dcterms:created xsi:type="dcterms:W3CDTF">2018-11-26T09:36:00Z</dcterms:created>
  <dcterms:modified xsi:type="dcterms:W3CDTF">2018-11-27T12:09:00Z</dcterms:modified>
</cp:coreProperties>
</file>